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01B" w:rsidRPr="001B372D" w:rsidRDefault="00C67AD3">
      <w:pPr>
        <w:spacing w:before="70" w:line="242" w:lineRule="auto"/>
        <w:ind w:left="1286" w:right="1237" w:hanging="20"/>
        <w:jc w:val="center"/>
        <w:rPr>
          <w:rFonts w:ascii="Arial" w:hAnsi="Arial" w:cs="Arial"/>
          <w:b/>
          <w:spacing w:val="1"/>
        </w:rPr>
      </w:pPr>
      <w:r w:rsidRPr="001B372D">
        <w:rPr>
          <w:rFonts w:ascii="Arial" w:hAnsi="Arial" w:cs="Arial"/>
          <w:b/>
        </w:rPr>
        <w:t>МИНОБРНАУКИ РОССИИ</w:t>
      </w:r>
    </w:p>
    <w:p w:rsidR="0091001B" w:rsidRPr="001B372D" w:rsidRDefault="00C67AD3">
      <w:pPr>
        <w:spacing w:before="70" w:line="242" w:lineRule="auto"/>
        <w:ind w:left="1286" w:right="1237" w:hanging="20"/>
        <w:jc w:val="center"/>
        <w:rPr>
          <w:rFonts w:ascii="Arial" w:hAnsi="Arial" w:cs="Arial"/>
        </w:rPr>
      </w:pPr>
      <w:r w:rsidRPr="001B372D">
        <w:rPr>
          <w:rFonts w:ascii="Arial" w:hAnsi="Arial" w:cs="Arial"/>
          <w:spacing w:val="-14"/>
          <w:w w:val="95"/>
        </w:rPr>
        <w:t>ФЕДЕРАЛЬНОЕГОСУДАРСТВЕННОЕБЮДЖЕТНОЕОБРАЗОВАТЕЛЬНОЕУЧРЕЖДЕНИЕ</w:t>
      </w:r>
      <w:r w:rsidRPr="001B372D">
        <w:rPr>
          <w:rFonts w:ascii="Arial" w:hAnsi="Arial" w:cs="Arial"/>
        </w:rPr>
        <w:t>ВЫСШЕГООБРАЗОВАНИЯ</w:t>
      </w:r>
    </w:p>
    <w:p w:rsidR="0091001B" w:rsidRPr="001B372D" w:rsidRDefault="00C67AD3">
      <w:pPr>
        <w:pStyle w:val="1"/>
        <w:ind w:left="1461" w:right="1433"/>
        <w:jc w:val="center"/>
      </w:pPr>
      <w:r w:rsidRPr="001B372D">
        <w:t>«ВОРОНЕЖСКИЙ ГОСУДАРСТВЕННЫЙ УНИВЕРСИТЕТ»(ФГБОУВО«ВГУ»)</w:t>
      </w:r>
    </w:p>
    <w:p w:rsidR="00A9537D" w:rsidRPr="001B372D" w:rsidRDefault="00A9537D">
      <w:pPr>
        <w:pStyle w:val="1"/>
        <w:ind w:left="1461" w:right="1433"/>
        <w:jc w:val="center"/>
      </w:pPr>
    </w:p>
    <w:p w:rsidR="00A9537D" w:rsidRPr="001B372D" w:rsidRDefault="00A9537D">
      <w:pPr>
        <w:pStyle w:val="1"/>
        <w:ind w:left="1461" w:right="1433"/>
        <w:jc w:val="center"/>
      </w:pPr>
    </w:p>
    <w:p w:rsidR="00C04251" w:rsidRPr="00203F72" w:rsidRDefault="00C04251" w:rsidP="00C04251">
      <w:pPr>
        <w:jc w:val="right"/>
        <w:outlineLvl w:val="1"/>
        <w:rPr>
          <w:rFonts w:ascii="Arial" w:hAnsi="Arial" w:cs="Arial"/>
          <w:sz w:val="22"/>
          <w:szCs w:val="22"/>
        </w:rPr>
      </w:pPr>
      <w:r w:rsidRPr="00203F72">
        <w:rPr>
          <w:rFonts w:ascii="Arial" w:hAnsi="Arial" w:cs="Arial"/>
          <w:sz w:val="22"/>
          <w:szCs w:val="22"/>
        </w:rPr>
        <w:t>УТВЕРЖДАЮ</w:t>
      </w:r>
    </w:p>
    <w:p w:rsidR="00C04251" w:rsidRPr="00203F72" w:rsidRDefault="00C04251" w:rsidP="00C04251">
      <w:pPr>
        <w:jc w:val="right"/>
        <w:outlineLvl w:val="1"/>
        <w:rPr>
          <w:rFonts w:ascii="Arial" w:hAnsi="Arial" w:cs="Arial"/>
          <w:sz w:val="22"/>
          <w:szCs w:val="22"/>
        </w:rPr>
      </w:pPr>
      <w:r w:rsidRPr="00203F72">
        <w:rPr>
          <w:rFonts w:ascii="Arial" w:hAnsi="Arial" w:cs="Arial"/>
          <w:sz w:val="22"/>
          <w:szCs w:val="22"/>
        </w:rPr>
        <w:t xml:space="preserve">Заведующая кафедрой педагогики </w:t>
      </w:r>
    </w:p>
    <w:p w:rsidR="00C04251" w:rsidRPr="00203F72" w:rsidRDefault="00C04251" w:rsidP="00C04251">
      <w:pPr>
        <w:jc w:val="right"/>
        <w:outlineLvl w:val="1"/>
        <w:rPr>
          <w:rFonts w:ascii="Arial" w:hAnsi="Arial" w:cs="Arial"/>
          <w:sz w:val="22"/>
          <w:szCs w:val="22"/>
        </w:rPr>
      </w:pPr>
      <w:r w:rsidRPr="00203F72">
        <w:rPr>
          <w:rFonts w:ascii="Arial" w:hAnsi="Arial" w:cs="Arial"/>
          <w:sz w:val="22"/>
          <w:szCs w:val="22"/>
        </w:rPr>
        <w:t>и педагогической психологии факультета</w:t>
      </w:r>
    </w:p>
    <w:p w:rsidR="00C04251" w:rsidRPr="00203F72" w:rsidRDefault="00C04251" w:rsidP="00C04251">
      <w:pPr>
        <w:jc w:val="right"/>
        <w:outlineLvl w:val="1"/>
        <w:rPr>
          <w:rFonts w:ascii="Arial" w:hAnsi="Arial" w:cs="Arial"/>
          <w:sz w:val="22"/>
          <w:szCs w:val="22"/>
        </w:rPr>
      </w:pPr>
      <w:r w:rsidRPr="00203F72">
        <w:rPr>
          <w:rFonts w:ascii="Arial" w:hAnsi="Arial" w:cs="Arial"/>
          <w:sz w:val="22"/>
          <w:szCs w:val="22"/>
        </w:rPr>
        <w:t>философии и психологии</w:t>
      </w:r>
    </w:p>
    <w:p w:rsidR="00C04251" w:rsidRPr="00203F72" w:rsidRDefault="00C04251" w:rsidP="00C04251">
      <w:pPr>
        <w:jc w:val="right"/>
        <w:outlineLvl w:val="1"/>
        <w:rPr>
          <w:rFonts w:ascii="Arial" w:hAnsi="Arial" w:cs="Arial"/>
          <w:sz w:val="22"/>
          <w:szCs w:val="22"/>
        </w:rPr>
      </w:pPr>
      <w:r>
        <w:rPr>
          <w:rFonts w:ascii="Arial" w:hAnsi="Arial" w:cs="Arial"/>
          <w:noProof/>
          <w:sz w:val="22"/>
          <w:szCs w:val="22"/>
        </w:rPr>
        <w:drawing>
          <wp:inline distT="0" distB="0" distL="0" distR="0">
            <wp:extent cx="752475" cy="447675"/>
            <wp:effectExtent l="19050" t="0" r="952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5" cstate="print"/>
                    <a:srcRect/>
                    <a:stretch>
                      <a:fillRect/>
                    </a:stretch>
                  </pic:blipFill>
                  <pic:spPr bwMode="auto">
                    <a:xfrm>
                      <a:off x="0" y="0"/>
                      <a:ext cx="752475" cy="447675"/>
                    </a:xfrm>
                    <a:prstGeom prst="rect">
                      <a:avLst/>
                    </a:prstGeom>
                    <a:noFill/>
                    <a:ln w="9525">
                      <a:noFill/>
                      <a:miter lim="800000"/>
                      <a:headEnd/>
                      <a:tailEnd/>
                    </a:ln>
                  </pic:spPr>
                </pic:pic>
              </a:graphicData>
            </a:graphic>
          </wp:inline>
        </w:drawing>
      </w:r>
      <w:r w:rsidRPr="00203F72">
        <w:rPr>
          <w:rFonts w:ascii="Arial" w:hAnsi="Arial" w:cs="Arial"/>
          <w:sz w:val="22"/>
          <w:szCs w:val="22"/>
        </w:rPr>
        <w:t xml:space="preserve"> Л.А. </w:t>
      </w:r>
      <w:proofErr w:type="spellStart"/>
      <w:r w:rsidRPr="00203F72">
        <w:rPr>
          <w:rFonts w:ascii="Arial" w:hAnsi="Arial" w:cs="Arial"/>
          <w:sz w:val="22"/>
          <w:szCs w:val="22"/>
        </w:rPr>
        <w:t>Кунаковская</w:t>
      </w:r>
      <w:proofErr w:type="spellEnd"/>
      <w:r w:rsidRPr="00203F72">
        <w:rPr>
          <w:rFonts w:ascii="Arial" w:hAnsi="Arial" w:cs="Arial"/>
          <w:sz w:val="22"/>
          <w:szCs w:val="22"/>
        </w:rPr>
        <w:t xml:space="preserve"> </w:t>
      </w:r>
    </w:p>
    <w:p w:rsidR="00C04251" w:rsidRPr="00203F72" w:rsidRDefault="00C04251" w:rsidP="00C04251">
      <w:pPr>
        <w:jc w:val="right"/>
        <w:outlineLvl w:val="1"/>
        <w:rPr>
          <w:rFonts w:ascii="Arial" w:hAnsi="Arial" w:cs="Arial"/>
          <w:i/>
          <w:sz w:val="22"/>
          <w:szCs w:val="22"/>
        </w:rPr>
      </w:pPr>
      <w:r w:rsidRPr="00203F72">
        <w:rPr>
          <w:rFonts w:ascii="Arial" w:hAnsi="Arial" w:cs="Arial"/>
          <w:i/>
          <w:sz w:val="22"/>
          <w:szCs w:val="22"/>
        </w:rPr>
        <w:t xml:space="preserve">                                                                               </w:t>
      </w:r>
    </w:p>
    <w:p w:rsidR="0091001B" w:rsidRPr="001B372D" w:rsidRDefault="00C04251" w:rsidP="00C04251">
      <w:pPr>
        <w:pStyle w:val="a4"/>
        <w:ind w:left="0"/>
        <w:jc w:val="right"/>
        <w:rPr>
          <w:rFonts w:ascii="Arial" w:hAnsi="Arial" w:cs="Arial"/>
        </w:rPr>
      </w:pPr>
      <w:r>
        <w:rPr>
          <w:rFonts w:ascii="Arial" w:hAnsi="Arial" w:cs="Arial"/>
          <w:sz w:val="22"/>
          <w:szCs w:val="22"/>
        </w:rPr>
        <w:t>24.05.2023</w:t>
      </w:r>
    </w:p>
    <w:p w:rsidR="0091001B" w:rsidRPr="001B372D" w:rsidRDefault="0091001B">
      <w:pPr>
        <w:pStyle w:val="a4"/>
        <w:ind w:left="0"/>
        <w:rPr>
          <w:rFonts w:ascii="Arial" w:hAnsi="Arial" w:cs="Arial"/>
        </w:rPr>
      </w:pPr>
    </w:p>
    <w:p w:rsidR="0091001B" w:rsidRPr="001B372D" w:rsidRDefault="00C67AD3">
      <w:pPr>
        <w:pStyle w:val="a3"/>
        <w:spacing w:before="223" w:line="322" w:lineRule="exact"/>
        <w:ind w:left="1462" w:right="1433"/>
        <w:rPr>
          <w:sz w:val="24"/>
          <w:szCs w:val="24"/>
          <w:u w:val="none"/>
        </w:rPr>
      </w:pPr>
      <w:r w:rsidRPr="001B372D">
        <w:rPr>
          <w:sz w:val="24"/>
          <w:szCs w:val="24"/>
          <w:u w:val="none"/>
        </w:rPr>
        <w:t>РАБОЧАЯПРОГРАММАУЧЕБНОЙДИСЦИПЛИНЫ</w:t>
      </w:r>
    </w:p>
    <w:p w:rsidR="0091001B" w:rsidRPr="001B372D" w:rsidRDefault="00C67AD3">
      <w:pPr>
        <w:pStyle w:val="a3"/>
        <w:tabs>
          <w:tab w:val="left" w:pos="557"/>
          <w:tab w:val="left" w:pos="9343"/>
        </w:tabs>
        <w:rPr>
          <w:sz w:val="24"/>
          <w:szCs w:val="24"/>
        </w:rPr>
      </w:pPr>
      <w:r w:rsidRPr="001B372D">
        <w:rPr>
          <w:b w:val="0"/>
          <w:sz w:val="24"/>
          <w:szCs w:val="24"/>
          <w:u w:val="thick"/>
        </w:rPr>
        <w:tab/>
      </w:r>
      <w:r w:rsidRPr="001B372D">
        <w:rPr>
          <w:sz w:val="24"/>
          <w:szCs w:val="24"/>
          <w:u w:val="thick"/>
        </w:rPr>
        <w:t>Б1.В.01</w:t>
      </w:r>
      <w:r w:rsidRPr="001B372D">
        <w:rPr>
          <w:spacing w:val="-5"/>
          <w:sz w:val="24"/>
          <w:szCs w:val="24"/>
          <w:u w:val="thick"/>
        </w:rPr>
        <w:t xml:space="preserve"> Актуальные психологические концепции современного образования</w:t>
      </w:r>
      <w:r w:rsidRPr="001B372D">
        <w:rPr>
          <w:sz w:val="24"/>
          <w:szCs w:val="24"/>
          <w:u w:val="thick"/>
        </w:rPr>
        <w:tab/>
      </w:r>
    </w:p>
    <w:p w:rsidR="0091001B" w:rsidRPr="001B372D" w:rsidRDefault="0091001B">
      <w:pPr>
        <w:pStyle w:val="a4"/>
        <w:ind w:left="0"/>
        <w:rPr>
          <w:rFonts w:ascii="Arial" w:hAnsi="Arial" w:cs="Arial"/>
          <w:i/>
        </w:rPr>
      </w:pPr>
    </w:p>
    <w:p w:rsidR="0091001B" w:rsidRPr="001B372D" w:rsidRDefault="0091001B">
      <w:pPr>
        <w:pStyle w:val="a4"/>
        <w:spacing w:before="1"/>
        <w:ind w:left="0"/>
        <w:rPr>
          <w:rFonts w:ascii="Arial" w:hAnsi="Arial" w:cs="Arial"/>
          <w:i/>
        </w:rPr>
      </w:pPr>
    </w:p>
    <w:p w:rsidR="0091001B" w:rsidRPr="001B372D" w:rsidRDefault="00C67AD3">
      <w:pPr>
        <w:pStyle w:val="1"/>
        <w:numPr>
          <w:ilvl w:val="0"/>
          <w:numId w:val="19"/>
        </w:numPr>
        <w:tabs>
          <w:tab w:val="left" w:pos="531"/>
        </w:tabs>
      </w:pPr>
      <w:r w:rsidRPr="001B372D">
        <w:t>Код</w:t>
      </w:r>
      <w:r w:rsidR="00C04251">
        <w:t xml:space="preserve"> </w:t>
      </w:r>
      <w:r w:rsidRPr="001B372D">
        <w:t>и</w:t>
      </w:r>
      <w:r w:rsidR="00C04251">
        <w:t xml:space="preserve"> </w:t>
      </w:r>
      <w:r w:rsidRPr="001B372D">
        <w:t>наименование</w:t>
      </w:r>
      <w:r w:rsidR="00C04251">
        <w:t xml:space="preserve"> </w:t>
      </w:r>
      <w:r w:rsidRPr="001B372D">
        <w:t>направления</w:t>
      </w:r>
      <w:r w:rsidR="00C04251">
        <w:t xml:space="preserve"> </w:t>
      </w:r>
      <w:r w:rsidRPr="001B372D">
        <w:t>подготовки:</w:t>
      </w:r>
    </w:p>
    <w:p w:rsidR="0091001B" w:rsidRPr="001B372D" w:rsidRDefault="00C67AD3">
      <w:pPr>
        <w:pStyle w:val="a4"/>
        <w:tabs>
          <w:tab w:val="left" w:pos="9302"/>
        </w:tabs>
        <w:spacing w:before="4"/>
        <w:ind w:left="0" w:right="279"/>
        <w:jc w:val="right"/>
        <w:rPr>
          <w:rFonts w:ascii="Arial" w:hAnsi="Arial" w:cs="Arial"/>
        </w:rPr>
      </w:pPr>
      <w:r w:rsidRPr="001B372D">
        <w:rPr>
          <w:rFonts w:ascii="Arial" w:hAnsi="Arial" w:cs="Arial"/>
          <w:spacing w:val="-1"/>
          <w:u w:val="single"/>
        </w:rPr>
        <w:t>44.04.02</w:t>
      </w:r>
      <w:r w:rsidR="00C04251">
        <w:rPr>
          <w:rFonts w:ascii="Arial" w:hAnsi="Arial" w:cs="Arial"/>
          <w:spacing w:val="-1"/>
          <w:u w:val="single"/>
        </w:rPr>
        <w:t xml:space="preserve"> </w:t>
      </w:r>
      <w:r w:rsidRPr="001B372D">
        <w:rPr>
          <w:rFonts w:ascii="Arial" w:hAnsi="Arial" w:cs="Arial"/>
          <w:u w:val="single"/>
        </w:rPr>
        <w:t>Психолого-педагогическое</w:t>
      </w:r>
      <w:r w:rsidR="00C04251">
        <w:rPr>
          <w:rFonts w:ascii="Arial" w:hAnsi="Arial" w:cs="Arial"/>
          <w:u w:val="single"/>
        </w:rPr>
        <w:t xml:space="preserve"> </w:t>
      </w:r>
      <w:r w:rsidRPr="001B372D">
        <w:rPr>
          <w:rFonts w:ascii="Arial" w:hAnsi="Arial" w:cs="Arial"/>
          <w:u w:val="single"/>
        </w:rPr>
        <w:t>образование</w:t>
      </w:r>
      <w:r w:rsidRPr="001B372D">
        <w:rPr>
          <w:rFonts w:ascii="Arial" w:hAnsi="Arial" w:cs="Arial"/>
          <w:u w:val="single"/>
        </w:rPr>
        <w:tab/>
      </w:r>
    </w:p>
    <w:p w:rsidR="0091001B" w:rsidRPr="001B372D" w:rsidRDefault="0091001B">
      <w:pPr>
        <w:pStyle w:val="a4"/>
        <w:spacing w:before="3"/>
        <w:ind w:left="0"/>
        <w:rPr>
          <w:rFonts w:ascii="Arial" w:hAnsi="Arial" w:cs="Arial"/>
        </w:rPr>
      </w:pPr>
    </w:p>
    <w:p w:rsidR="0091001B" w:rsidRPr="001B372D" w:rsidRDefault="00C67AD3">
      <w:pPr>
        <w:pStyle w:val="a8"/>
        <w:numPr>
          <w:ilvl w:val="0"/>
          <w:numId w:val="19"/>
        </w:numPr>
        <w:tabs>
          <w:tab w:val="left" w:pos="531"/>
          <w:tab w:val="left" w:pos="7571"/>
          <w:tab w:val="left" w:pos="9505"/>
        </w:tabs>
        <w:spacing w:before="93"/>
        <w:rPr>
          <w:rFonts w:ascii="Arial" w:hAnsi="Arial" w:cs="Arial"/>
          <w:sz w:val="24"/>
          <w:szCs w:val="24"/>
        </w:rPr>
      </w:pPr>
      <w:r w:rsidRPr="001B372D">
        <w:rPr>
          <w:rFonts w:ascii="Arial" w:hAnsi="Arial" w:cs="Arial"/>
          <w:b/>
          <w:sz w:val="24"/>
          <w:szCs w:val="24"/>
        </w:rPr>
        <w:t>Магистерская</w:t>
      </w:r>
      <w:r w:rsidR="00C04251">
        <w:rPr>
          <w:rFonts w:ascii="Arial" w:hAnsi="Arial" w:cs="Arial"/>
          <w:b/>
          <w:sz w:val="24"/>
          <w:szCs w:val="24"/>
        </w:rPr>
        <w:t xml:space="preserve"> </w:t>
      </w:r>
      <w:r w:rsidRPr="001B372D">
        <w:rPr>
          <w:rFonts w:ascii="Arial" w:hAnsi="Arial" w:cs="Arial"/>
          <w:b/>
          <w:sz w:val="24"/>
          <w:szCs w:val="24"/>
        </w:rPr>
        <w:t>программа:</w:t>
      </w:r>
      <w:r w:rsidR="00C04251">
        <w:rPr>
          <w:rFonts w:ascii="Arial" w:hAnsi="Arial" w:cs="Arial"/>
          <w:b/>
          <w:sz w:val="24"/>
          <w:szCs w:val="24"/>
        </w:rPr>
        <w:t xml:space="preserve"> </w:t>
      </w:r>
      <w:r w:rsidRPr="001B372D">
        <w:rPr>
          <w:rFonts w:ascii="Arial" w:hAnsi="Arial" w:cs="Arial"/>
          <w:sz w:val="24"/>
          <w:szCs w:val="24"/>
          <w:u w:val="single"/>
        </w:rPr>
        <w:t>Психология</w:t>
      </w:r>
      <w:r w:rsidR="00C04251">
        <w:rPr>
          <w:rFonts w:ascii="Arial" w:hAnsi="Arial" w:cs="Arial"/>
          <w:sz w:val="24"/>
          <w:szCs w:val="24"/>
          <w:u w:val="single"/>
        </w:rPr>
        <w:t xml:space="preserve"> </w:t>
      </w:r>
      <w:r w:rsidRPr="001B372D">
        <w:rPr>
          <w:rFonts w:ascii="Arial" w:hAnsi="Arial" w:cs="Arial"/>
          <w:sz w:val="24"/>
          <w:szCs w:val="24"/>
          <w:u w:val="single"/>
        </w:rPr>
        <w:t>образования</w:t>
      </w:r>
      <w:r w:rsidRPr="001B372D">
        <w:rPr>
          <w:rFonts w:ascii="Arial" w:hAnsi="Arial" w:cs="Arial"/>
          <w:sz w:val="24"/>
          <w:szCs w:val="24"/>
          <w:u w:val="single"/>
        </w:rPr>
        <w:tab/>
        <w:t>_</w:t>
      </w:r>
      <w:r w:rsidRPr="001B372D">
        <w:rPr>
          <w:rFonts w:ascii="Arial" w:hAnsi="Arial" w:cs="Arial"/>
          <w:sz w:val="24"/>
          <w:szCs w:val="24"/>
          <w:u w:val="single"/>
        </w:rPr>
        <w:tab/>
      </w:r>
    </w:p>
    <w:p w:rsidR="0091001B" w:rsidRPr="001B372D" w:rsidRDefault="0091001B">
      <w:pPr>
        <w:pStyle w:val="a4"/>
        <w:spacing w:before="3"/>
        <w:ind w:left="0"/>
        <w:rPr>
          <w:rFonts w:ascii="Arial" w:hAnsi="Arial" w:cs="Arial"/>
        </w:rPr>
      </w:pPr>
    </w:p>
    <w:p w:rsidR="0091001B" w:rsidRPr="001B372D" w:rsidRDefault="00C67AD3">
      <w:pPr>
        <w:pStyle w:val="a8"/>
        <w:numPr>
          <w:ilvl w:val="0"/>
          <w:numId w:val="19"/>
        </w:numPr>
        <w:tabs>
          <w:tab w:val="left" w:pos="531"/>
          <w:tab w:val="left" w:pos="9505"/>
        </w:tabs>
        <w:spacing w:before="92"/>
        <w:rPr>
          <w:rFonts w:ascii="Arial" w:hAnsi="Arial" w:cs="Arial"/>
          <w:sz w:val="24"/>
          <w:szCs w:val="24"/>
        </w:rPr>
      </w:pPr>
      <w:r w:rsidRPr="001B372D">
        <w:rPr>
          <w:rFonts w:ascii="Arial" w:hAnsi="Arial" w:cs="Arial"/>
          <w:b/>
          <w:sz w:val="24"/>
          <w:szCs w:val="24"/>
        </w:rPr>
        <w:t>Квалификация</w:t>
      </w:r>
      <w:r w:rsidR="00C04251">
        <w:rPr>
          <w:rFonts w:ascii="Arial" w:hAnsi="Arial" w:cs="Arial"/>
          <w:b/>
          <w:sz w:val="24"/>
          <w:szCs w:val="24"/>
        </w:rPr>
        <w:t xml:space="preserve"> </w:t>
      </w:r>
      <w:r w:rsidRPr="001B372D">
        <w:rPr>
          <w:rFonts w:ascii="Arial" w:hAnsi="Arial" w:cs="Arial"/>
          <w:b/>
          <w:sz w:val="24"/>
          <w:szCs w:val="24"/>
        </w:rPr>
        <w:t>выпускника:</w:t>
      </w:r>
      <w:r w:rsidR="00C04251">
        <w:rPr>
          <w:rFonts w:ascii="Arial" w:hAnsi="Arial" w:cs="Arial"/>
          <w:b/>
          <w:sz w:val="24"/>
          <w:szCs w:val="24"/>
        </w:rPr>
        <w:t xml:space="preserve"> </w:t>
      </w:r>
      <w:r w:rsidRPr="001B372D">
        <w:rPr>
          <w:rFonts w:ascii="Arial" w:hAnsi="Arial" w:cs="Arial"/>
          <w:sz w:val="24"/>
          <w:szCs w:val="24"/>
          <w:u w:val="single"/>
        </w:rPr>
        <w:t>магистр</w:t>
      </w:r>
      <w:r w:rsidRPr="001B372D">
        <w:rPr>
          <w:rFonts w:ascii="Arial" w:hAnsi="Arial" w:cs="Arial"/>
          <w:sz w:val="24"/>
          <w:szCs w:val="24"/>
          <w:u w:val="single"/>
        </w:rPr>
        <w:tab/>
      </w:r>
    </w:p>
    <w:p w:rsidR="0091001B" w:rsidRPr="001B372D" w:rsidRDefault="0091001B">
      <w:pPr>
        <w:pStyle w:val="a4"/>
        <w:spacing w:before="2"/>
        <w:ind w:left="0"/>
        <w:rPr>
          <w:rFonts w:ascii="Arial" w:hAnsi="Arial" w:cs="Arial"/>
        </w:rPr>
      </w:pPr>
    </w:p>
    <w:p w:rsidR="0091001B" w:rsidRPr="001B372D" w:rsidRDefault="00C67AD3">
      <w:pPr>
        <w:pStyle w:val="a8"/>
        <w:numPr>
          <w:ilvl w:val="0"/>
          <w:numId w:val="19"/>
        </w:numPr>
        <w:tabs>
          <w:tab w:val="left" w:pos="531"/>
          <w:tab w:val="left" w:pos="9502"/>
        </w:tabs>
        <w:spacing w:before="93"/>
        <w:rPr>
          <w:rFonts w:ascii="Arial" w:hAnsi="Arial" w:cs="Arial"/>
          <w:sz w:val="24"/>
          <w:szCs w:val="24"/>
        </w:rPr>
      </w:pPr>
      <w:r w:rsidRPr="001B372D">
        <w:rPr>
          <w:rFonts w:ascii="Arial" w:hAnsi="Arial" w:cs="Arial"/>
          <w:b/>
          <w:sz w:val="24"/>
          <w:szCs w:val="24"/>
        </w:rPr>
        <w:t>Форма</w:t>
      </w:r>
      <w:r w:rsidR="00C04251">
        <w:rPr>
          <w:rFonts w:ascii="Arial" w:hAnsi="Arial" w:cs="Arial"/>
          <w:b/>
          <w:sz w:val="24"/>
          <w:szCs w:val="24"/>
        </w:rPr>
        <w:t xml:space="preserve"> </w:t>
      </w:r>
      <w:r w:rsidRPr="001B372D">
        <w:rPr>
          <w:rFonts w:ascii="Arial" w:hAnsi="Arial" w:cs="Arial"/>
          <w:b/>
          <w:sz w:val="24"/>
          <w:szCs w:val="24"/>
        </w:rPr>
        <w:t>образования</w:t>
      </w:r>
      <w:r w:rsidR="00C04251">
        <w:rPr>
          <w:rFonts w:ascii="Arial" w:hAnsi="Arial" w:cs="Arial"/>
          <w:b/>
          <w:sz w:val="24"/>
          <w:szCs w:val="24"/>
        </w:rPr>
        <w:t xml:space="preserve"> </w:t>
      </w:r>
      <w:r w:rsidRPr="001B372D">
        <w:rPr>
          <w:rFonts w:ascii="Arial" w:hAnsi="Arial" w:cs="Arial"/>
          <w:b/>
          <w:sz w:val="24"/>
          <w:szCs w:val="24"/>
        </w:rPr>
        <w:t>:</w:t>
      </w:r>
      <w:r w:rsidRPr="001B372D">
        <w:rPr>
          <w:rFonts w:ascii="Arial" w:hAnsi="Arial" w:cs="Arial"/>
          <w:sz w:val="24"/>
          <w:szCs w:val="24"/>
          <w:u w:val="single"/>
        </w:rPr>
        <w:t>очная</w:t>
      </w:r>
      <w:r w:rsidRPr="001B372D">
        <w:rPr>
          <w:rFonts w:ascii="Arial" w:hAnsi="Arial" w:cs="Arial"/>
          <w:sz w:val="24"/>
          <w:szCs w:val="24"/>
          <w:u w:val="single"/>
        </w:rPr>
        <w:tab/>
      </w:r>
    </w:p>
    <w:p w:rsidR="0091001B" w:rsidRPr="001B372D" w:rsidRDefault="0091001B">
      <w:pPr>
        <w:pStyle w:val="a4"/>
        <w:spacing w:before="2"/>
        <w:ind w:left="0"/>
        <w:rPr>
          <w:rFonts w:ascii="Arial" w:hAnsi="Arial" w:cs="Arial"/>
        </w:rPr>
      </w:pPr>
    </w:p>
    <w:p w:rsidR="0091001B" w:rsidRPr="001B372D" w:rsidRDefault="00C67AD3">
      <w:pPr>
        <w:pStyle w:val="a8"/>
        <w:numPr>
          <w:ilvl w:val="0"/>
          <w:numId w:val="19"/>
        </w:numPr>
        <w:tabs>
          <w:tab w:val="left" w:pos="531"/>
          <w:tab w:val="left" w:pos="9536"/>
        </w:tabs>
        <w:spacing w:before="93"/>
        <w:ind w:left="262" w:right="278" w:firstLine="0"/>
        <w:rPr>
          <w:rFonts w:ascii="Arial" w:hAnsi="Arial" w:cs="Arial"/>
          <w:sz w:val="24"/>
          <w:szCs w:val="24"/>
        </w:rPr>
      </w:pPr>
      <w:r w:rsidRPr="001B372D">
        <w:rPr>
          <w:rFonts w:ascii="Arial" w:hAnsi="Arial" w:cs="Arial"/>
          <w:b/>
          <w:sz w:val="24"/>
          <w:szCs w:val="24"/>
        </w:rPr>
        <w:t>Кафедра,</w:t>
      </w:r>
      <w:r w:rsidR="00C04251">
        <w:rPr>
          <w:rFonts w:ascii="Arial" w:hAnsi="Arial" w:cs="Arial"/>
          <w:b/>
          <w:sz w:val="24"/>
          <w:szCs w:val="24"/>
        </w:rPr>
        <w:t xml:space="preserve"> </w:t>
      </w:r>
      <w:r w:rsidRPr="001B372D">
        <w:rPr>
          <w:rFonts w:ascii="Arial" w:hAnsi="Arial" w:cs="Arial"/>
          <w:b/>
          <w:sz w:val="24"/>
          <w:szCs w:val="24"/>
        </w:rPr>
        <w:t>отвечающая</w:t>
      </w:r>
      <w:r w:rsidR="00C04251">
        <w:rPr>
          <w:rFonts w:ascii="Arial" w:hAnsi="Arial" w:cs="Arial"/>
          <w:b/>
          <w:sz w:val="24"/>
          <w:szCs w:val="24"/>
        </w:rPr>
        <w:t xml:space="preserve"> </w:t>
      </w:r>
      <w:r w:rsidRPr="001B372D">
        <w:rPr>
          <w:rFonts w:ascii="Arial" w:hAnsi="Arial" w:cs="Arial"/>
          <w:b/>
          <w:sz w:val="24"/>
          <w:szCs w:val="24"/>
        </w:rPr>
        <w:t>за</w:t>
      </w:r>
      <w:r w:rsidR="00C04251">
        <w:rPr>
          <w:rFonts w:ascii="Arial" w:hAnsi="Arial" w:cs="Arial"/>
          <w:b/>
          <w:sz w:val="24"/>
          <w:szCs w:val="24"/>
        </w:rPr>
        <w:t xml:space="preserve"> </w:t>
      </w:r>
      <w:r w:rsidRPr="001B372D">
        <w:rPr>
          <w:rFonts w:ascii="Arial" w:hAnsi="Arial" w:cs="Arial"/>
          <w:b/>
          <w:sz w:val="24"/>
          <w:szCs w:val="24"/>
        </w:rPr>
        <w:t>реализацию</w:t>
      </w:r>
      <w:r w:rsidR="00C04251">
        <w:rPr>
          <w:rFonts w:ascii="Arial" w:hAnsi="Arial" w:cs="Arial"/>
          <w:b/>
          <w:sz w:val="24"/>
          <w:szCs w:val="24"/>
        </w:rPr>
        <w:t xml:space="preserve"> </w:t>
      </w:r>
      <w:r w:rsidRPr="001B372D">
        <w:rPr>
          <w:rFonts w:ascii="Arial" w:hAnsi="Arial" w:cs="Arial"/>
          <w:b/>
          <w:sz w:val="24"/>
          <w:szCs w:val="24"/>
        </w:rPr>
        <w:t xml:space="preserve">дисциплины: </w:t>
      </w:r>
      <w:r w:rsidRPr="00C04251">
        <w:rPr>
          <w:rFonts w:ascii="Arial" w:hAnsi="Arial" w:cs="Arial"/>
          <w:sz w:val="24"/>
          <w:szCs w:val="24"/>
          <w:u w:val="single"/>
        </w:rPr>
        <w:t xml:space="preserve">педагогики и педагогической </w:t>
      </w:r>
      <w:r w:rsidRPr="001B372D">
        <w:rPr>
          <w:rFonts w:ascii="Arial" w:hAnsi="Arial" w:cs="Arial"/>
          <w:sz w:val="24"/>
          <w:szCs w:val="24"/>
          <w:u w:val="single"/>
        </w:rPr>
        <w:t>психологии</w:t>
      </w:r>
      <w:r w:rsidR="00C04251">
        <w:rPr>
          <w:rFonts w:ascii="Arial" w:hAnsi="Arial" w:cs="Arial"/>
          <w:sz w:val="24"/>
          <w:szCs w:val="24"/>
          <w:u w:val="single"/>
        </w:rPr>
        <w:t xml:space="preserve"> </w:t>
      </w:r>
      <w:r w:rsidRPr="001B372D">
        <w:rPr>
          <w:rFonts w:ascii="Arial" w:hAnsi="Arial" w:cs="Arial"/>
          <w:sz w:val="24"/>
          <w:szCs w:val="24"/>
          <w:u w:val="single"/>
        </w:rPr>
        <w:t>факультета</w:t>
      </w:r>
      <w:r w:rsidR="00C04251">
        <w:rPr>
          <w:rFonts w:ascii="Arial" w:hAnsi="Arial" w:cs="Arial"/>
          <w:sz w:val="24"/>
          <w:szCs w:val="24"/>
          <w:u w:val="single"/>
        </w:rPr>
        <w:t xml:space="preserve"> </w:t>
      </w:r>
      <w:r w:rsidRPr="001B372D">
        <w:rPr>
          <w:rFonts w:ascii="Arial" w:hAnsi="Arial" w:cs="Arial"/>
          <w:sz w:val="24"/>
          <w:szCs w:val="24"/>
          <w:u w:val="single"/>
        </w:rPr>
        <w:t>философии</w:t>
      </w:r>
      <w:r w:rsidR="00C04251">
        <w:rPr>
          <w:rFonts w:ascii="Arial" w:hAnsi="Arial" w:cs="Arial"/>
          <w:sz w:val="24"/>
          <w:szCs w:val="24"/>
          <w:u w:val="single"/>
        </w:rPr>
        <w:t xml:space="preserve"> </w:t>
      </w:r>
      <w:r w:rsidRPr="001B372D">
        <w:rPr>
          <w:rFonts w:ascii="Arial" w:hAnsi="Arial" w:cs="Arial"/>
          <w:sz w:val="24"/>
          <w:szCs w:val="24"/>
          <w:u w:val="single"/>
        </w:rPr>
        <w:t>и</w:t>
      </w:r>
      <w:r w:rsidR="00C04251">
        <w:rPr>
          <w:rFonts w:ascii="Arial" w:hAnsi="Arial" w:cs="Arial"/>
          <w:sz w:val="24"/>
          <w:szCs w:val="24"/>
          <w:u w:val="single"/>
        </w:rPr>
        <w:t xml:space="preserve"> </w:t>
      </w:r>
      <w:r w:rsidRPr="001B372D">
        <w:rPr>
          <w:rFonts w:ascii="Arial" w:hAnsi="Arial" w:cs="Arial"/>
          <w:sz w:val="24"/>
          <w:szCs w:val="24"/>
          <w:u w:val="single"/>
        </w:rPr>
        <w:t>психологии</w:t>
      </w:r>
      <w:r w:rsidRPr="001B372D">
        <w:rPr>
          <w:rFonts w:ascii="Arial" w:hAnsi="Arial" w:cs="Arial"/>
          <w:sz w:val="24"/>
          <w:szCs w:val="24"/>
          <w:u w:val="single"/>
        </w:rPr>
        <w:tab/>
      </w:r>
    </w:p>
    <w:p w:rsidR="0091001B" w:rsidRPr="001B372D" w:rsidRDefault="0091001B">
      <w:pPr>
        <w:pStyle w:val="a4"/>
        <w:spacing w:before="1"/>
        <w:ind w:left="0"/>
        <w:rPr>
          <w:rFonts w:ascii="Arial" w:hAnsi="Arial" w:cs="Arial"/>
        </w:rPr>
      </w:pPr>
    </w:p>
    <w:p w:rsidR="0091001B" w:rsidRPr="001B372D" w:rsidRDefault="00C67AD3">
      <w:pPr>
        <w:pStyle w:val="a8"/>
        <w:numPr>
          <w:ilvl w:val="0"/>
          <w:numId w:val="19"/>
        </w:numPr>
        <w:tabs>
          <w:tab w:val="left" w:pos="531"/>
          <w:tab w:val="left" w:pos="9449"/>
        </w:tabs>
        <w:spacing w:before="93" w:line="276" w:lineRule="exact"/>
        <w:rPr>
          <w:rFonts w:ascii="Arial" w:hAnsi="Arial" w:cs="Arial"/>
          <w:sz w:val="24"/>
          <w:szCs w:val="24"/>
        </w:rPr>
      </w:pPr>
      <w:r w:rsidRPr="001B372D">
        <w:rPr>
          <w:rFonts w:ascii="Arial" w:hAnsi="Arial" w:cs="Arial"/>
          <w:b/>
          <w:sz w:val="24"/>
          <w:szCs w:val="24"/>
        </w:rPr>
        <w:t>Составитель</w:t>
      </w:r>
      <w:r w:rsidR="00C04251">
        <w:rPr>
          <w:rFonts w:ascii="Arial" w:hAnsi="Arial" w:cs="Arial"/>
          <w:b/>
          <w:sz w:val="24"/>
          <w:szCs w:val="24"/>
        </w:rPr>
        <w:t xml:space="preserve"> </w:t>
      </w:r>
      <w:r w:rsidRPr="001B372D">
        <w:rPr>
          <w:rFonts w:ascii="Arial" w:hAnsi="Arial" w:cs="Arial"/>
          <w:b/>
          <w:sz w:val="24"/>
          <w:szCs w:val="24"/>
        </w:rPr>
        <w:t>программы:</w:t>
      </w:r>
      <w:r w:rsidR="00C04251">
        <w:rPr>
          <w:rFonts w:ascii="Arial" w:hAnsi="Arial" w:cs="Arial"/>
          <w:b/>
          <w:sz w:val="24"/>
          <w:szCs w:val="24"/>
        </w:rPr>
        <w:t xml:space="preserve"> </w:t>
      </w:r>
      <w:proofErr w:type="spellStart"/>
      <w:r w:rsidRPr="00C04251">
        <w:rPr>
          <w:rFonts w:ascii="Arial" w:hAnsi="Arial" w:cs="Arial"/>
          <w:spacing w:val="-7"/>
          <w:sz w:val="24"/>
          <w:szCs w:val="24"/>
          <w:u w:val="single"/>
        </w:rPr>
        <w:t>Ларских</w:t>
      </w:r>
      <w:proofErr w:type="spellEnd"/>
      <w:r w:rsidRPr="00C04251">
        <w:rPr>
          <w:rFonts w:ascii="Arial" w:hAnsi="Arial" w:cs="Arial"/>
          <w:spacing w:val="-7"/>
          <w:sz w:val="24"/>
          <w:szCs w:val="24"/>
          <w:u w:val="single"/>
        </w:rPr>
        <w:t xml:space="preserve"> Марина Владимировна, доктор психологических наук, доцент</w:t>
      </w:r>
      <w:r w:rsidRPr="001B372D">
        <w:rPr>
          <w:rFonts w:ascii="Arial" w:hAnsi="Arial" w:cs="Arial"/>
          <w:sz w:val="24"/>
          <w:szCs w:val="24"/>
          <w:u w:val="single"/>
        </w:rPr>
        <w:tab/>
      </w:r>
    </w:p>
    <w:p w:rsidR="0091001B" w:rsidRPr="001B372D" w:rsidRDefault="0091001B">
      <w:pPr>
        <w:pStyle w:val="a4"/>
        <w:spacing w:before="1"/>
        <w:ind w:left="0"/>
        <w:rPr>
          <w:rFonts w:ascii="Arial" w:hAnsi="Arial" w:cs="Arial"/>
          <w:i/>
        </w:rPr>
      </w:pPr>
    </w:p>
    <w:p w:rsidR="0091001B" w:rsidRPr="00C04251" w:rsidRDefault="00C67AD3">
      <w:pPr>
        <w:pStyle w:val="a8"/>
        <w:numPr>
          <w:ilvl w:val="0"/>
          <w:numId w:val="19"/>
        </w:numPr>
        <w:tabs>
          <w:tab w:val="left" w:pos="531"/>
          <w:tab w:val="left" w:pos="9334"/>
          <w:tab w:val="left" w:pos="9501"/>
        </w:tabs>
        <w:ind w:left="262" w:right="343" w:firstLine="0"/>
        <w:rPr>
          <w:rFonts w:ascii="Arial" w:hAnsi="Arial" w:cs="Arial"/>
          <w:sz w:val="24"/>
          <w:szCs w:val="24"/>
        </w:rPr>
      </w:pPr>
      <w:r w:rsidRPr="00C04251">
        <w:rPr>
          <w:rFonts w:ascii="Arial" w:hAnsi="Arial" w:cs="Arial"/>
          <w:b/>
          <w:sz w:val="24"/>
          <w:szCs w:val="24"/>
        </w:rPr>
        <w:t>Рекомендована:</w:t>
      </w:r>
      <w:r w:rsidR="00C04251" w:rsidRPr="00C04251">
        <w:rPr>
          <w:rFonts w:ascii="Arial" w:hAnsi="Arial" w:cs="Arial"/>
          <w:b/>
          <w:sz w:val="24"/>
          <w:szCs w:val="24"/>
        </w:rPr>
        <w:t xml:space="preserve"> </w:t>
      </w:r>
      <w:r w:rsidRPr="00C04251">
        <w:rPr>
          <w:rFonts w:ascii="Arial" w:hAnsi="Arial" w:cs="Arial"/>
          <w:sz w:val="24"/>
          <w:szCs w:val="24"/>
          <w:u w:val="single"/>
        </w:rPr>
        <w:t>научно-методическим</w:t>
      </w:r>
      <w:r w:rsidR="00C04251" w:rsidRPr="00C04251">
        <w:rPr>
          <w:rFonts w:ascii="Arial" w:hAnsi="Arial" w:cs="Arial"/>
          <w:sz w:val="24"/>
          <w:szCs w:val="24"/>
          <w:u w:val="single"/>
        </w:rPr>
        <w:t xml:space="preserve"> </w:t>
      </w:r>
      <w:r w:rsidRPr="00C04251">
        <w:rPr>
          <w:rFonts w:ascii="Arial" w:hAnsi="Arial" w:cs="Arial"/>
          <w:sz w:val="24"/>
          <w:szCs w:val="24"/>
          <w:u w:val="single"/>
        </w:rPr>
        <w:t>советом</w:t>
      </w:r>
      <w:r w:rsidR="00C04251" w:rsidRPr="00C04251">
        <w:rPr>
          <w:rFonts w:ascii="Arial" w:hAnsi="Arial" w:cs="Arial"/>
          <w:sz w:val="24"/>
          <w:szCs w:val="24"/>
          <w:u w:val="single"/>
        </w:rPr>
        <w:t xml:space="preserve"> </w:t>
      </w:r>
      <w:r w:rsidRPr="00C04251">
        <w:rPr>
          <w:rFonts w:ascii="Arial" w:hAnsi="Arial" w:cs="Arial"/>
          <w:sz w:val="24"/>
          <w:szCs w:val="24"/>
          <w:u w:val="single"/>
        </w:rPr>
        <w:t>факультета</w:t>
      </w:r>
      <w:r w:rsidR="00C04251" w:rsidRPr="00C04251">
        <w:rPr>
          <w:rFonts w:ascii="Arial" w:hAnsi="Arial" w:cs="Arial"/>
          <w:sz w:val="24"/>
          <w:szCs w:val="24"/>
          <w:u w:val="single"/>
        </w:rPr>
        <w:t xml:space="preserve"> </w:t>
      </w:r>
      <w:r w:rsidRPr="00C04251">
        <w:rPr>
          <w:rFonts w:ascii="Arial" w:hAnsi="Arial" w:cs="Arial"/>
          <w:sz w:val="24"/>
          <w:szCs w:val="24"/>
          <w:u w:val="single"/>
        </w:rPr>
        <w:t>философии</w:t>
      </w:r>
      <w:r w:rsidR="00C04251" w:rsidRPr="00C04251">
        <w:rPr>
          <w:rFonts w:ascii="Arial" w:hAnsi="Arial" w:cs="Arial"/>
          <w:sz w:val="24"/>
          <w:szCs w:val="24"/>
          <w:u w:val="single"/>
        </w:rPr>
        <w:t xml:space="preserve"> </w:t>
      </w:r>
      <w:r w:rsidRPr="00C04251">
        <w:rPr>
          <w:rFonts w:ascii="Arial" w:hAnsi="Arial" w:cs="Arial"/>
          <w:sz w:val="24"/>
          <w:szCs w:val="24"/>
          <w:u w:val="single"/>
        </w:rPr>
        <w:t xml:space="preserve">и </w:t>
      </w:r>
      <w:r w:rsidRPr="00C04251">
        <w:rPr>
          <w:rFonts w:ascii="Arial" w:hAnsi="Arial" w:cs="Arial"/>
          <w:sz w:val="24"/>
          <w:szCs w:val="24"/>
          <w:u w:val="thick"/>
        </w:rPr>
        <w:t>психологии,</w:t>
      </w:r>
      <w:r w:rsidR="00C04251" w:rsidRPr="00C04251">
        <w:rPr>
          <w:rFonts w:ascii="Arial" w:hAnsi="Arial" w:cs="Arial"/>
          <w:sz w:val="24"/>
          <w:szCs w:val="24"/>
          <w:u w:val="thick"/>
        </w:rPr>
        <w:t xml:space="preserve"> </w:t>
      </w:r>
      <w:proofErr w:type="spellStart"/>
      <w:r w:rsidRPr="00C04251">
        <w:rPr>
          <w:rFonts w:ascii="Arial" w:hAnsi="Arial" w:cs="Arial"/>
          <w:sz w:val="24"/>
          <w:szCs w:val="24"/>
          <w:u w:val="thick"/>
        </w:rPr>
        <w:t>протоколот</w:t>
      </w:r>
      <w:proofErr w:type="spellEnd"/>
      <w:r w:rsidR="00C04251" w:rsidRPr="00C04251">
        <w:rPr>
          <w:rFonts w:ascii="Arial" w:hAnsi="Arial" w:cs="Arial"/>
          <w:sz w:val="24"/>
          <w:szCs w:val="24"/>
          <w:u w:val="thick"/>
        </w:rPr>
        <w:t xml:space="preserve"> 31</w:t>
      </w:r>
      <w:r w:rsidRPr="00C04251">
        <w:rPr>
          <w:rFonts w:ascii="Arial" w:hAnsi="Arial" w:cs="Arial"/>
          <w:sz w:val="24"/>
          <w:szCs w:val="24"/>
          <w:u w:val="thick"/>
        </w:rPr>
        <w:t>.05.202</w:t>
      </w:r>
      <w:r w:rsidR="00A9537D" w:rsidRPr="00C04251">
        <w:rPr>
          <w:rFonts w:ascii="Arial" w:hAnsi="Arial" w:cs="Arial"/>
          <w:sz w:val="24"/>
          <w:szCs w:val="24"/>
          <w:u w:val="thick"/>
        </w:rPr>
        <w:t>3</w:t>
      </w:r>
      <w:r w:rsidRPr="00C04251">
        <w:rPr>
          <w:rFonts w:ascii="Arial" w:hAnsi="Arial" w:cs="Arial"/>
          <w:sz w:val="24"/>
          <w:szCs w:val="24"/>
          <w:u w:val="thick"/>
        </w:rPr>
        <w:t>,</w:t>
      </w:r>
      <w:r w:rsidR="00C04251" w:rsidRPr="00C04251">
        <w:rPr>
          <w:rFonts w:ascii="Arial" w:hAnsi="Arial" w:cs="Arial"/>
          <w:sz w:val="24"/>
          <w:szCs w:val="24"/>
          <w:u w:val="thick"/>
        </w:rPr>
        <w:t xml:space="preserve"> </w:t>
      </w:r>
      <w:r w:rsidRPr="00C04251">
        <w:rPr>
          <w:rFonts w:ascii="Arial" w:hAnsi="Arial" w:cs="Arial"/>
          <w:sz w:val="24"/>
          <w:szCs w:val="24"/>
          <w:u w:val="thick"/>
        </w:rPr>
        <w:t>№ 1400-05</w:t>
      </w:r>
      <w:r w:rsidRPr="00C04251">
        <w:rPr>
          <w:rFonts w:ascii="Arial" w:hAnsi="Arial" w:cs="Arial"/>
          <w:sz w:val="24"/>
          <w:szCs w:val="24"/>
        </w:rPr>
        <w:t>_</w:t>
      </w:r>
    </w:p>
    <w:p w:rsidR="0091001B" w:rsidRPr="001B372D" w:rsidRDefault="0091001B">
      <w:pPr>
        <w:pStyle w:val="a4"/>
        <w:spacing w:before="1"/>
        <w:ind w:left="0"/>
        <w:rPr>
          <w:rFonts w:ascii="Arial" w:hAnsi="Arial" w:cs="Arial"/>
          <w:i/>
        </w:rPr>
      </w:pPr>
    </w:p>
    <w:p w:rsidR="0091001B" w:rsidRPr="001B372D" w:rsidRDefault="00C67AD3">
      <w:pPr>
        <w:pStyle w:val="a8"/>
        <w:numPr>
          <w:ilvl w:val="0"/>
          <w:numId w:val="19"/>
        </w:numPr>
        <w:tabs>
          <w:tab w:val="left" w:pos="531"/>
          <w:tab w:val="left" w:pos="4145"/>
        </w:tabs>
        <w:rPr>
          <w:rFonts w:ascii="Arial" w:hAnsi="Arial" w:cs="Arial"/>
          <w:sz w:val="24"/>
          <w:szCs w:val="24"/>
        </w:rPr>
      </w:pPr>
      <w:r w:rsidRPr="001B372D">
        <w:rPr>
          <w:rFonts w:ascii="Arial" w:hAnsi="Arial" w:cs="Arial"/>
          <w:b/>
          <w:sz w:val="24"/>
          <w:szCs w:val="24"/>
        </w:rPr>
        <w:t xml:space="preserve">Учебныйгод: </w:t>
      </w:r>
      <w:r w:rsidRPr="001B372D">
        <w:rPr>
          <w:rFonts w:ascii="Arial" w:hAnsi="Arial" w:cs="Arial"/>
          <w:sz w:val="24"/>
          <w:szCs w:val="24"/>
          <w:u w:val="single"/>
        </w:rPr>
        <w:t>202</w:t>
      </w:r>
      <w:r w:rsidR="00A9537D" w:rsidRPr="001B372D">
        <w:rPr>
          <w:rFonts w:ascii="Arial" w:hAnsi="Arial" w:cs="Arial"/>
          <w:sz w:val="24"/>
          <w:szCs w:val="24"/>
          <w:u w:val="single"/>
        </w:rPr>
        <w:t>3</w:t>
      </w:r>
      <w:r w:rsidRPr="001B372D">
        <w:rPr>
          <w:rFonts w:ascii="Arial" w:hAnsi="Arial" w:cs="Arial"/>
          <w:sz w:val="24"/>
          <w:szCs w:val="24"/>
          <w:u w:val="single"/>
        </w:rPr>
        <w:t>/202</w:t>
      </w:r>
      <w:r w:rsidR="00A9537D" w:rsidRPr="001B372D">
        <w:rPr>
          <w:rFonts w:ascii="Arial" w:hAnsi="Arial" w:cs="Arial"/>
          <w:sz w:val="24"/>
          <w:szCs w:val="24"/>
          <w:u w:val="single"/>
        </w:rPr>
        <w:t>4</w:t>
      </w:r>
      <w:r w:rsidRPr="001B372D">
        <w:rPr>
          <w:rFonts w:ascii="Arial" w:hAnsi="Arial" w:cs="Arial"/>
          <w:sz w:val="24"/>
          <w:szCs w:val="24"/>
        </w:rPr>
        <w:t>_</w:t>
      </w:r>
      <w:r w:rsidRPr="001B372D">
        <w:rPr>
          <w:rFonts w:ascii="Arial" w:hAnsi="Arial" w:cs="Arial"/>
          <w:sz w:val="24"/>
          <w:szCs w:val="24"/>
        </w:rPr>
        <w:tab/>
      </w:r>
      <w:r w:rsidRPr="001B372D">
        <w:rPr>
          <w:rFonts w:ascii="Arial" w:hAnsi="Arial" w:cs="Arial"/>
          <w:b/>
          <w:sz w:val="24"/>
          <w:szCs w:val="24"/>
        </w:rPr>
        <w:t>Семестр(-ы):</w:t>
      </w:r>
      <w:r w:rsidRPr="001B372D">
        <w:rPr>
          <w:rFonts w:ascii="Arial" w:hAnsi="Arial" w:cs="Arial"/>
          <w:sz w:val="24"/>
          <w:szCs w:val="24"/>
          <w:u w:val="single"/>
        </w:rPr>
        <w:t>2_</w:t>
      </w:r>
    </w:p>
    <w:p w:rsidR="0091001B" w:rsidRPr="001B372D" w:rsidRDefault="00C67AD3">
      <w:pPr>
        <w:rPr>
          <w:rFonts w:ascii="Arial" w:hAnsi="Arial" w:cs="Arial"/>
          <w:b/>
        </w:rPr>
      </w:pPr>
      <w:r w:rsidRPr="001B372D">
        <w:rPr>
          <w:rFonts w:ascii="Arial" w:hAnsi="Arial" w:cs="Arial"/>
        </w:rPr>
        <w:br w:type="page"/>
      </w:r>
    </w:p>
    <w:p w:rsidR="0091001B" w:rsidRPr="001B372D" w:rsidRDefault="00C67AD3">
      <w:pPr>
        <w:pStyle w:val="a8"/>
        <w:numPr>
          <w:ilvl w:val="0"/>
          <w:numId w:val="19"/>
        </w:numPr>
        <w:tabs>
          <w:tab w:val="left" w:pos="531"/>
          <w:tab w:val="left" w:pos="4145"/>
        </w:tabs>
        <w:rPr>
          <w:rFonts w:ascii="Arial" w:hAnsi="Arial" w:cs="Arial"/>
          <w:sz w:val="24"/>
          <w:szCs w:val="24"/>
        </w:rPr>
      </w:pPr>
      <w:r w:rsidRPr="001B372D">
        <w:rPr>
          <w:rFonts w:ascii="Arial" w:hAnsi="Arial" w:cs="Arial"/>
          <w:sz w:val="24"/>
          <w:szCs w:val="24"/>
        </w:rPr>
        <w:lastRenderedPageBreak/>
        <w:t>Цели</w:t>
      </w:r>
      <w:r w:rsidR="00C04251">
        <w:rPr>
          <w:rFonts w:ascii="Arial" w:hAnsi="Arial" w:cs="Arial"/>
          <w:sz w:val="24"/>
          <w:szCs w:val="24"/>
        </w:rPr>
        <w:t xml:space="preserve"> </w:t>
      </w:r>
      <w:r w:rsidRPr="001B372D">
        <w:rPr>
          <w:rFonts w:ascii="Arial" w:hAnsi="Arial" w:cs="Arial"/>
          <w:sz w:val="24"/>
          <w:szCs w:val="24"/>
        </w:rPr>
        <w:t>и</w:t>
      </w:r>
      <w:r w:rsidR="00C04251">
        <w:rPr>
          <w:rFonts w:ascii="Arial" w:hAnsi="Arial" w:cs="Arial"/>
          <w:sz w:val="24"/>
          <w:szCs w:val="24"/>
        </w:rPr>
        <w:t xml:space="preserve"> </w:t>
      </w:r>
      <w:r w:rsidRPr="001B372D">
        <w:rPr>
          <w:rFonts w:ascii="Arial" w:hAnsi="Arial" w:cs="Arial"/>
          <w:sz w:val="24"/>
          <w:szCs w:val="24"/>
        </w:rPr>
        <w:t>задачи</w:t>
      </w:r>
      <w:r w:rsidR="00C04251">
        <w:rPr>
          <w:rFonts w:ascii="Arial" w:hAnsi="Arial" w:cs="Arial"/>
          <w:sz w:val="24"/>
          <w:szCs w:val="24"/>
        </w:rPr>
        <w:t xml:space="preserve"> </w:t>
      </w:r>
      <w:r w:rsidRPr="001B372D">
        <w:rPr>
          <w:rFonts w:ascii="Arial" w:hAnsi="Arial" w:cs="Arial"/>
          <w:sz w:val="24"/>
          <w:szCs w:val="24"/>
        </w:rPr>
        <w:t>учебной</w:t>
      </w:r>
      <w:r w:rsidR="00C04251">
        <w:rPr>
          <w:rFonts w:ascii="Arial" w:hAnsi="Arial" w:cs="Arial"/>
          <w:sz w:val="24"/>
          <w:szCs w:val="24"/>
        </w:rPr>
        <w:t xml:space="preserve"> </w:t>
      </w:r>
      <w:r w:rsidRPr="001B372D">
        <w:rPr>
          <w:rFonts w:ascii="Arial" w:hAnsi="Arial" w:cs="Arial"/>
          <w:sz w:val="24"/>
          <w:szCs w:val="24"/>
        </w:rPr>
        <w:t>дисциплины:</w:t>
      </w:r>
    </w:p>
    <w:p w:rsidR="0091001B" w:rsidRPr="001B372D" w:rsidRDefault="00C67AD3">
      <w:pPr>
        <w:spacing w:line="275" w:lineRule="exact"/>
        <w:ind w:left="981"/>
        <w:rPr>
          <w:rFonts w:ascii="Arial" w:hAnsi="Arial" w:cs="Arial"/>
          <w:i/>
        </w:rPr>
      </w:pPr>
      <w:r w:rsidRPr="001B372D">
        <w:rPr>
          <w:rFonts w:ascii="Arial" w:hAnsi="Arial" w:cs="Arial"/>
          <w:i/>
        </w:rPr>
        <w:t>Целью</w:t>
      </w:r>
      <w:r w:rsidR="00C04251">
        <w:rPr>
          <w:rFonts w:ascii="Arial" w:hAnsi="Arial" w:cs="Arial"/>
          <w:i/>
        </w:rPr>
        <w:t xml:space="preserve"> </w:t>
      </w:r>
      <w:r w:rsidRPr="001B372D">
        <w:rPr>
          <w:rFonts w:ascii="Arial" w:hAnsi="Arial" w:cs="Arial"/>
          <w:i/>
        </w:rPr>
        <w:t>освоения</w:t>
      </w:r>
      <w:r w:rsidR="00C04251">
        <w:rPr>
          <w:rFonts w:ascii="Arial" w:hAnsi="Arial" w:cs="Arial"/>
          <w:i/>
        </w:rPr>
        <w:t xml:space="preserve"> </w:t>
      </w:r>
      <w:r w:rsidRPr="001B372D">
        <w:rPr>
          <w:rFonts w:ascii="Arial" w:hAnsi="Arial" w:cs="Arial"/>
          <w:i/>
        </w:rPr>
        <w:t>учебной</w:t>
      </w:r>
      <w:r w:rsidR="00C04251">
        <w:rPr>
          <w:rFonts w:ascii="Arial" w:hAnsi="Arial" w:cs="Arial"/>
          <w:i/>
        </w:rPr>
        <w:t xml:space="preserve"> </w:t>
      </w:r>
      <w:r w:rsidRPr="001B372D">
        <w:rPr>
          <w:rFonts w:ascii="Arial" w:hAnsi="Arial" w:cs="Arial"/>
          <w:i/>
        </w:rPr>
        <w:t>дисциплины</w:t>
      </w:r>
      <w:r w:rsidR="00C04251">
        <w:rPr>
          <w:rFonts w:ascii="Arial" w:hAnsi="Arial" w:cs="Arial"/>
          <w:i/>
        </w:rPr>
        <w:t xml:space="preserve"> </w:t>
      </w:r>
      <w:r w:rsidRPr="001B372D">
        <w:rPr>
          <w:rFonts w:ascii="Arial" w:hAnsi="Arial" w:cs="Arial"/>
          <w:i/>
        </w:rPr>
        <w:t>является:</w:t>
      </w:r>
    </w:p>
    <w:p w:rsidR="00184728" w:rsidRPr="001B372D" w:rsidRDefault="00C67AD3" w:rsidP="00184728">
      <w:pPr>
        <w:pStyle w:val="a4"/>
        <w:spacing w:line="242" w:lineRule="auto"/>
        <w:ind w:right="223" w:firstLine="707"/>
        <w:jc w:val="both"/>
        <w:rPr>
          <w:rFonts w:ascii="Arial" w:hAnsi="Arial" w:cs="Arial"/>
        </w:rPr>
      </w:pPr>
      <w:r w:rsidRPr="001B372D">
        <w:rPr>
          <w:rFonts w:ascii="Arial" w:hAnsi="Arial" w:cs="Arial"/>
          <w:i/>
        </w:rPr>
        <w:t xml:space="preserve">- </w:t>
      </w:r>
      <w:r w:rsidRPr="001B372D">
        <w:rPr>
          <w:rFonts w:ascii="Arial" w:hAnsi="Arial" w:cs="Arial"/>
        </w:rPr>
        <w:t>формирование у обучающихся систематизированных научных представлений о</w:t>
      </w:r>
      <w:r w:rsidR="00184728" w:rsidRPr="001B372D">
        <w:rPr>
          <w:rFonts w:ascii="Arial" w:hAnsi="Arial" w:cs="Arial"/>
        </w:rPr>
        <w:t xml:space="preserve">б основ методологической культуры специалиста, знания многообразия психологических образовательных концепций современности и формирование у него готовности к творческому решению профессиональных задач.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Задачами курса являются ознакомление с методологическими и теоретическими основами образования, многообразием современных психологический образовательных концепций, парадигм, теорий; формирование умений объяснять психолого-педагогические проблемы и различные ситуации с точки зрения многообразия психологических концепций и теорий, формирование целостной картины мира, умение прогнозировать дальнейшее развитие педагогического процесса с точки зрения многообразия психолого- педагогических концепций.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Освоение курса должно помочь магистрантам осознать: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многообразие миропонимания современного состояния образования и педагогической науки, разнообразие современных образовательных концепций, теорий, парадигм;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сущность психолого-педагогической деятельности в образовании;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плюрализм и комплексность научных подходов в интерпретации педагогической действительности;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овладеть умениями: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выделения из окружающей действительности психолого-педагогических фактов, явлений, событий;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описания их на языке психологии и педагогики;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объяснения их сквозь призму современных психологических образовательных концепций и прогнозирования их развития, опираясь на закономерности психолого-педагогических теорий;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 xml:space="preserve"> интерпретации и конструирование образовательного процесса, основываясь на новых психологических концепциях обучения и воспитания; </w:t>
      </w:r>
    </w:p>
    <w:p w:rsidR="00184728" w:rsidRPr="001B372D" w:rsidRDefault="00184728" w:rsidP="00184728">
      <w:pPr>
        <w:pStyle w:val="a4"/>
        <w:spacing w:line="242" w:lineRule="auto"/>
        <w:ind w:right="223" w:firstLine="707"/>
        <w:jc w:val="both"/>
        <w:rPr>
          <w:rFonts w:ascii="Arial" w:hAnsi="Arial" w:cs="Arial"/>
        </w:rPr>
      </w:pPr>
      <w:r w:rsidRPr="001B372D">
        <w:rPr>
          <w:rFonts w:ascii="Arial" w:hAnsi="Arial" w:cs="Arial"/>
        </w:rPr>
        <w:t>создания творчески развивающей среды в процессе обучения и воспитания.</w:t>
      </w:r>
    </w:p>
    <w:p w:rsidR="0091001B" w:rsidRPr="001B372D" w:rsidRDefault="0091001B">
      <w:pPr>
        <w:pStyle w:val="a4"/>
        <w:spacing w:before="1"/>
        <w:ind w:left="0"/>
        <w:rPr>
          <w:rFonts w:ascii="Arial" w:hAnsi="Arial" w:cs="Arial"/>
        </w:rPr>
      </w:pPr>
    </w:p>
    <w:p w:rsidR="0091001B" w:rsidRPr="001B372D" w:rsidRDefault="00C67AD3">
      <w:pPr>
        <w:pStyle w:val="1"/>
        <w:numPr>
          <w:ilvl w:val="0"/>
          <w:numId w:val="19"/>
        </w:numPr>
        <w:tabs>
          <w:tab w:val="left" w:pos="666"/>
        </w:tabs>
        <w:spacing w:before="1"/>
        <w:ind w:left="665" w:hanging="404"/>
        <w:jc w:val="both"/>
      </w:pPr>
      <w:r w:rsidRPr="001B372D">
        <w:t>МестоучебнойдисциплинывструктуреОПОП:</w:t>
      </w:r>
    </w:p>
    <w:p w:rsidR="0091001B" w:rsidRPr="001B372D" w:rsidRDefault="00C67AD3">
      <w:pPr>
        <w:pStyle w:val="a4"/>
        <w:spacing w:before="3" w:line="242" w:lineRule="auto"/>
        <w:ind w:right="227" w:firstLine="719"/>
        <w:jc w:val="both"/>
        <w:rPr>
          <w:rFonts w:ascii="Arial" w:hAnsi="Arial" w:cs="Arial"/>
        </w:rPr>
      </w:pPr>
      <w:r w:rsidRPr="001B372D">
        <w:rPr>
          <w:rFonts w:ascii="Arial" w:hAnsi="Arial" w:cs="Arial"/>
        </w:rPr>
        <w:t>Дисциплина «</w:t>
      </w:r>
      <w:r w:rsidRPr="001B372D">
        <w:rPr>
          <w:rFonts w:ascii="Arial" w:hAnsi="Arial" w:cs="Arial"/>
          <w:spacing w:val="-5"/>
        </w:rPr>
        <w:t xml:space="preserve">Актуальные психологические концепции современного образования </w:t>
      </w:r>
      <w:r w:rsidRPr="001B372D">
        <w:rPr>
          <w:rFonts w:ascii="Arial" w:hAnsi="Arial" w:cs="Arial"/>
        </w:rPr>
        <w:t>» относится кчасти,формируемойучастникамиобразовательныхотношений,Блока1.</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Специальные требования к входным знаниям, умениям и компетенциям непредъявляются.</w:t>
      </w:r>
    </w:p>
    <w:p w:rsidR="0091001B" w:rsidRPr="001B372D" w:rsidRDefault="00C67AD3">
      <w:pPr>
        <w:pStyle w:val="a4"/>
        <w:spacing w:line="242" w:lineRule="auto"/>
        <w:ind w:right="222" w:firstLine="719"/>
        <w:jc w:val="both"/>
        <w:rPr>
          <w:rFonts w:ascii="Arial" w:hAnsi="Arial" w:cs="Arial"/>
        </w:rPr>
      </w:pPr>
      <w:r w:rsidRPr="001B372D">
        <w:rPr>
          <w:rFonts w:ascii="Arial" w:hAnsi="Arial" w:cs="Arial"/>
        </w:rPr>
        <w:t>Учебная дисциплина «</w:t>
      </w:r>
      <w:r w:rsidRPr="001B372D">
        <w:rPr>
          <w:rFonts w:ascii="Arial" w:hAnsi="Arial" w:cs="Arial"/>
          <w:spacing w:val="-5"/>
        </w:rPr>
        <w:t xml:space="preserve">Актуальные психологические концепции современного образования </w:t>
      </w:r>
      <w:r w:rsidRPr="001B372D">
        <w:rPr>
          <w:rFonts w:ascii="Arial" w:hAnsi="Arial" w:cs="Arial"/>
        </w:rPr>
        <w:t xml:space="preserve">» является предшествующей для следующих дисциплин: «Проектирование и экспертиза образовательных систем», «Формирование психологически комфортной ибезопасной образовательной среды», </w:t>
      </w:r>
      <w:r w:rsidR="00103FDC" w:rsidRPr="001B372D">
        <w:rPr>
          <w:rFonts w:ascii="Arial" w:hAnsi="Arial" w:cs="Arial"/>
        </w:rPr>
        <w:t xml:space="preserve">«Психотерапия в образовании», </w:t>
      </w:r>
      <w:r w:rsidRPr="001B372D">
        <w:rPr>
          <w:rFonts w:ascii="Arial" w:hAnsi="Arial" w:cs="Arial"/>
        </w:rPr>
        <w:t>а также для производственной практики попсихолого-педагогическомусопровождению в образовании.</w:t>
      </w:r>
    </w:p>
    <w:p w:rsidR="0091001B" w:rsidRPr="001B372D" w:rsidRDefault="0091001B">
      <w:pPr>
        <w:pStyle w:val="a4"/>
        <w:spacing w:before="3"/>
        <w:ind w:left="0"/>
        <w:rPr>
          <w:rFonts w:ascii="Arial" w:hAnsi="Arial" w:cs="Arial"/>
        </w:rPr>
      </w:pPr>
    </w:p>
    <w:p w:rsidR="0091001B" w:rsidRPr="001B372D" w:rsidRDefault="00C67AD3">
      <w:pPr>
        <w:pStyle w:val="1"/>
        <w:numPr>
          <w:ilvl w:val="0"/>
          <w:numId w:val="19"/>
        </w:numPr>
        <w:tabs>
          <w:tab w:val="left" w:pos="773"/>
        </w:tabs>
        <w:spacing w:after="5"/>
        <w:ind w:left="262" w:right="223" w:firstLine="0"/>
        <w:jc w:val="both"/>
      </w:pPr>
      <w:r w:rsidRPr="001B372D">
        <w:t xml:space="preserve">Планируемыерезультатыобученияподисциплине/модулю(знания,умения,навыки),соотнесенныеспланируемымирезультатамиосвоенияобразовательной программы (компетенциями) и индикаторами их </w:t>
      </w:r>
      <w:proofErr w:type="spellStart"/>
      <w:r w:rsidRPr="001B372D">
        <w:t>достиже-ния</w:t>
      </w:r>
      <w:proofErr w:type="spellEnd"/>
      <w:r w:rsidRPr="001B372D">
        <w:t>:</w:t>
      </w:r>
    </w:p>
    <w:tbl>
      <w:tblPr>
        <w:tblStyle w:val="TableNormal"/>
        <w:tblW w:w="9472" w:type="dxa"/>
        <w:tblInd w:w="51" w:type="dxa"/>
        <w:tblCellMar>
          <w:left w:w="108" w:type="dxa"/>
          <w:right w:w="108" w:type="dxa"/>
        </w:tblCellMar>
        <w:tblLook w:val="01E0"/>
      </w:tblPr>
      <w:tblGrid>
        <w:gridCol w:w="822"/>
        <w:gridCol w:w="2197"/>
        <w:gridCol w:w="1066"/>
        <w:gridCol w:w="1972"/>
        <w:gridCol w:w="3954"/>
      </w:tblGrid>
      <w:tr w:rsidR="0091001B" w:rsidRPr="001B372D">
        <w:trPr>
          <w:trHeight w:val="460"/>
        </w:trPr>
        <w:tc>
          <w:tcPr>
            <w:tcW w:w="827"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right="232"/>
              <w:jc w:val="right"/>
              <w:rPr>
                <w:rFonts w:ascii="Arial" w:hAnsi="Arial" w:cs="Arial"/>
                <w:sz w:val="24"/>
                <w:szCs w:val="24"/>
              </w:rPr>
            </w:pPr>
            <w:r w:rsidRPr="001B372D">
              <w:rPr>
                <w:rFonts w:ascii="Arial" w:hAnsi="Arial" w:cs="Arial"/>
                <w:sz w:val="24"/>
                <w:szCs w:val="24"/>
              </w:rPr>
              <w:t>Код</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590" w:right="97" w:hanging="464"/>
              <w:rPr>
                <w:rFonts w:ascii="Arial" w:hAnsi="Arial" w:cs="Arial"/>
                <w:sz w:val="24"/>
                <w:szCs w:val="24"/>
              </w:rPr>
            </w:pPr>
            <w:proofErr w:type="spellStart"/>
            <w:r w:rsidRPr="001B372D">
              <w:rPr>
                <w:rFonts w:ascii="Arial" w:hAnsi="Arial" w:cs="Arial"/>
                <w:w w:val="95"/>
                <w:sz w:val="24"/>
                <w:szCs w:val="24"/>
              </w:rPr>
              <w:t>Названиекомпе-</w:t>
            </w:r>
            <w:r w:rsidRPr="001B372D">
              <w:rPr>
                <w:rFonts w:ascii="Arial" w:hAnsi="Arial" w:cs="Arial"/>
                <w:sz w:val="24"/>
                <w:szCs w:val="24"/>
              </w:rPr>
              <w:t>тенции</w:t>
            </w:r>
            <w:proofErr w:type="spellEnd"/>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184"/>
              <w:rPr>
                <w:rFonts w:ascii="Arial" w:hAnsi="Arial" w:cs="Arial"/>
                <w:sz w:val="24"/>
                <w:szCs w:val="24"/>
              </w:rPr>
            </w:pPr>
            <w:r w:rsidRPr="001B372D">
              <w:rPr>
                <w:rFonts w:ascii="Arial" w:hAnsi="Arial" w:cs="Arial"/>
                <w:sz w:val="24"/>
                <w:szCs w:val="24"/>
              </w:rPr>
              <w:t>Код(ы)</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395"/>
              <w:rPr>
                <w:rFonts w:ascii="Arial" w:hAnsi="Arial" w:cs="Arial"/>
                <w:sz w:val="24"/>
                <w:szCs w:val="24"/>
              </w:rPr>
            </w:pPr>
            <w:r w:rsidRPr="001B372D">
              <w:rPr>
                <w:rFonts w:ascii="Arial" w:hAnsi="Arial" w:cs="Arial"/>
                <w:sz w:val="24"/>
                <w:szCs w:val="24"/>
              </w:rPr>
              <w:t>Индикатор(ы)</w:t>
            </w:r>
          </w:p>
        </w:tc>
        <w:tc>
          <w:tcPr>
            <w:tcW w:w="375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187"/>
              <w:rPr>
                <w:rFonts w:ascii="Arial" w:hAnsi="Arial" w:cs="Arial"/>
                <w:sz w:val="24"/>
                <w:szCs w:val="24"/>
              </w:rPr>
            </w:pPr>
            <w:r w:rsidRPr="001B372D">
              <w:rPr>
                <w:rFonts w:ascii="Arial" w:hAnsi="Arial" w:cs="Arial"/>
                <w:sz w:val="24"/>
                <w:szCs w:val="24"/>
              </w:rPr>
              <w:t>Планируемыерезультатыобучения</w:t>
            </w:r>
          </w:p>
        </w:tc>
      </w:tr>
      <w:tr w:rsidR="0091001B" w:rsidRPr="001B372D">
        <w:trPr>
          <w:trHeight w:val="3679"/>
        </w:trPr>
        <w:tc>
          <w:tcPr>
            <w:tcW w:w="827"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rsidP="00DE44FE">
            <w:pPr>
              <w:pStyle w:val="TableParagraph"/>
              <w:ind w:right="271"/>
              <w:jc w:val="both"/>
              <w:rPr>
                <w:rFonts w:ascii="Arial" w:hAnsi="Arial" w:cs="Arial"/>
                <w:sz w:val="24"/>
                <w:szCs w:val="24"/>
              </w:rPr>
            </w:pPr>
            <w:r w:rsidRPr="001B372D">
              <w:rPr>
                <w:rFonts w:ascii="Arial" w:hAnsi="Arial" w:cs="Arial"/>
                <w:sz w:val="24"/>
                <w:szCs w:val="24"/>
              </w:rPr>
              <w:lastRenderedPageBreak/>
              <w:t>ПК-2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rsidP="00DE44FE">
            <w:pPr>
              <w:pStyle w:val="TableParagraph"/>
              <w:spacing w:line="242" w:lineRule="auto"/>
              <w:ind w:left="107" w:right="133"/>
              <w:jc w:val="both"/>
              <w:rPr>
                <w:rFonts w:ascii="Arial" w:hAnsi="Arial" w:cs="Arial"/>
                <w:sz w:val="24"/>
                <w:szCs w:val="24"/>
              </w:rPr>
            </w:pPr>
            <w:r w:rsidRPr="001B372D">
              <w:rPr>
                <w:rFonts w:ascii="Arial" w:hAnsi="Arial" w:cs="Arial"/>
                <w:sz w:val="24"/>
                <w:szCs w:val="24"/>
              </w:rPr>
              <w:t>Готовность методологически грамотно планировать, выстраивать и проводить психологическое исследование в области образования и педагогической деятельности; осуществлять качественный и количественный анализ, интерпретацию результатов исследования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rsidP="00DE44FE">
            <w:pPr>
              <w:pStyle w:val="TableParagraph"/>
              <w:ind w:left="107"/>
              <w:jc w:val="both"/>
              <w:rPr>
                <w:rFonts w:ascii="Arial" w:hAnsi="Arial" w:cs="Arial"/>
                <w:sz w:val="24"/>
                <w:szCs w:val="24"/>
              </w:rPr>
            </w:pPr>
            <w:r w:rsidRPr="001B372D">
              <w:rPr>
                <w:rFonts w:ascii="Arial" w:hAnsi="Arial" w:cs="Arial"/>
                <w:sz w:val="24"/>
                <w:szCs w:val="24"/>
              </w:rPr>
              <w:t>ПК-2.3</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rsidP="00DE44FE">
            <w:pPr>
              <w:tabs>
                <w:tab w:val="left" w:pos="946"/>
                <w:tab w:val="left" w:pos="1267"/>
              </w:tabs>
              <w:spacing w:line="242" w:lineRule="auto"/>
              <w:ind w:left="104" w:right="100"/>
              <w:jc w:val="both"/>
              <w:rPr>
                <w:rFonts w:ascii="Arial" w:hAnsi="Arial" w:cs="Arial"/>
              </w:rPr>
            </w:pPr>
            <w:r w:rsidRPr="001B372D">
              <w:rPr>
                <w:rFonts w:ascii="Arial" w:hAnsi="Arial" w:cs="Arial"/>
              </w:rPr>
              <w:t>Подбирает и использует научные методы проведения исследований психолого-педагогических проблем образования</w:t>
            </w:r>
          </w:p>
          <w:p w:rsidR="0091001B" w:rsidRPr="001B372D" w:rsidRDefault="0091001B" w:rsidP="00DE44FE">
            <w:pPr>
              <w:tabs>
                <w:tab w:val="left" w:pos="946"/>
                <w:tab w:val="left" w:pos="1267"/>
              </w:tabs>
              <w:spacing w:line="242" w:lineRule="auto"/>
              <w:ind w:left="104" w:right="100"/>
              <w:jc w:val="both"/>
              <w:rPr>
                <w:rFonts w:ascii="Arial" w:hAnsi="Arial" w:cs="Arial"/>
              </w:rPr>
            </w:pPr>
          </w:p>
          <w:p w:rsidR="0091001B" w:rsidRPr="001B372D" w:rsidRDefault="0091001B" w:rsidP="00DE44FE">
            <w:pPr>
              <w:pStyle w:val="TableParagraph"/>
              <w:tabs>
                <w:tab w:val="left" w:pos="946"/>
                <w:tab w:val="left" w:pos="1267"/>
              </w:tabs>
              <w:spacing w:line="242" w:lineRule="auto"/>
              <w:ind w:left="104" w:right="100"/>
              <w:jc w:val="both"/>
              <w:rPr>
                <w:rFonts w:ascii="Arial" w:hAnsi="Arial" w:cs="Arial"/>
                <w:sz w:val="24"/>
                <w:szCs w:val="24"/>
              </w:rPr>
            </w:pPr>
          </w:p>
        </w:tc>
        <w:tc>
          <w:tcPr>
            <w:tcW w:w="3750" w:type="dxa"/>
            <w:tcBorders>
              <w:top w:val="single" w:sz="4" w:space="0" w:color="000000"/>
              <w:left w:val="single" w:sz="4" w:space="0" w:color="000000"/>
              <w:bottom w:val="single" w:sz="4" w:space="0" w:color="000000"/>
              <w:right w:val="single" w:sz="4" w:space="0" w:color="000000"/>
            </w:tcBorders>
            <w:shd w:val="clear" w:color="auto" w:fill="auto"/>
          </w:tcPr>
          <w:p w:rsidR="00DE44FE" w:rsidRPr="001B372D" w:rsidRDefault="00DE44FE" w:rsidP="00DE44FE">
            <w:pPr>
              <w:jc w:val="both"/>
              <w:rPr>
                <w:rFonts w:ascii="Arial" w:hAnsi="Arial" w:cs="Arial"/>
              </w:rPr>
            </w:pPr>
            <w:r w:rsidRPr="001B372D">
              <w:rPr>
                <w:rFonts w:ascii="Arial" w:hAnsi="Arial" w:cs="Arial"/>
              </w:rPr>
              <w:t>Знать: современные психологические концепции образования</w:t>
            </w:r>
            <w:r w:rsidR="00674D2D" w:rsidRPr="001B372D">
              <w:rPr>
                <w:rFonts w:ascii="Arial" w:hAnsi="Arial" w:cs="Arial"/>
              </w:rPr>
              <w:t>.</w:t>
            </w:r>
          </w:p>
          <w:p w:rsidR="00DE44FE" w:rsidRPr="001B372D" w:rsidRDefault="00DE44FE" w:rsidP="00DE44FE">
            <w:pPr>
              <w:jc w:val="both"/>
              <w:rPr>
                <w:rFonts w:ascii="Arial" w:hAnsi="Arial" w:cs="Arial"/>
              </w:rPr>
            </w:pPr>
            <w:r w:rsidRPr="001B372D">
              <w:rPr>
                <w:rFonts w:ascii="Arial" w:hAnsi="Arial" w:cs="Arial"/>
              </w:rPr>
              <w:t>Владет</w:t>
            </w:r>
            <w:r w:rsidR="00674D2D" w:rsidRPr="001B372D">
              <w:rPr>
                <w:rFonts w:ascii="Arial" w:hAnsi="Arial" w:cs="Arial"/>
              </w:rPr>
              <w:t>ь</w:t>
            </w:r>
            <w:r w:rsidRPr="001B372D">
              <w:rPr>
                <w:rFonts w:ascii="Arial" w:hAnsi="Arial" w:cs="Arial"/>
              </w:rPr>
              <w:t>: научными методами  проведения исследований</w:t>
            </w:r>
          </w:p>
          <w:p w:rsidR="0091001B" w:rsidRPr="001B372D" w:rsidRDefault="00DE44FE" w:rsidP="00DE44FE">
            <w:pPr>
              <w:pStyle w:val="TableParagraph"/>
              <w:tabs>
                <w:tab w:val="left" w:pos="2624"/>
              </w:tabs>
              <w:spacing w:line="242" w:lineRule="auto"/>
              <w:ind w:left="106" w:right="99"/>
              <w:jc w:val="both"/>
              <w:rPr>
                <w:rFonts w:ascii="Arial" w:hAnsi="Arial" w:cs="Arial"/>
                <w:sz w:val="24"/>
                <w:szCs w:val="24"/>
              </w:rPr>
            </w:pPr>
            <w:r w:rsidRPr="001B372D">
              <w:rPr>
                <w:rFonts w:ascii="Arial" w:hAnsi="Arial" w:cs="Arial"/>
                <w:sz w:val="24"/>
                <w:szCs w:val="24"/>
              </w:rPr>
              <w:t xml:space="preserve">Уметь: </w:t>
            </w:r>
            <w:r w:rsidR="00674D2D" w:rsidRPr="001B372D">
              <w:rPr>
                <w:rFonts w:ascii="Arial" w:hAnsi="Arial" w:cs="Arial"/>
                <w:sz w:val="24"/>
                <w:szCs w:val="24"/>
              </w:rPr>
              <w:t>рассматривать проблемы психолого-педагогического образования с позиций современных психологических концепций.</w:t>
            </w:r>
          </w:p>
        </w:tc>
      </w:tr>
    </w:tbl>
    <w:p w:rsidR="0091001B" w:rsidRPr="001B372D" w:rsidRDefault="0091001B" w:rsidP="00DE44FE">
      <w:pPr>
        <w:pStyle w:val="a4"/>
        <w:spacing w:before="1"/>
        <w:ind w:left="0"/>
        <w:jc w:val="both"/>
        <w:rPr>
          <w:rFonts w:ascii="Arial" w:hAnsi="Arial" w:cs="Arial"/>
          <w:b/>
        </w:rPr>
      </w:pPr>
    </w:p>
    <w:p w:rsidR="0091001B" w:rsidRPr="001B372D" w:rsidRDefault="00C67AD3" w:rsidP="00DE44FE">
      <w:pPr>
        <w:pStyle w:val="a8"/>
        <w:numPr>
          <w:ilvl w:val="0"/>
          <w:numId w:val="19"/>
        </w:numPr>
        <w:tabs>
          <w:tab w:val="left" w:pos="706"/>
        </w:tabs>
        <w:spacing w:before="93"/>
        <w:ind w:left="262" w:right="229" w:firstLine="0"/>
        <w:jc w:val="both"/>
        <w:rPr>
          <w:rFonts w:ascii="Arial" w:hAnsi="Arial" w:cs="Arial"/>
          <w:sz w:val="24"/>
          <w:szCs w:val="24"/>
        </w:rPr>
      </w:pPr>
      <w:r w:rsidRPr="001B372D">
        <w:rPr>
          <w:rFonts w:ascii="Arial" w:hAnsi="Arial" w:cs="Arial"/>
          <w:b/>
          <w:sz w:val="24"/>
          <w:szCs w:val="24"/>
        </w:rPr>
        <w:t xml:space="preserve">Объемдисциплинывзачетныхединицах/часахвсоответствиисучеб-нымпланом— </w:t>
      </w:r>
      <w:r w:rsidRPr="001B372D">
        <w:rPr>
          <w:rFonts w:ascii="Arial" w:hAnsi="Arial" w:cs="Arial"/>
          <w:sz w:val="24"/>
          <w:szCs w:val="24"/>
          <w:u w:val="single"/>
        </w:rPr>
        <w:t>4ЗЕТ</w:t>
      </w:r>
      <w:r w:rsidRPr="001B372D">
        <w:rPr>
          <w:rFonts w:ascii="Arial" w:hAnsi="Arial" w:cs="Arial"/>
          <w:sz w:val="24"/>
          <w:szCs w:val="24"/>
        </w:rPr>
        <w:t>/</w:t>
      </w:r>
      <w:r w:rsidRPr="001B372D">
        <w:rPr>
          <w:rFonts w:ascii="Arial" w:hAnsi="Arial" w:cs="Arial"/>
          <w:sz w:val="24"/>
          <w:szCs w:val="24"/>
          <w:u w:val="single"/>
        </w:rPr>
        <w:t>144часа.</w:t>
      </w:r>
    </w:p>
    <w:p w:rsidR="0091001B" w:rsidRPr="001B372D" w:rsidRDefault="0091001B">
      <w:pPr>
        <w:pStyle w:val="a4"/>
        <w:spacing w:before="2"/>
        <w:ind w:left="0"/>
        <w:rPr>
          <w:rFonts w:ascii="Arial" w:hAnsi="Arial" w:cs="Arial"/>
        </w:rPr>
      </w:pPr>
    </w:p>
    <w:p w:rsidR="0091001B" w:rsidRPr="001B372D" w:rsidRDefault="00C67AD3">
      <w:pPr>
        <w:spacing w:before="93"/>
        <w:ind w:left="262"/>
        <w:rPr>
          <w:rFonts w:ascii="Arial" w:hAnsi="Arial" w:cs="Arial"/>
        </w:rPr>
      </w:pPr>
      <w:r w:rsidRPr="001B372D">
        <w:rPr>
          <w:rFonts w:ascii="Arial" w:hAnsi="Arial" w:cs="Arial"/>
          <w:b/>
        </w:rPr>
        <w:t>Формапромежуточнойаттестации</w:t>
      </w:r>
      <w:r w:rsidRPr="001B372D">
        <w:rPr>
          <w:rFonts w:ascii="Arial" w:hAnsi="Arial" w:cs="Arial"/>
        </w:rPr>
        <w:t>(зачет/экзамен)–экзамен.</w:t>
      </w:r>
    </w:p>
    <w:p w:rsidR="0091001B" w:rsidRPr="001B372D" w:rsidRDefault="0091001B">
      <w:pPr>
        <w:pStyle w:val="a4"/>
        <w:spacing w:before="4"/>
        <w:ind w:left="0"/>
        <w:rPr>
          <w:rFonts w:ascii="Arial" w:hAnsi="Arial" w:cs="Arial"/>
        </w:rPr>
      </w:pPr>
    </w:p>
    <w:p w:rsidR="0091001B" w:rsidRPr="001B372D" w:rsidRDefault="00C67AD3">
      <w:pPr>
        <w:pStyle w:val="1"/>
        <w:numPr>
          <w:ilvl w:val="0"/>
          <w:numId w:val="19"/>
        </w:numPr>
        <w:tabs>
          <w:tab w:val="left" w:pos="666"/>
        </w:tabs>
        <w:spacing w:after="5"/>
        <w:ind w:left="665" w:hanging="404"/>
      </w:pPr>
      <w:r w:rsidRPr="001B372D">
        <w:t>Трудоемкостьповидамучебнойработы:</w:t>
      </w:r>
    </w:p>
    <w:tbl>
      <w:tblPr>
        <w:tblStyle w:val="TableNormal"/>
        <w:tblW w:w="9506" w:type="dxa"/>
        <w:tblInd w:w="20" w:type="dxa"/>
        <w:tblCellMar>
          <w:left w:w="108" w:type="dxa"/>
          <w:right w:w="108" w:type="dxa"/>
        </w:tblCellMar>
        <w:tblLook w:val="01E0"/>
      </w:tblPr>
      <w:tblGrid>
        <w:gridCol w:w="1757"/>
        <w:gridCol w:w="2287"/>
        <w:gridCol w:w="1494"/>
        <w:gridCol w:w="2390"/>
        <w:gridCol w:w="2079"/>
      </w:tblGrid>
      <w:tr w:rsidR="0091001B" w:rsidRPr="001B372D">
        <w:trPr>
          <w:trHeight w:val="229"/>
        </w:trPr>
        <w:tc>
          <w:tcPr>
            <w:tcW w:w="425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b/>
                <w:sz w:val="24"/>
                <w:szCs w:val="24"/>
              </w:rPr>
            </w:pPr>
          </w:p>
          <w:p w:rsidR="0091001B" w:rsidRPr="001B372D" w:rsidRDefault="0091001B">
            <w:pPr>
              <w:pStyle w:val="TableParagraph"/>
              <w:spacing w:before="3"/>
              <w:rPr>
                <w:rFonts w:ascii="Arial" w:hAnsi="Arial" w:cs="Arial"/>
                <w:b/>
                <w:sz w:val="24"/>
                <w:szCs w:val="24"/>
              </w:rPr>
            </w:pPr>
          </w:p>
          <w:p w:rsidR="0091001B" w:rsidRPr="001B372D" w:rsidRDefault="00C67AD3">
            <w:pPr>
              <w:pStyle w:val="TableParagraph"/>
              <w:ind w:left="1168"/>
              <w:rPr>
                <w:rFonts w:ascii="Arial" w:hAnsi="Arial" w:cs="Arial"/>
                <w:sz w:val="24"/>
                <w:szCs w:val="24"/>
              </w:rPr>
            </w:pPr>
            <w:r w:rsidRPr="001B372D">
              <w:rPr>
                <w:rFonts w:ascii="Arial" w:hAnsi="Arial" w:cs="Arial"/>
                <w:sz w:val="24"/>
                <w:szCs w:val="24"/>
              </w:rPr>
              <w:t>Видучебнойработы</w:t>
            </w:r>
          </w:p>
        </w:tc>
        <w:tc>
          <w:tcPr>
            <w:tcW w:w="5251" w:type="dxa"/>
            <w:gridSpan w:val="3"/>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line="210" w:lineRule="exact"/>
              <w:ind w:left="1942" w:right="1925"/>
              <w:jc w:val="center"/>
              <w:rPr>
                <w:rFonts w:ascii="Arial" w:hAnsi="Arial" w:cs="Arial"/>
                <w:sz w:val="24"/>
                <w:szCs w:val="24"/>
              </w:rPr>
            </w:pPr>
            <w:r w:rsidRPr="001B372D">
              <w:rPr>
                <w:rFonts w:ascii="Arial" w:hAnsi="Arial" w:cs="Arial"/>
                <w:sz w:val="24"/>
                <w:szCs w:val="24"/>
              </w:rPr>
              <w:t>Трудоемкость</w:t>
            </w:r>
          </w:p>
        </w:tc>
      </w:tr>
      <w:tr w:rsidR="0091001B" w:rsidRPr="001B372D">
        <w:trPr>
          <w:trHeight w:val="349"/>
        </w:trPr>
        <w:tc>
          <w:tcPr>
            <w:tcW w:w="4255" w:type="dxa"/>
            <w:gridSpan w:val="2"/>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rPr>
            </w:pPr>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b/>
                <w:sz w:val="24"/>
                <w:szCs w:val="24"/>
              </w:rPr>
            </w:pPr>
          </w:p>
          <w:p w:rsidR="0091001B" w:rsidRPr="001B372D" w:rsidRDefault="00C67AD3">
            <w:pPr>
              <w:pStyle w:val="TableParagraph"/>
              <w:ind w:left="301"/>
              <w:rPr>
                <w:rFonts w:ascii="Arial" w:hAnsi="Arial" w:cs="Arial"/>
                <w:sz w:val="24"/>
                <w:szCs w:val="24"/>
              </w:rPr>
            </w:pPr>
            <w:r w:rsidRPr="001B372D">
              <w:rPr>
                <w:rFonts w:ascii="Arial" w:hAnsi="Arial" w:cs="Arial"/>
                <w:sz w:val="24"/>
                <w:szCs w:val="24"/>
              </w:rPr>
              <w:t>Всего</w:t>
            </w:r>
          </w:p>
        </w:tc>
        <w:tc>
          <w:tcPr>
            <w:tcW w:w="4118"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120" w:line="210" w:lineRule="exact"/>
              <w:ind w:left="1374" w:right="1359"/>
              <w:jc w:val="center"/>
              <w:rPr>
                <w:rFonts w:ascii="Arial" w:hAnsi="Arial" w:cs="Arial"/>
                <w:sz w:val="24"/>
                <w:szCs w:val="24"/>
              </w:rPr>
            </w:pPr>
            <w:r w:rsidRPr="001B372D">
              <w:rPr>
                <w:rFonts w:ascii="Arial" w:hAnsi="Arial" w:cs="Arial"/>
                <w:sz w:val="24"/>
                <w:szCs w:val="24"/>
              </w:rPr>
              <w:t>Посеместрам</w:t>
            </w:r>
          </w:p>
        </w:tc>
      </w:tr>
      <w:tr w:rsidR="0091001B" w:rsidRPr="001B372D">
        <w:trPr>
          <w:trHeight w:val="536"/>
        </w:trPr>
        <w:tc>
          <w:tcPr>
            <w:tcW w:w="4255" w:type="dxa"/>
            <w:gridSpan w:val="2"/>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rPr>
            </w:pPr>
          </w:p>
        </w:tc>
        <w:tc>
          <w:tcPr>
            <w:tcW w:w="1133" w:type="dxa"/>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rPr>
            </w:pP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b/>
                <w:sz w:val="24"/>
                <w:szCs w:val="24"/>
              </w:rPr>
            </w:pPr>
          </w:p>
          <w:p w:rsidR="0091001B" w:rsidRPr="001B372D" w:rsidRDefault="00C67AD3">
            <w:pPr>
              <w:pStyle w:val="TableParagraph"/>
              <w:ind w:left="345"/>
              <w:rPr>
                <w:rFonts w:ascii="Arial" w:hAnsi="Arial" w:cs="Arial"/>
                <w:sz w:val="24"/>
                <w:szCs w:val="24"/>
              </w:rPr>
            </w:pPr>
            <w:r w:rsidRPr="001B372D">
              <w:rPr>
                <w:rFonts w:ascii="Arial" w:hAnsi="Arial" w:cs="Arial"/>
                <w:sz w:val="24"/>
                <w:szCs w:val="24"/>
              </w:rPr>
              <w:t>2семестр</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299"/>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103FDC">
            <w:pPr>
              <w:pStyle w:val="TableParagraph"/>
              <w:spacing w:before="36"/>
              <w:ind w:left="107"/>
              <w:rPr>
                <w:rFonts w:ascii="Arial" w:hAnsi="Arial" w:cs="Arial"/>
                <w:sz w:val="24"/>
                <w:szCs w:val="24"/>
              </w:rPr>
            </w:pPr>
            <w:r w:rsidRPr="001B372D">
              <w:rPr>
                <w:rFonts w:ascii="Arial" w:hAnsi="Arial" w:cs="Arial"/>
                <w:spacing w:val="-12"/>
                <w:sz w:val="24"/>
                <w:szCs w:val="24"/>
              </w:rPr>
              <w:t>Контактная</w:t>
            </w:r>
            <w:r w:rsidR="00C67AD3" w:rsidRPr="001B372D">
              <w:rPr>
                <w:rFonts w:ascii="Arial" w:hAnsi="Arial" w:cs="Arial"/>
                <w:sz w:val="24"/>
                <w:szCs w:val="24"/>
              </w:rPr>
              <w:t>работа</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ind w:left="366"/>
              <w:rPr>
                <w:rFonts w:ascii="Arial" w:hAnsi="Arial" w:cs="Arial"/>
                <w:sz w:val="24"/>
                <w:szCs w:val="24"/>
              </w:rPr>
            </w:pPr>
            <w:r w:rsidRPr="001B372D">
              <w:rPr>
                <w:rFonts w:ascii="Arial" w:hAnsi="Arial" w:cs="Arial"/>
                <w:sz w:val="24"/>
                <w:szCs w:val="24"/>
              </w:rPr>
              <w:t>36</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ind w:left="534" w:right="692"/>
              <w:jc w:val="center"/>
              <w:rPr>
                <w:rFonts w:ascii="Arial" w:hAnsi="Arial" w:cs="Arial"/>
                <w:sz w:val="24"/>
                <w:szCs w:val="24"/>
              </w:rPr>
            </w:pPr>
            <w:r w:rsidRPr="001B372D">
              <w:rPr>
                <w:rFonts w:ascii="Arial" w:hAnsi="Arial" w:cs="Arial"/>
                <w:sz w:val="24"/>
                <w:szCs w:val="24"/>
              </w:rPr>
              <w:t>36</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007957" w:rsidRPr="001B372D">
        <w:trPr>
          <w:trHeight w:val="292"/>
        </w:trPr>
        <w:tc>
          <w:tcPr>
            <w:tcW w:w="1583"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spacing w:before="7"/>
              <w:rPr>
                <w:rFonts w:ascii="Arial" w:hAnsi="Arial" w:cs="Arial"/>
                <w:b/>
                <w:sz w:val="24"/>
                <w:szCs w:val="24"/>
              </w:rPr>
            </w:pPr>
          </w:p>
          <w:p w:rsidR="0091001B" w:rsidRPr="001B372D" w:rsidRDefault="00C67AD3">
            <w:pPr>
              <w:pStyle w:val="TableParagraph"/>
              <w:ind w:left="285"/>
              <w:rPr>
                <w:rFonts w:ascii="Arial" w:hAnsi="Arial" w:cs="Arial"/>
                <w:sz w:val="24"/>
                <w:szCs w:val="24"/>
              </w:rPr>
            </w:pPr>
            <w:r w:rsidRPr="001B372D">
              <w:rPr>
                <w:rFonts w:ascii="Arial" w:hAnsi="Arial" w:cs="Arial"/>
                <w:sz w:val="24"/>
                <w:szCs w:val="24"/>
              </w:rPr>
              <w:t>втомчисле:</w:t>
            </w:r>
          </w:p>
        </w:tc>
        <w:tc>
          <w:tcPr>
            <w:tcW w:w="2671"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33"/>
              <w:ind w:left="107"/>
              <w:rPr>
                <w:rFonts w:ascii="Arial" w:hAnsi="Arial" w:cs="Arial"/>
                <w:sz w:val="24"/>
                <w:szCs w:val="24"/>
              </w:rPr>
            </w:pPr>
            <w:r w:rsidRPr="001B372D">
              <w:rPr>
                <w:rFonts w:ascii="Arial" w:hAnsi="Arial" w:cs="Arial"/>
                <w:sz w:val="24"/>
                <w:szCs w:val="24"/>
              </w:rPr>
              <w:t>лекции</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66"/>
              <w:rPr>
                <w:rFonts w:ascii="Arial" w:hAnsi="Arial" w:cs="Arial"/>
                <w:sz w:val="24"/>
                <w:szCs w:val="24"/>
              </w:rPr>
            </w:pPr>
            <w:r w:rsidRPr="001B372D">
              <w:rPr>
                <w:rFonts w:ascii="Arial" w:hAnsi="Arial" w:cs="Arial"/>
                <w:sz w:val="24"/>
                <w:szCs w:val="24"/>
              </w:rPr>
              <w:t>18</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18</w:t>
            </w:r>
          </w:p>
        </w:tc>
        <w:tc>
          <w:tcPr>
            <w:tcW w:w="2500"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007957" w:rsidRPr="001B372D">
        <w:trPr>
          <w:trHeight w:val="253"/>
        </w:trPr>
        <w:tc>
          <w:tcPr>
            <w:tcW w:w="1583" w:type="dxa"/>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rPr>
            </w:pPr>
          </w:p>
        </w:tc>
        <w:tc>
          <w:tcPr>
            <w:tcW w:w="2671"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12" w:line="222" w:lineRule="exact"/>
              <w:ind w:left="107"/>
              <w:rPr>
                <w:rFonts w:ascii="Arial" w:hAnsi="Arial" w:cs="Arial"/>
                <w:sz w:val="24"/>
                <w:szCs w:val="24"/>
              </w:rPr>
            </w:pPr>
            <w:r w:rsidRPr="001B372D">
              <w:rPr>
                <w:rFonts w:ascii="Arial" w:hAnsi="Arial" w:cs="Arial"/>
                <w:sz w:val="24"/>
                <w:szCs w:val="24"/>
              </w:rPr>
              <w:t>практические</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66"/>
              <w:rPr>
                <w:rFonts w:ascii="Arial" w:hAnsi="Arial" w:cs="Arial"/>
                <w:sz w:val="24"/>
                <w:szCs w:val="24"/>
              </w:rPr>
            </w:pPr>
            <w:r w:rsidRPr="001B372D">
              <w:rPr>
                <w:rFonts w:ascii="Arial" w:hAnsi="Arial" w:cs="Arial"/>
                <w:sz w:val="24"/>
                <w:szCs w:val="24"/>
              </w:rPr>
              <w:t>18</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18</w:t>
            </w:r>
          </w:p>
        </w:tc>
        <w:tc>
          <w:tcPr>
            <w:tcW w:w="2500"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007957" w:rsidRPr="001B372D">
        <w:trPr>
          <w:trHeight w:val="230"/>
        </w:trPr>
        <w:tc>
          <w:tcPr>
            <w:tcW w:w="1583" w:type="dxa"/>
            <w:vMerge/>
            <w:tcBorders>
              <w:left w:val="single" w:sz="8" w:space="0" w:color="000000"/>
              <w:bottom w:val="single" w:sz="8" w:space="0" w:color="000000"/>
              <w:right w:val="single" w:sz="8" w:space="0" w:color="000000"/>
            </w:tcBorders>
            <w:shd w:val="clear" w:color="auto" w:fill="auto"/>
          </w:tcPr>
          <w:p w:rsidR="0091001B" w:rsidRPr="001B372D" w:rsidRDefault="0091001B">
            <w:pPr>
              <w:rPr>
                <w:rFonts w:ascii="Arial" w:hAnsi="Arial" w:cs="Arial"/>
              </w:rPr>
            </w:pPr>
          </w:p>
        </w:tc>
        <w:tc>
          <w:tcPr>
            <w:tcW w:w="2671"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line="210" w:lineRule="exact"/>
              <w:ind w:left="107"/>
              <w:rPr>
                <w:rFonts w:ascii="Arial" w:hAnsi="Arial" w:cs="Arial"/>
                <w:sz w:val="24"/>
                <w:szCs w:val="24"/>
              </w:rPr>
            </w:pPr>
            <w:r w:rsidRPr="001B372D">
              <w:rPr>
                <w:rFonts w:ascii="Arial" w:hAnsi="Arial" w:cs="Arial"/>
                <w:sz w:val="24"/>
                <w:szCs w:val="24"/>
              </w:rPr>
              <w:t>лабораторные</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line="210" w:lineRule="exact"/>
              <w:ind w:left="424"/>
              <w:rPr>
                <w:rFonts w:ascii="Arial" w:hAnsi="Arial" w:cs="Arial"/>
                <w:sz w:val="24"/>
                <w:szCs w:val="24"/>
              </w:rPr>
            </w:pPr>
            <w:r w:rsidRPr="001B372D">
              <w:rPr>
                <w:rFonts w:ascii="Arial" w:hAnsi="Arial" w:cs="Arial"/>
                <w:w w:val="99"/>
                <w:sz w:val="24"/>
                <w:szCs w:val="24"/>
              </w:rPr>
              <w:t>0</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line="210" w:lineRule="exact"/>
              <w:ind w:right="153"/>
              <w:jc w:val="center"/>
              <w:rPr>
                <w:rFonts w:ascii="Arial" w:hAnsi="Arial" w:cs="Arial"/>
                <w:sz w:val="24"/>
                <w:szCs w:val="24"/>
              </w:rPr>
            </w:pPr>
            <w:r w:rsidRPr="001B372D">
              <w:rPr>
                <w:rFonts w:ascii="Arial" w:hAnsi="Arial" w:cs="Arial"/>
                <w:w w:val="99"/>
                <w:sz w:val="24"/>
                <w:szCs w:val="24"/>
              </w:rPr>
              <w:t>0</w:t>
            </w:r>
          </w:p>
        </w:tc>
        <w:tc>
          <w:tcPr>
            <w:tcW w:w="2500"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260"/>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17" w:line="224" w:lineRule="exact"/>
              <w:ind w:left="107"/>
              <w:rPr>
                <w:rFonts w:ascii="Arial" w:hAnsi="Arial" w:cs="Arial"/>
                <w:sz w:val="24"/>
                <w:szCs w:val="24"/>
              </w:rPr>
            </w:pPr>
            <w:r w:rsidRPr="001B372D">
              <w:rPr>
                <w:rFonts w:ascii="Arial" w:hAnsi="Arial" w:cs="Arial"/>
                <w:sz w:val="24"/>
                <w:szCs w:val="24"/>
              </w:rPr>
              <w:t>Самостоятельнаяработа</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66"/>
              <w:rPr>
                <w:rFonts w:ascii="Arial" w:hAnsi="Arial" w:cs="Arial"/>
                <w:sz w:val="24"/>
                <w:szCs w:val="24"/>
              </w:rPr>
            </w:pPr>
            <w:r w:rsidRPr="001B372D">
              <w:rPr>
                <w:rFonts w:ascii="Arial" w:hAnsi="Arial" w:cs="Arial"/>
                <w:sz w:val="24"/>
                <w:szCs w:val="24"/>
              </w:rPr>
              <w:t>72</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72</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260"/>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17" w:line="224" w:lineRule="exact"/>
              <w:ind w:left="107"/>
              <w:rPr>
                <w:rFonts w:ascii="Arial" w:hAnsi="Arial" w:cs="Arial"/>
                <w:sz w:val="24"/>
                <w:szCs w:val="24"/>
              </w:rPr>
            </w:pPr>
            <w:r w:rsidRPr="001B372D">
              <w:rPr>
                <w:rFonts w:ascii="Arial" w:hAnsi="Arial" w:cs="Arial"/>
                <w:sz w:val="24"/>
                <w:szCs w:val="24"/>
              </w:rPr>
              <w:t>втомчисле:курсоваяработа</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424"/>
              <w:rPr>
                <w:rFonts w:ascii="Arial" w:hAnsi="Arial" w:cs="Arial"/>
                <w:sz w:val="24"/>
                <w:szCs w:val="24"/>
              </w:rPr>
            </w:pPr>
            <w:r w:rsidRPr="001B372D">
              <w:rPr>
                <w:rFonts w:ascii="Arial" w:hAnsi="Arial" w:cs="Arial"/>
                <w:w w:val="99"/>
                <w:sz w:val="24"/>
                <w:szCs w:val="24"/>
              </w:rPr>
              <w:t>0</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right="153"/>
              <w:jc w:val="center"/>
              <w:rPr>
                <w:rFonts w:ascii="Arial" w:hAnsi="Arial" w:cs="Arial"/>
                <w:sz w:val="24"/>
                <w:szCs w:val="24"/>
              </w:rPr>
            </w:pPr>
            <w:r w:rsidRPr="001B372D">
              <w:rPr>
                <w:rFonts w:ascii="Arial" w:hAnsi="Arial" w:cs="Arial"/>
                <w:w w:val="99"/>
                <w:sz w:val="24"/>
                <w:szCs w:val="24"/>
              </w:rPr>
              <w:t>0</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460"/>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line="226" w:lineRule="exact"/>
              <w:ind w:left="107"/>
              <w:rPr>
                <w:rFonts w:ascii="Arial" w:hAnsi="Arial" w:cs="Arial"/>
                <w:sz w:val="24"/>
                <w:szCs w:val="24"/>
              </w:rPr>
            </w:pPr>
            <w:r w:rsidRPr="001B372D">
              <w:rPr>
                <w:rFonts w:ascii="Arial" w:hAnsi="Arial" w:cs="Arial"/>
                <w:spacing w:val="-1"/>
                <w:sz w:val="24"/>
                <w:szCs w:val="24"/>
              </w:rPr>
              <w:t>Формапромежуточнойаттестации</w:t>
            </w:r>
          </w:p>
          <w:p w:rsidR="0091001B" w:rsidRPr="001B372D" w:rsidRDefault="00C67AD3">
            <w:pPr>
              <w:pStyle w:val="TableParagraph"/>
              <w:spacing w:line="212" w:lineRule="exact"/>
              <w:ind w:left="107"/>
              <w:rPr>
                <w:rFonts w:ascii="Arial" w:hAnsi="Arial" w:cs="Arial"/>
                <w:i/>
                <w:sz w:val="24"/>
                <w:szCs w:val="24"/>
              </w:rPr>
            </w:pPr>
            <w:r w:rsidRPr="001B372D">
              <w:rPr>
                <w:rFonts w:ascii="Arial" w:hAnsi="Arial" w:cs="Arial"/>
                <w:i/>
                <w:sz w:val="24"/>
                <w:szCs w:val="24"/>
              </w:rPr>
              <w:t>(экзамен–36час.)</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66"/>
              <w:rPr>
                <w:rFonts w:ascii="Arial" w:hAnsi="Arial" w:cs="Arial"/>
                <w:sz w:val="24"/>
                <w:szCs w:val="24"/>
              </w:rPr>
            </w:pPr>
            <w:r w:rsidRPr="001B372D">
              <w:rPr>
                <w:rFonts w:ascii="Arial" w:hAnsi="Arial" w:cs="Arial"/>
                <w:sz w:val="24"/>
                <w:szCs w:val="24"/>
              </w:rPr>
              <w:t>36</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36</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r w:rsidR="0091001B" w:rsidRPr="001B372D">
        <w:trPr>
          <w:trHeight w:val="263"/>
        </w:trPr>
        <w:tc>
          <w:tcPr>
            <w:tcW w:w="4255" w:type="dxa"/>
            <w:gridSpan w:val="2"/>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rsidP="00007957">
            <w:pPr>
              <w:pStyle w:val="TableParagraph"/>
              <w:spacing w:before="17"/>
              <w:ind w:left="1809" w:right="1796"/>
              <w:rPr>
                <w:rFonts w:ascii="Arial" w:hAnsi="Arial" w:cs="Arial"/>
                <w:sz w:val="24"/>
                <w:szCs w:val="24"/>
              </w:rPr>
            </w:pP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311"/>
              <w:rPr>
                <w:rFonts w:ascii="Arial" w:hAnsi="Arial" w:cs="Arial"/>
                <w:sz w:val="24"/>
                <w:szCs w:val="24"/>
              </w:rPr>
            </w:pPr>
            <w:r w:rsidRPr="001B372D">
              <w:rPr>
                <w:rFonts w:ascii="Arial" w:hAnsi="Arial" w:cs="Arial"/>
                <w:sz w:val="24"/>
                <w:szCs w:val="24"/>
              </w:rPr>
              <w:t>144</w:t>
            </w:r>
          </w:p>
        </w:tc>
        <w:tc>
          <w:tcPr>
            <w:tcW w:w="161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C67AD3">
            <w:pPr>
              <w:pStyle w:val="TableParagraph"/>
              <w:spacing w:before="2"/>
              <w:ind w:left="534" w:right="692"/>
              <w:jc w:val="center"/>
              <w:rPr>
                <w:rFonts w:ascii="Arial" w:hAnsi="Arial" w:cs="Arial"/>
                <w:sz w:val="24"/>
                <w:szCs w:val="24"/>
              </w:rPr>
            </w:pPr>
            <w:r w:rsidRPr="001B372D">
              <w:rPr>
                <w:rFonts w:ascii="Arial" w:hAnsi="Arial" w:cs="Arial"/>
                <w:sz w:val="24"/>
                <w:szCs w:val="24"/>
              </w:rPr>
              <w:t>144</w:t>
            </w:r>
          </w:p>
        </w:tc>
        <w:tc>
          <w:tcPr>
            <w:tcW w:w="2499" w:type="dxa"/>
            <w:tcBorders>
              <w:top w:val="single" w:sz="8" w:space="0" w:color="000000"/>
              <w:left w:val="single" w:sz="8" w:space="0" w:color="000000"/>
              <w:bottom w:val="single" w:sz="8" w:space="0" w:color="000000"/>
              <w:right w:val="single" w:sz="8" w:space="0" w:color="000000"/>
            </w:tcBorders>
            <w:shd w:val="clear" w:color="auto" w:fill="auto"/>
          </w:tcPr>
          <w:p w:rsidR="0091001B" w:rsidRPr="001B372D" w:rsidRDefault="0091001B">
            <w:pPr>
              <w:pStyle w:val="TableParagraph"/>
              <w:rPr>
                <w:rFonts w:ascii="Arial" w:hAnsi="Arial" w:cs="Arial"/>
                <w:sz w:val="24"/>
                <w:szCs w:val="24"/>
              </w:rPr>
            </w:pPr>
          </w:p>
        </w:tc>
      </w:tr>
    </w:tbl>
    <w:p w:rsidR="0091001B" w:rsidRPr="001B372D" w:rsidRDefault="00C67AD3">
      <w:pPr>
        <w:pStyle w:val="a8"/>
        <w:numPr>
          <w:ilvl w:val="1"/>
          <w:numId w:val="19"/>
        </w:numPr>
        <w:tabs>
          <w:tab w:val="left" w:pos="798"/>
        </w:tabs>
        <w:spacing w:before="70" w:after="4"/>
        <w:rPr>
          <w:rFonts w:ascii="Arial" w:hAnsi="Arial" w:cs="Arial"/>
          <w:b/>
          <w:sz w:val="24"/>
          <w:szCs w:val="24"/>
        </w:rPr>
      </w:pPr>
      <w:r w:rsidRPr="001B372D">
        <w:rPr>
          <w:rFonts w:ascii="Arial" w:hAnsi="Arial" w:cs="Arial"/>
          <w:b/>
          <w:sz w:val="24"/>
          <w:szCs w:val="24"/>
        </w:rPr>
        <w:t>Содержаниедисциплины:</w:t>
      </w:r>
    </w:p>
    <w:tbl>
      <w:tblPr>
        <w:tblStyle w:val="TableNormal"/>
        <w:tblW w:w="14678" w:type="dxa"/>
        <w:tblInd w:w="15" w:type="dxa"/>
        <w:tblLayout w:type="fixed"/>
        <w:tblCellMar>
          <w:left w:w="108" w:type="dxa"/>
          <w:right w:w="108" w:type="dxa"/>
        </w:tblCellMar>
        <w:tblLook w:val="01E0"/>
      </w:tblPr>
      <w:tblGrid>
        <w:gridCol w:w="689"/>
        <w:gridCol w:w="2410"/>
        <w:gridCol w:w="5103"/>
        <w:gridCol w:w="1619"/>
        <w:gridCol w:w="1619"/>
        <w:gridCol w:w="1619"/>
        <w:gridCol w:w="1619"/>
      </w:tblGrid>
      <w:tr w:rsidR="0091001B" w:rsidRPr="001B372D" w:rsidTr="00ED0678">
        <w:trPr>
          <w:gridAfter w:val="3"/>
          <w:wAfter w:w="4857" w:type="dxa"/>
          <w:trHeight w:val="1382"/>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ind w:left="107"/>
              <w:rPr>
                <w:rFonts w:ascii="Arial" w:hAnsi="Arial" w:cs="Arial"/>
                <w:sz w:val="24"/>
                <w:szCs w:val="24"/>
              </w:rPr>
            </w:pPr>
            <w:r w:rsidRPr="001B372D">
              <w:rPr>
                <w:rFonts w:ascii="Arial" w:hAnsi="Arial" w:cs="Arial"/>
                <w:sz w:val="24"/>
                <w:szCs w:val="24"/>
              </w:rPr>
              <w:t>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1"/>
              <w:rPr>
                <w:rFonts w:ascii="Arial" w:hAnsi="Arial" w:cs="Arial"/>
                <w:b/>
                <w:sz w:val="24"/>
                <w:szCs w:val="24"/>
              </w:rPr>
            </w:pPr>
          </w:p>
          <w:p w:rsidR="00007957" w:rsidRPr="001B372D" w:rsidRDefault="00C67AD3">
            <w:pPr>
              <w:pStyle w:val="TableParagraph"/>
              <w:spacing w:line="242" w:lineRule="auto"/>
              <w:ind w:left="712" w:right="152" w:hanging="533"/>
              <w:rPr>
                <w:rFonts w:ascii="Arial" w:hAnsi="Arial" w:cs="Arial"/>
                <w:spacing w:val="-1"/>
                <w:sz w:val="24"/>
                <w:szCs w:val="24"/>
              </w:rPr>
            </w:pPr>
            <w:r w:rsidRPr="001B372D">
              <w:rPr>
                <w:rFonts w:ascii="Arial" w:hAnsi="Arial" w:cs="Arial"/>
                <w:spacing w:val="-1"/>
                <w:sz w:val="24"/>
                <w:szCs w:val="24"/>
              </w:rPr>
              <w:t xml:space="preserve">Наименование </w:t>
            </w:r>
          </w:p>
          <w:p w:rsidR="00007957" w:rsidRPr="001B372D" w:rsidRDefault="00C67AD3">
            <w:pPr>
              <w:pStyle w:val="TableParagraph"/>
              <w:spacing w:line="242" w:lineRule="auto"/>
              <w:ind w:left="712" w:right="152" w:hanging="533"/>
              <w:rPr>
                <w:rFonts w:ascii="Arial" w:hAnsi="Arial" w:cs="Arial"/>
                <w:spacing w:val="-51"/>
                <w:sz w:val="24"/>
                <w:szCs w:val="24"/>
              </w:rPr>
            </w:pPr>
            <w:r w:rsidRPr="001B372D">
              <w:rPr>
                <w:rFonts w:ascii="Arial" w:hAnsi="Arial" w:cs="Arial"/>
                <w:sz w:val="24"/>
                <w:szCs w:val="24"/>
              </w:rPr>
              <w:t>раздела</w:t>
            </w:r>
          </w:p>
          <w:p w:rsidR="0091001B" w:rsidRPr="001B372D" w:rsidRDefault="00C67AD3">
            <w:pPr>
              <w:pStyle w:val="TableParagraph"/>
              <w:spacing w:line="242" w:lineRule="auto"/>
              <w:ind w:left="712" w:right="152" w:hanging="533"/>
              <w:rPr>
                <w:rFonts w:ascii="Arial" w:hAnsi="Arial" w:cs="Arial"/>
                <w:sz w:val="24"/>
                <w:szCs w:val="24"/>
              </w:rPr>
            </w:pPr>
            <w:r w:rsidRPr="001B372D">
              <w:rPr>
                <w:rFonts w:ascii="Arial" w:hAnsi="Arial" w:cs="Arial"/>
                <w:sz w:val="24"/>
                <w:szCs w:val="24"/>
              </w:rPr>
              <w:t>дисциплины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rPr>
                <w:rFonts w:ascii="Arial" w:hAnsi="Arial" w:cs="Arial"/>
                <w:b/>
                <w:sz w:val="24"/>
                <w:szCs w:val="24"/>
              </w:rPr>
            </w:pPr>
          </w:p>
          <w:p w:rsidR="0091001B" w:rsidRPr="001B372D" w:rsidRDefault="0091001B">
            <w:pPr>
              <w:pStyle w:val="TableParagraph"/>
              <w:spacing w:before="1"/>
              <w:rPr>
                <w:rFonts w:ascii="Arial" w:hAnsi="Arial" w:cs="Arial"/>
                <w:b/>
                <w:sz w:val="24"/>
                <w:szCs w:val="24"/>
              </w:rPr>
            </w:pPr>
          </w:p>
          <w:p w:rsidR="0091001B" w:rsidRPr="001B372D" w:rsidRDefault="00C67AD3">
            <w:pPr>
              <w:pStyle w:val="TableParagraph"/>
              <w:ind w:left="648"/>
              <w:rPr>
                <w:rFonts w:ascii="Arial" w:hAnsi="Arial" w:cs="Arial"/>
                <w:sz w:val="24"/>
                <w:szCs w:val="24"/>
              </w:rPr>
            </w:pPr>
            <w:r w:rsidRPr="001B372D">
              <w:rPr>
                <w:rFonts w:ascii="Arial" w:hAnsi="Arial" w:cs="Arial"/>
                <w:sz w:val="24"/>
                <w:szCs w:val="24"/>
              </w:rPr>
              <w:t>Содержаниеразделадисциплины</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242" w:lineRule="auto"/>
              <w:ind w:left="151" w:right="144" w:firstLine="2"/>
              <w:jc w:val="center"/>
              <w:rPr>
                <w:rFonts w:ascii="Arial" w:hAnsi="Arial" w:cs="Arial"/>
                <w:sz w:val="24"/>
                <w:szCs w:val="24"/>
              </w:rPr>
            </w:pPr>
            <w:proofErr w:type="spellStart"/>
            <w:r w:rsidRPr="001B372D">
              <w:rPr>
                <w:rFonts w:ascii="Arial" w:hAnsi="Arial" w:cs="Arial"/>
                <w:sz w:val="24"/>
                <w:szCs w:val="24"/>
              </w:rPr>
              <w:t>Реализацияраздела</w:t>
            </w:r>
            <w:proofErr w:type="spellEnd"/>
            <w:r w:rsidRPr="001B372D">
              <w:rPr>
                <w:rFonts w:ascii="Arial" w:hAnsi="Arial" w:cs="Arial"/>
                <w:sz w:val="24"/>
                <w:szCs w:val="24"/>
              </w:rPr>
              <w:t xml:space="preserve"> </w:t>
            </w:r>
            <w:proofErr w:type="spellStart"/>
            <w:r w:rsidRPr="001B372D">
              <w:rPr>
                <w:rFonts w:ascii="Arial" w:hAnsi="Arial" w:cs="Arial"/>
                <w:sz w:val="24"/>
                <w:szCs w:val="24"/>
              </w:rPr>
              <w:t>дис-циплиныспо-мощьюон-лайн-курса</w:t>
            </w:r>
            <w:proofErr w:type="spellEnd"/>
            <w:r w:rsidRPr="001B372D">
              <w:rPr>
                <w:rFonts w:ascii="Arial" w:hAnsi="Arial" w:cs="Arial"/>
                <w:sz w:val="24"/>
                <w:szCs w:val="24"/>
              </w:rPr>
              <w:t>,</w:t>
            </w:r>
          </w:p>
          <w:p w:rsidR="0091001B" w:rsidRPr="001B372D" w:rsidRDefault="00C67AD3">
            <w:pPr>
              <w:pStyle w:val="TableParagraph"/>
              <w:spacing w:line="205" w:lineRule="exact"/>
              <w:ind w:left="503" w:right="494"/>
              <w:jc w:val="center"/>
              <w:rPr>
                <w:rFonts w:ascii="Arial" w:hAnsi="Arial" w:cs="Arial"/>
                <w:sz w:val="24"/>
                <w:szCs w:val="24"/>
              </w:rPr>
            </w:pPr>
            <w:r w:rsidRPr="001B372D">
              <w:rPr>
                <w:rFonts w:ascii="Arial" w:hAnsi="Arial" w:cs="Arial"/>
                <w:sz w:val="24"/>
                <w:szCs w:val="24"/>
              </w:rPr>
              <w:t>ЭУМК</w:t>
            </w:r>
          </w:p>
        </w:tc>
      </w:tr>
      <w:tr w:rsidR="0091001B" w:rsidRPr="001B372D" w:rsidTr="00F36645">
        <w:trPr>
          <w:gridAfter w:val="3"/>
          <w:wAfter w:w="4857" w:type="dxa"/>
          <w:trHeight w:val="230"/>
        </w:trPr>
        <w:tc>
          <w:tcPr>
            <w:tcW w:w="9821" w:type="dxa"/>
            <w:gridSpan w:val="4"/>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4279"/>
              <w:rPr>
                <w:rFonts w:ascii="Arial" w:hAnsi="Arial" w:cs="Arial"/>
                <w:b/>
                <w:sz w:val="24"/>
                <w:szCs w:val="24"/>
              </w:rPr>
            </w:pPr>
            <w:r w:rsidRPr="001B372D">
              <w:rPr>
                <w:rFonts w:ascii="Arial" w:hAnsi="Arial" w:cs="Arial"/>
                <w:b/>
                <w:sz w:val="24"/>
                <w:szCs w:val="24"/>
              </w:rPr>
              <w:t>1.Лекции</w:t>
            </w:r>
          </w:p>
        </w:tc>
      </w:tr>
      <w:tr w:rsidR="0091001B" w:rsidRPr="00C04251" w:rsidTr="00ED0678">
        <w:trPr>
          <w:gridAfter w:val="3"/>
          <w:wAfter w:w="4857" w:type="dxa"/>
          <w:trHeight w:val="2988"/>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ind w:left="107"/>
              <w:rPr>
                <w:rFonts w:ascii="Arial" w:hAnsi="Arial" w:cs="Arial"/>
                <w:sz w:val="24"/>
                <w:szCs w:val="24"/>
              </w:rPr>
            </w:pPr>
            <w:r w:rsidRPr="001B372D">
              <w:rPr>
                <w:rFonts w:ascii="Arial" w:hAnsi="Arial" w:cs="Arial"/>
                <w:sz w:val="24"/>
                <w:szCs w:val="24"/>
              </w:rPr>
              <w:lastRenderedPageBreak/>
              <w:t>1.1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6A6B82">
            <w:pPr>
              <w:pStyle w:val="TableParagraph"/>
              <w:ind w:left="107" w:right="145"/>
              <w:rPr>
                <w:rFonts w:ascii="Arial" w:hAnsi="Arial" w:cs="Arial"/>
                <w:sz w:val="24"/>
                <w:szCs w:val="24"/>
              </w:rPr>
            </w:pPr>
            <w:r w:rsidRPr="001B372D">
              <w:rPr>
                <w:rFonts w:ascii="Arial" w:hAnsi="Arial" w:cs="Arial"/>
                <w:sz w:val="24"/>
                <w:szCs w:val="24"/>
              </w:rPr>
              <w:t>Введение в дисциплину «Актуальные психологические концепции современного образования»</w:t>
            </w:r>
            <w:r w:rsidRPr="001B372D">
              <w:rPr>
                <w:rFonts w:ascii="Arial" w:hAnsi="Arial" w:cs="Arial"/>
                <w:sz w:val="24"/>
                <w:szCs w:val="24"/>
              </w:rPr>
              <w:br/>
              <w:t xml:space="preserve"> Современные парадигмы образования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6A6B82" w:rsidP="006A6B82">
            <w:pPr>
              <w:pStyle w:val="TableParagraph"/>
              <w:numPr>
                <w:ilvl w:val="2"/>
                <w:numId w:val="19"/>
              </w:numPr>
              <w:spacing w:line="230" w:lineRule="atLeast"/>
              <w:ind w:right="100"/>
              <w:jc w:val="both"/>
              <w:rPr>
                <w:rFonts w:ascii="Arial" w:hAnsi="Arial" w:cs="Arial"/>
                <w:sz w:val="24"/>
                <w:szCs w:val="24"/>
              </w:rPr>
            </w:pPr>
            <w:r w:rsidRPr="001B372D">
              <w:rPr>
                <w:rFonts w:ascii="Arial" w:hAnsi="Arial" w:cs="Arial"/>
                <w:sz w:val="24"/>
                <w:szCs w:val="24"/>
              </w:rPr>
              <w:t>Цели и задачи курса.</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r w:rsidRPr="001B372D">
              <w:rPr>
                <w:rFonts w:ascii="Arial" w:hAnsi="Arial" w:cs="Arial"/>
                <w:sz w:val="24"/>
                <w:szCs w:val="24"/>
              </w:rPr>
              <w:t>Основные категории курса.</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proofErr w:type="spellStart"/>
            <w:r w:rsidRPr="001B372D">
              <w:rPr>
                <w:rFonts w:ascii="Arial" w:hAnsi="Arial" w:cs="Arial"/>
                <w:sz w:val="24"/>
                <w:szCs w:val="24"/>
              </w:rPr>
              <w:t>Знаниевая</w:t>
            </w:r>
            <w:proofErr w:type="spellEnd"/>
            <w:r w:rsidRPr="001B372D">
              <w:rPr>
                <w:rFonts w:ascii="Arial" w:hAnsi="Arial" w:cs="Arial"/>
                <w:sz w:val="24"/>
                <w:szCs w:val="24"/>
              </w:rPr>
              <w:t xml:space="preserve"> и культурологическая парадигма образования.</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r w:rsidRPr="001B372D">
              <w:rPr>
                <w:rFonts w:ascii="Arial" w:hAnsi="Arial" w:cs="Arial"/>
                <w:sz w:val="24"/>
                <w:szCs w:val="24"/>
              </w:rPr>
              <w:t>Технократическая и гуманистическая парадигма образования.</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proofErr w:type="spellStart"/>
            <w:r w:rsidRPr="001B372D">
              <w:rPr>
                <w:rFonts w:ascii="Arial" w:hAnsi="Arial" w:cs="Arial"/>
                <w:sz w:val="24"/>
                <w:szCs w:val="24"/>
              </w:rPr>
              <w:t>Социетарная</w:t>
            </w:r>
            <w:proofErr w:type="spellEnd"/>
            <w:r w:rsidRPr="001B372D">
              <w:rPr>
                <w:rFonts w:ascii="Arial" w:hAnsi="Arial" w:cs="Arial"/>
                <w:sz w:val="24"/>
                <w:szCs w:val="24"/>
              </w:rPr>
              <w:t xml:space="preserve"> и антропологическая парадигма образования.</w:t>
            </w:r>
          </w:p>
          <w:p w:rsidR="006A6B82" w:rsidRPr="001B372D" w:rsidRDefault="006A6B82" w:rsidP="006A6B82">
            <w:pPr>
              <w:pStyle w:val="TableParagraph"/>
              <w:numPr>
                <w:ilvl w:val="2"/>
                <w:numId w:val="19"/>
              </w:numPr>
              <w:spacing w:line="230" w:lineRule="atLeast"/>
              <w:ind w:right="100"/>
              <w:jc w:val="both"/>
              <w:rPr>
                <w:rFonts w:ascii="Arial" w:hAnsi="Arial" w:cs="Arial"/>
                <w:sz w:val="24"/>
                <w:szCs w:val="24"/>
              </w:rPr>
            </w:pPr>
            <w:proofErr w:type="spellStart"/>
            <w:r w:rsidRPr="001B372D">
              <w:rPr>
                <w:rFonts w:ascii="Arial" w:hAnsi="Arial" w:cs="Arial"/>
                <w:sz w:val="24"/>
                <w:szCs w:val="24"/>
              </w:rPr>
              <w:t>Педоцентристская</w:t>
            </w:r>
            <w:proofErr w:type="spellEnd"/>
            <w:r w:rsidRPr="001B372D">
              <w:rPr>
                <w:rFonts w:ascii="Arial" w:hAnsi="Arial" w:cs="Arial"/>
                <w:sz w:val="24"/>
                <w:szCs w:val="24"/>
              </w:rPr>
              <w:t xml:space="preserve"> и </w:t>
            </w:r>
            <w:proofErr w:type="spellStart"/>
            <w:r w:rsidRPr="001B372D">
              <w:rPr>
                <w:rFonts w:ascii="Arial" w:hAnsi="Arial" w:cs="Arial"/>
                <w:sz w:val="24"/>
                <w:szCs w:val="24"/>
              </w:rPr>
              <w:t>детоцентристская</w:t>
            </w:r>
            <w:proofErr w:type="spellEnd"/>
            <w:r w:rsidRPr="001B372D">
              <w:rPr>
                <w:rFonts w:ascii="Arial" w:hAnsi="Arial" w:cs="Arial"/>
                <w:sz w:val="24"/>
                <w:szCs w:val="24"/>
              </w:rPr>
              <w:t xml:space="preserve"> парадигмы образования. </w:t>
            </w:r>
          </w:p>
          <w:p w:rsidR="006A6B82" w:rsidRPr="001B372D" w:rsidRDefault="006A6B82" w:rsidP="006A6B82">
            <w:pPr>
              <w:pStyle w:val="TableParagraph"/>
              <w:spacing w:line="230" w:lineRule="atLeast"/>
              <w:ind w:left="-24" w:right="100"/>
              <w:jc w:val="both"/>
              <w:rPr>
                <w:rFonts w:ascii="Arial" w:hAnsi="Arial" w:cs="Arial"/>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xml:space="preserve">: </w:t>
            </w:r>
            <w:r w:rsidR="00103FDC" w:rsidRPr="001B372D">
              <w:rPr>
                <w:rFonts w:ascii="Arial" w:hAnsi="Arial" w:cs="Arial"/>
                <w:sz w:val="24"/>
                <w:szCs w:val="24"/>
                <w:lang w:val="en-US"/>
              </w:rPr>
              <w:t xml:space="preserve">https://edu.vsu.ru/course/view.php?id=22896 </w:t>
            </w:r>
          </w:p>
        </w:tc>
      </w:tr>
      <w:tr w:rsidR="0091001B" w:rsidRPr="00C04251" w:rsidTr="00ED0678">
        <w:trPr>
          <w:gridAfter w:val="3"/>
          <w:wAfter w:w="4857" w:type="dxa"/>
          <w:trHeight w:val="2295"/>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02" w:lineRule="exact"/>
              <w:ind w:left="107"/>
              <w:rPr>
                <w:rFonts w:ascii="Arial" w:hAnsi="Arial" w:cs="Arial"/>
                <w:sz w:val="24"/>
                <w:szCs w:val="24"/>
              </w:rPr>
            </w:pPr>
            <w:r w:rsidRPr="001B372D">
              <w:rPr>
                <w:rFonts w:ascii="Arial" w:hAnsi="Arial" w:cs="Arial"/>
                <w:sz w:val="24"/>
                <w:szCs w:val="24"/>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A435FA">
            <w:pPr>
              <w:pStyle w:val="TableParagraph"/>
              <w:ind w:left="107" w:right="185"/>
              <w:rPr>
                <w:rFonts w:ascii="Arial" w:hAnsi="Arial" w:cs="Arial"/>
                <w:sz w:val="24"/>
                <w:szCs w:val="24"/>
              </w:rPr>
            </w:pPr>
            <w:r w:rsidRPr="001B372D">
              <w:rPr>
                <w:rFonts w:ascii="Arial" w:hAnsi="Arial" w:cs="Arial"/>
                <w:sz w:val="24"/>
                <w:szCs w:val="24"/>
              </w:rPr>
              <w:t>Культурно-историческая концепция в образовании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Исторические и научные предпосылки возникновения культурно-исторической концепции в образовании.</w:t>
            </w:r>
          </w:p>
          <w:p w:rsidR="00A435FA"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Основные положения культурно-исторической концепции.</w:t>
            </w:r>
          </w:p>
          <w:p w:rsidR="00A435FA"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Учение о высших психических функциях.</w:t>
            </w:r>
          </w:p>
          <w:p w:rsidR="00A435FA"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Периодизация психического развития по Л.С. Выготскому.</w:t>
            </w:r>
          </w:p>
          <w:p w:rsidR="00A435FA" w:rsidRPr="001B372D" w:rsidRDefault="00A435FA" w:rsidP="00A435FA">
            <w:pPr>
              <w:pStyle w:val="TableParagraph"/>
              <w:numPr>
                <w:ilvl w:val="0"/>
                <w:numId w:val="23"/>
              </w:numPr>
              <w:tabs>
                <w:tab w:val="left" w:pos="356"/>
              </w:tabs>
              <w:spacing w:line="242" w:lineRule="auto"/>
              <w:ind w:right="100"/>
              <w:jc w:val="both"/>
              <w:rPr>
                <w:rFonts w:ascii="Arial" w:hAnsi="Arial" w:cs="Arial"/>
                <w:sz w:val="24"/>
                <w:szCs w:val="24"/>
              </w:rPr>
            </w:pPr>
            <w:r w:rsidRPr="001B372D">
              <w:rPr>
                <w:rFonts w:ascii="Arial" w:hAnsi="Arial" w:cs="Arial"/>
                <w:sz w:val="24"/>
                <w:szCs w:val="24"/>
              </w:rPr>
              <w:t>Положение о зоне ближайшего развития.</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91001B" w:rsidRPr="00C04251" w:rsidTr="00ED0678">
        <w:trPr>
          <w:gridAfter w:val="3"/>
          <w:wAfter w:w="4857" w:type="dxa"/>
          <w:trHeight w:val="1610"/>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ind w:left="107"/>
              <w:rPr>
                <w:rFonts w:ascii="Arial" w:hAnsi="Arial" w:cs="Arial"/>
                <w:sz w:val="24"/>
                <w:szCs w:val="24"/>
              </w:rPr>
            </w:pPr>
            <w:r w:rsidRPr="001B372D">
              <w:rPr>
                <w:rFonts w:ascii="Arial" w:hAnsi="Arial" w:cs="Arial"/>
                <w:sz w:val="24"/>
                <w:szCs w:val="24"/>
              </w:rPr>
              <w:t>1.3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0126E" w:rsidRPr="001B372D" w:rsidRDefault="00E0126E" w:rsidP="00E0126E">
            <w:pPr>
              <w:pStyle w:val="TableParagraph"/>
              <w:spacing w:line="242" w:lineRule="auto"/>
              <w:ind w:left="107" w:right="266"/>
              <w:rPr>
                <w:rFonts w:ascii="Arial" w:hAnsi="Arial" w:cs="Arial"/>
                <w:sz w:val="24"/>
                <w:szCs w:val="24"/>
              </w:rPr>
            </w:pPr>
            <w:r w:rsidRPr="001B372D">
              <w:rPr>
                <w:rFonts w:ascii="Arial" w:hAnsi="Arial" w:cs="Arial"/>
                <w:sz w:val="24"/>
                <w:szCs w:val="24"/>
              </w:rPr>
              <w:t>Субъектно-деятельностный подход в образовании</w:t>
            </w:r>
          </w:p>
          <w:p w:rsidR="0091001B" w:rsidRPr="001B372D" w:rsidRDefault="0091001B">
            <w:pPr>
              <w:pStyle w:val="TableParagraph"/>
              <w:ind w:left="107" w:right="207"/>
              <w:rPr>
                <w:rFonts w:ascii="Arial" w:hAnsi="Arial" w:cs="Arial"/>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E0126E" w:rsidP="00E0126E">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1.Деятельностная теория Леонтьева.</w:t>
            </w:r>
          </w:p>
          <w:p w:rsidR="00E0126E" w:rsidRPr="001B372D" w:rsidRDefault="00E0126E" w:rsidP="00E0126E">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2. Понятие о ведущей деятельности.</w:t>
            </w:r>
          </w:p>
          <w:p w:rsidR="00E0126E" w:rsidRPr="001B372D" w:rsidRDefault="00E0126E" w:rsidP="00E0126E">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3. Теория деятельности С.Л. Рубинштейна.</w:t>
            </w:r>
          </w:p>
          <w:p w:rsidR="00E0126E" w:rsidRPr="001B372D" w:rsidRDefault="00E0126E" w:rsidP="00E0126E">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4. Периодизация психического развития Д. Б. Эльконина.</w:t>
            </w:r>
          </w:p>
          <w:p w:rsidR="009A3ED5" w:rsidRPr="001B372D" w:rsidRDefault="00E0126E" w:rsidP="009A3ED5">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5.</w:t>
            </w:r>
            <w:r w:rsidR="009A3ED5" w:rsidRPr="001B372D">
              <w:rPr>
                <w:rFonts w:ascii="Arial" w:hAnsi="Arial" w:cs="Arial"/>
                <w:sz w:val="24"/>
                <w:szCs w:val="24"/>
              </w:rPr>
              <w:t xml:space="preserve">Теория формирования умственных действий П.Я́. </w:t>
            </w:r>
            <w:proofErr w:type="spellStart"/>
            <w:r w:rsidR="009A3ED5" w:rsidRPr="001B372D">
              <w:rPr>
                <w:rFonts w:ascii="Arial" w:hAnsi="Arial" w:cs="Arial"/>
                <w:sz w:val="24"/>
                <w:szCs w:val="24"/>
              </w:rPr>
              <w:t>Гальпе́рина</w:t>
            </w:r>
            <w:proofErr w:type="spellEnd"/>
            <w:r w:rsidR="009A3ED5" w:rsidRPr="001B372D">
              <w:rPr>
                <w:rFonts w:ascii="Arial" w:hAnsi="Arial" w:cs="Arial"/>
                <w:sz w:val="24"/>
                <w:szCs w:val="24"/>
              </w:rPr>
              <w:t>.</w:t>
            </w:r>
          </w:p>
          <w:p w:rsidR="009A3ED5" w:rsidRPr="001B372D" w:rsidRDefault="009A3ED5" w:rsidP="009A3ED5">
            <w:pPr>
              <w:pStyle w:val="TableParagraph"/>
              <w:tabs>
                <w:tab w:val="left" w:pos="341"/>
              </w:tabs>
              <w:spacing w:line="230" w:lineRule="exact"/>
              <w:ind w:left="108" w:right="99"/>
              <w:jc w:val="both"/>
              <w:rPr>
                <w:rFonts w:ascii="Arial" w:hAnsi="Arial" w:cs="Arial"/>
                <w:sz w:val="24"/>
                <w:szCs w:val="24"/>
              </w:rPr>
            </w:pPr>
            <w:r w:rsidRPr="001B372D">
              <w:rPr>
                <w:rFonts w:ascii="Arial" w:hAnsi="Arial" w:cs="Arial"/>
                <w:sz w:val="24"/>
                <w:szCs w:val="24"/>
              </w:rPr>
              <w:t>6. Периодизация Д.И. Фельдштейна</w:t>
            </w:r>
          </w:p>
          <w:p w:rsidR="00E0126E" w:rsidRPr="001B372D" w:rsidRDefault="00E0126E" w:rsidP="00E0126E">
            <w:pPr>
              <w:pStyle w:val="TableParagraph"/>
              <w:tabs>
                <w:tab w:val="left" w:pos="341"/>
              </w:tabs>
              <w:spacing w:line="230" w:lineRule="exact"/>
              <w:ind w:left="108" w:right="99"/>
              <w:jc w:val="both"/>
              <w:rPr>
                <w:rFonts w:ascii="Arial" w:hAnsi="Arial" w:cs="Arial"/>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F36645">
            <w:pPr>
              <w:pStyle w:val="TableParagraph"/>
              <w:spacing w:line="242" w:lineRule="auto"/>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C04251" w:rsidTr="00ED0678">
        <w:trPr>
          <w:gridAfter w:val="3"/>
          <w:wAfter w:w="4857" w:type="dxa"/>
          <w:trHeight w:val="918"/>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before="2"/>
              <w:ind w:left="107"/>
              <w:rPr>
                <w:rFonts w:ascii="Arial" w:hAnsi="Arial" w:cs="Arial"/>
                <w:sz w:val="24"/>
                <w:szCs w:val="24"/>
              </w:rPr>
            </w:pPr>
            <w:r w:rsidRPr="001B372D">
              <w:rPr>
                <w:rFonts w:ascii="Arial" w:hAnsi="Arial" w:cs="Arial"/>
                <w:sz w:val="24"/>
                <w:szCs w:val="24"/>
              </w:rPr>
              <w:t>1.4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7" w:right="261"/>
              <w:rPr>
                <w:rFonts w:ascii="Arial" w:hAnsi="Arial" w:cs="Arial"/>
                <w:sz w:val="24"/>
                <w:szCs w:val="24"/>
              </w:rPr>
            </w:pPr>
            <w:r w:rsidRPr="001B372D">
              <w:rPr>
                <w:rFonts w:ascii="Arial" w:hAnsi="Arial" w:cs="Arial"/>
                <w:sz w:val="24"/>
                <w:szCs w:val="24"/>
              </w:rPr>
              <w:t>Православная педагогика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Цели православной педагогики.</w:t>
            </w:r>
          </w:p>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Отличие православной педагогики от секуляризованной педагогики.</w:t>
            </w:r>
          </w:p>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Образование с позиций православной педагогики.</w:t>
            </w:r>
          </w:p>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Воспитание с позиций православной педагогики.</w:t>
            </w:r>
          </w:p>
          <w:p w:rsidR="00F36645" w:rsidRPr="001B372D" w:rsidRDefault="00F36645" w:rsidP="00F36645">
            <w:pPr>
              <w:pStyle w:val="TableParagraph"/>
              <w:numPr>
                <w:ilvl w:val="0"/>
                <w:numId w:val="24"/>
              </w:numPr>
              <w:tabs>
                <w:tab w:val="left" w:pos="353"/>
              </w:tabs>
              <w:spacing w:line="228" w:lineRule="exact"/>
              <w:ind w:right="98"/>
              <w:rPr>
                <w:rFonts w:ascii="Arial" w:hAnsi="Arial" w:cs="Arial"/>
                <w:sz w:val="24"/>
                <w:szCs w:val="24"/>
              </w:rPr>
            </w:pPr>
            <w:r w:rsidRPr="001B372D">
              <w:rPr>
                <w:rFonts w:ascii="Arial" w:hAnsi="Arial" w:cs="Arial"/>
                <w:sz w:val="24"/>
                <w:szCs w:val="24"/>
              </w:rPr>
              <w:t>Развитие с позиций православной педагогики.</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28" w:lineRule="exact"/>
              <w:ind w:left="108" w:right="150"/>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xml:space="preserve">: https://edu.vsu.ru/course/view.php?id=22896 </w:t>
            </w:r>
          </w:p>
        </w:tc>
      </w:tr>
      <w:tr w:rsidR="00F36645" w:rsidRPr="00C04251" w:rsidTr="00ED0678">
        <w:trPr>
          <w:gridAfter w:val="3"/>
          <w:wAfter w:w="4857" w:type="dxa"/>
          <w:trHeight w:val="2301"/>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before="2"/>
              <w:ind w:left="107"/>
              <w:rPr>
                <w:rFonts w:ascii="Arial" w:hAnsi="Arial" w:cs="Arial"/>
                <w:sz w:val="24"/>
                <w:szCs w:val="24"/>
              </w:rPr>
            </w:pPr>
            <w:r w:rsidRPr="001B372D">
              <w:rPr>
                <w:rFonts w:ascii="Arial" w:hAnsi="Arial" w:cs="Arial"/>
                <w:sz w:val="24"/>
                <w:szCs w:val="24"/>
              </w:rPr>
              <w:t>1.5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7" w:right="152"/>
              <w:rPr>
                <w:rFonts w:ascii="Arial" w:hAnsi="Arial" w:cs="Arial"/>
                <w:sz w:val="24"/>
                <w:szCs w:val="24"/>
              </w:rPr>
            </w:pPr>
            <w:r w:rsidRPr="001B372D">
              <w:rPr>
                <w:rFonts w:ascii="Arial" w:hAnsi="Arial" w:cs="Arial"/>
                <w:sz w:val="24"/>
                <w:szCs w:val="24"/>
              </w:rPr>
              <w:t>Когнитивное направление в образовании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tabs>
                <w:tab w:val="left" w:pos="330"/>
              </w:tabs>
              <w:spacing w:before="5"/>
              <w:jc w:val="both"/>
              <w:rPr>
                <w:rFonts w:ascii="Arial" w:hAnsi="Arial" w:cs="Arial"/>
                <w:sz w:val="24"/>
                <w:szCs w:val="24"/>
              </w:rPr>
            </w:pPr>
            <w:r w:rsidRPr="001B372D">
              <w:rPr>
                <w:rFonts w:ascii="Arial" w:hAnsi="Arial" w:cs="Arial"/>
                <w:sz w:val="24"/>
                <w:szCs w:val="24"/>
              </w:rPr>
              <w:t>1.История когнитивной педагогики.</w:t>
            </w:r>
          </w:p>
          <w:p w:rsidR="00F36645" w:rsidRPr="001B372D" w:rsidRDefault="00F36645" w:rsidP="00F36645">
            <w:pPr>
              <w:pStyle w:val="TableParagraph"/>
              <w:tabs>
                <w:tab w:val="left" w:pos="330"/>
              </w:tabs>
              <w:spacing w:before="5"/>
              <w:jc w:val="both"/>
              <w:rPr>
                <w:rFonts w:ascii="Arial" w:hAnsi="Arial" w:cs="Arial"/>
                <w:sz w:val="24"/>
                <w:szCs w:val="24"/>
              </w:rPr>
            </w:pPr>
            <w:r w:rsidRPr="001B372D">
              <w:rPr>
                <w:rFonts w:ascii="Arial" w:hAnsi="Arial" w:cs="Arial"/>
                <w:sz w:val="24"/>
                <w:szCs w:val="24"/>
              </w:rPr>
              <w:t>2. Теория интеллектуального развития Ж. Пиаже.</w:t>
            </w:r>
          </w:p>
          <w:p w:rsidR="00F36645" w:rsidRPr="001B372D" w:rsidRDefault="00F36645" w:rsidP="00F36645">
            <w:pPr>
              <w:pStyle w:val="TableParagraph"/>
              <w:tabs>
                <w:tab w:val="left" w:pos="330"/>
              </w:tabs>
              <w:spacing w:before="5"/>
              <w:jc w:val="both"/>
              <w:rPr>
                <w:rFonts w:ascii="Arial" w:hAnsi="Arial" w:cs="Arial"/>
                <w:sz w:val="24"/>
                <w:szCs w:val="24"/>
              </w:rPr>
            </w:pPr>
            <w:r w:rsidRPr="001B372D">
              <w:rPr>
                <w:rFonts w:ascii="Arial" w:hAnsi="Arial" w:cs="Arial"/>
                <w:sz w:val="24"/>
                <w:szCs w:val="24"/>
              </w:rPr>
              <w:t>3.Современная когнитивная педагогика.</w:t>
            </w:r>
          </w:p>
          <w:p w:rsidR="00F36645" w:rsidRPr="001B372D" w:rsidRDefault="00F36645" w:rsidP="00F36645">
            <w:pPr>
              <w:pStyle w:val="TableParagraph"/>
              <w:tabs>
                <w:tab w:val="left" w:pos="330"/>
              </w:tabs>
              <w:spacing w:before="5"/>
              <w:jc w:val="both"/>
              <w:rPr>
                <w:rFonts w:ascii="Arial" w:hAnsi="Arial" w:cs="Arial"/>
                <w:sz w:val="24"/>
                <w:szCs w:val="24"/>
              </w:rPr>
            </w:pPr>
            <w:r w:rsidRPr="001B372D">
              <w:rPr>
                <w:rFonts w:ascii="Arial" w:hAnsi="Arial" w:cs="Arial"/>
                <w:sz w:val="24"/>
                <w:szCs w:val="24"/>
              </w:rPr>
              <w:t xml:space="preserve">4. Теория морального развития Л. </w:t>
            </w:r>
            <w:proofErr w:type="spellStart"/>
            <w:r w:rsidRPr="001B372D">
              <w:rPr>
                <w:rFonts w:ascii="Arial" w:hAnsi="Arial" w:cs="Arial"/>
                <w:sz w:val="24"/>
                <w:szCs w:val="24"/>
              </w:rPr>
              <w:t>Кольберга</w:t>
            </w:r>
            <w:proofErr w:type="spellEnd"/>
            <w:r w:rsidRPr="001B372D">
              <w:rPr>
                <w:rFonts w:ascii="Arial" w:hAnsi="Arial" w:cs="Arial"/>
                <w:sz w:val="24"/>
                <w:szCs w:val="24"/>
              </w:rPr>
              <w:t>.</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C04251" w:rsidTr="00F36645">
        <w:trPr>
          <w:trHeight w:val="230"/>
        </w:trPr>
        <w:tc>
          <w:tcPr>
            <w:tcW w:w="9821" w:type="dxa"/>
            <w:gridSpan w:val="4"/>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10" w:lineRule="exact"/>
              <w:ind w:left="2765"/>
              <w:rPr>
                <w:rFonts w:ascii="Arial" w:hAnsi="Arial" w:cs="Arial"/>
                <w:b/>
                <w:sz w:val="24"/>
                <w:szCs w:val="24"/>
              </w:rPr>
            </w:pPr>
            <w:r w:rsidRPr="001B372D">
              <w:rPr>
                <w:rFonts w:ascii="Arial" w:hAnsi="Arial" w:cs="Arial"/>
                <w:b/>
                <w:sz w:val="24"/>
                <w:szCs w:val="24"/>
              </w:rPr>
              <w:t>2.Семинарс</w:t>
            </w:r>
            <w:bookmarkStart w:id="0" w:name="_GoBack"/>
            <w:bookmarkEnd w:id="0"/>
            <w:r w:rsidRPr="001B372D">
              <w:rPr>
                <w:rFonts w:ascii="Arial" w:hAnsi="Arial" w:cs="Arial"/>
                <w:b/>
                <w:sz w:val="24"/>
                <w:szCs w:val="24"/>
              </w:rPr>
              <w:t>киеипрактическиезанятия</w:t>
            </w:r>
          </w:p>
        </w:tc>
        <w:tc>
          <w:tcPr>
            <w:tcW w:w="1619" w:type="dxa"/>
          </w:tcPr>
          <w:p w:rsidR="00F36645" w:rsidRPr="001B372D" w:rsidRDefault="00F36645" w:rsidP="00F36645">
            <w:pPr>
              <w:rPr>
                <w:rFonts w:ascii="Arial" w:hAnsi="Arial" w:cs="Arial"/>
              </w:rPr>
            </w:pPr>
          </w:p>
        </w:tc>
        <w:tc>
          <w:tcPr>
            <w:tcW w:w="1619" w:type="dxa"/>
          </w:tcPr>
          <w:p w:rsidR="00F36645" w:rsidRPr="001B372D" w:rsidRDefault="00F36645" w:rsidP="00F36645">
            <w:pPr>
              <w:rPr>
                <w:rFonts w:ascii="Arial" w:hAnsi="Arial" w:cs="Arial"/>
              </w:rPr>
            </w:pPr>
          </w:p>
        </w:tc>
        <w:tc>
          <w:tcPr>
            <w:tcW w:w="1619" w:type="dxa"/>
          </w:tcPr>
          <w:p w:rsidR="00F36645" w:rsidRPr="001B372D" w:rsidRDefault="00F36645" w:rsidP="00F36645">
            <w:pPr>
              <w:rPr>
                <w:rFonts w:ascii="Arial" w:hAnsi="Arial" w:cs="Arial"/>
                <w:lang w:val="en-US"/>
              </w:rPr>
            </w:pPr>
            <w:proofErr w:type="spellStart"/>
            <w:r w:rsidRPr="001B372D">
              <w:rPr>
                <w:rFonts w:ascii="Arial" w:hAnsi="Arial" w:cs="Arial"/>
                <w:lang w:val="en-US"/>
              </w:rPr>
              <w:t>Moodle:URL</w:t>
            </w:r>
            <w:proofErr w:type="spellEnd"/>
            <w:r w:rsidRPr="001B372D">
              <w:rPr>
                <w:rFonts w:ascii="Arial" w:hAnsi="Arial" w:cs="Arial"/>
                <w:lang w:val="en-US"/>
              </w:rPr>
              <w:t>: https://edu.vsu.ru/course/view.php?id=22896</w:t>
            </w:r>
          </w:p>
        </w:tc>
      </w:tr>
      <w:tr w:rsidR="00F36645" w:rsidRPr="00C04251" w:rsidTr="00ED0678">
        <w:trPr>
          <w:gridAfter w:val="3"/>
          <w:wAfter w:w="4857" w:type="dxa"/>
          <w:trHeight w:val="2068"/>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before="2"/>
              <w:ind w:left="107"/>
              <w:rPr>
                <w:rFonts w:ascii="Arial" w:hAnsi="Arial" w:cs="Arial"/>
                <w:sz w:val="24"/>
                <w:szCs w:val="24"/>
              </w:rPr>
            </w:pPr>
            <w:r w:rsidRPr="001B372D">
              <w:rPr>
                <w:rFonts w:ascii="Arial" w:hAnsi="Arial" w:cs="Arial"/>
                <w:sz w:val="24"/>
                <w:szCs w:val="24"/>
              </w:rPr>
              <w:lastRenderedPageBreak/>
              <w:t>2.1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right="303"/>
              <w:jc w:val="both"/>
              <w:rPr>
                <w:rFonts w:ascii="Arial" w:hAnsi="Arial" w:cs="Arial"/>
                <w:sz w:val="24"/>
                <w:szCs w:val="24"/>
              </w:rPr>
            </w:pPr>
            <w:r w:rsidRPr="001B372D">
              <w:rPr>
                <w:rFonts w:ascii="Arial" w:hAnsi="Arial" w:cs="Arial"/>
                <w:sz w:val="24"/>
                <w:szCs w:val="24"/>
              </w:rPr>
              <w:t xml:space="preserve">1. </w:t>
            </w:r>
            <w:proofErr w:type="spellStart"/>
            <w:r w:rsidRPr="001B372D">
              <w:rPr>
                <w:rFonts w:ascii="Arial" w:hAnsi="Arial" w:cs="Arial"/>
                <w:sz w:val="24"/>
                <w:szCs w:val="24"/>
              </w:rPr>
              <w:t>Гештальт</w:t>
            </w:r>
            <w:proofErr w:type="spellEnd"/>
            <w:r w:rsidRPr="001B372D">
              <w:rPr>
                <w:rFonts w:ascii="Arial" w:hAnsi="Arial" w:cs="Arial"/>
                <w:sz w:val="24"/>
                <w:szCs w:val="24"/>
              </w:rPr>
              <w:t xml:space="preserve"> подход в </w:t>
            </w:r>
            <w:proofErr w:type="spellStart"/>
            <w:r w:rsidRPr="001B372D">
              <w:rPr>
                <w:rFonts w:ascii="Arial" w:hAnsi="Arial" w:cs="Arial"/>
                <w:sz w:val="24"/>
                <w:szCs w:val="24"/>
              </w:rPr>
              <w:t>образвовании</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numPr>
                <w:ilvl w:val="0"/>
                <w:numId w:val="12"/>
              </w:numPr>
              <w:tabs>
                <w:tab w:val="left" w:pos="329"/>
              </w:tabs>
              <w:spacing w:line="205" w:lineRule="exact"/>
              <w:ind w:left="328" w:hanging="221"/>
              <w:jc w:val="both"/>
              <w:rPr>
                <w:rFonts w:ascii="Arial" w:hAnsi="Arial" w:cs="Arial"/>
                <w:sz w:val="24"/>
                <w:szCs w:val="24"/>
              </w:rPr>
            </w:pPr>
            <w:r w:rsidRPr="001B372D">
              <w:rPr>
                <w:rFonts w:ascii="Arial" w:hAnsi="Arial" w:cs="Arial"/>
                <w:sz w:val="24"/>
                <w:szCs w:val="24"/>
              </w:rPr>
              <w:t>Гештальт-психология.</w:t>
            </w:r>
          </w:p>
          <w:p w:rsidR="00F36645" w:rsidRPr="001B372D" w:rsidRDefault="00F36645" w:rsidP="00F36645">
            <w:pPr>
              <w:pStyle w:val="TableParagraph"/>
              <w:numPr>
                <w:ilvl w:val="0"/>
                <w:numId w:val="12"/>
              </w:numPr>
              <w:tabs>
                <w:tab w:val="left" w:pos="329"/>
              </w:tabs>
              <w:spacing w:line="205" w:lineRule="exact"/>
              <w:ind w:left="328" w:hanging="221"/>
              <w:jc w:val="both"/>
              <w:rPr>
                <w:rFonts w:ascii="Arial" w:hAnsi="Arial" w:cs="Arial"/>
                <w:sz w:val="24"/>
                <w:szCs w:val="24"/>
              </w:rPr>
            </w:pPr>
            <w:r w:rsidRPr="001B372D">
              <w:rPr>
                <w:rFonts w:ascii="Arial" w:hAnsi="Arial" w:cs="Arial"/>
                <w:sz w:val="24"/>
                <w:szCs w:val="24"/>
              </w:rPr>
              <w:t>Применение Гештальт-подхода в обучении и воспитании.</w:t>
            </w:r>
          </w:p>
          <w:p w:rsidR="00F36645" w:rsidRPr="001B372D" w:rsidRDefault="00F36645" w:rsidP="00F36645">
            <w:pPr>
              <w:pStyle w:val="TableParagraph"/>
              <w:tabs>
                <w:tab w:val="left" w:pos="329"/>
              </w:tabs>
              <w:spacing w:line="205" w:lineRule="exact"/>
              <w:ind w:left="328"/>
              <w:jc w:val="both"/>
              <w:rPr>
                <w:rFonts w:ascii="Arial" w:hAnsi="Arial" w:cs="Arial"/>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xml:space="preserve">: https://edu.vsu.ru/course/view.php?id=22896 </w:t>
            </w:r>
          </w:p>
        </w:tc>
      </w:tr>
      <w:tr w:rsidR="00F36645" w:rsidRPr="00C04251" w:rsidTr="00ED0678">
        <w:trPr>
          <w:gridAfter w:val="3"/>
          <w:wAfter w:w="4857" w:type="dxa"/>
          <w:trHeight w:val="230"/>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rPr>
                <w:rFonts w:ascii="Arial" w:hAnsi="Arial" w:cs="Arial"/>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rPr>
                <w:rFonts w:ascii="Arial" w:hAnsi="Arial" w:cs="Arial"/>
                <w:sz w:val="24"/>
                <w:szCs w:val="24"/>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rPr>
                <w:rFonts w:ascii="Arial" w:hAnsi="Arial" w:cs="Arial"/>
                <w:sz w:val="24"/>
                <w:szCs w:val="24"/>
                <w:lang w:val="en-US"/>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C04251" w:rsidTr="00ED0678">
        <w:trPr>
          <w:gridAfter w:val="3"/>
          <w:wAfter w:w="4857" w:type="dxa"/>
          <w:trHeight w:val="1840"/>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02" w:lineRule="exact"/>
              <w:ind w:left="107"/>
              <w:rPr>
                <w:rFonts w:ascii="Arial" w:hAnsi="Arial" w:cs="Arial"/>
                <w:sz w:val="24"/>
                <w:szCs w:val="24"/>
              </w:rPr>
            </w:pPr>
            <w:r w:rsidRPr="001B372D">
              <w:rPr>
                <w:rFonts w:ascii="Arial" w:hAnsi="Arial" w:cs="Arial"/>
                <w:sz w:val="24"/>
                <w:szCs w:val="24"/>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ind w:left="107" w:right="152"/>
              <w:rPr>
                <w:rFonts w:ascii="Arial" w:hAnsi="Arial" w:cs="Arial"/>
                <w:sz w:val="24"/>
                <w:szCs w:val="24"/>
              </w:rPr>
            </w:pPr>
            <w:r w:rsidRPr="001B372D">
              <w:rPr>
                <w:rFonts w:ascii="Arial" w:hAnsi="Arial" w:cs="Arial"/>
                <w:sz w:val="24"/>
                <w:szCs w:val="24"/>
              </w:rPr>
              <w:t>Педагогическая система Марии Монтессори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numPr>
                <w:ilvl w:val="0"/>
                <w:numId w:val="25"/>
              </w:numPr>
              <w:spacing w:line="228" w:lineRule="exact"/>
              <w:ind w:right="96"/>
              <w:jc w:val="both"/>
              <w:rPr>
                <w:rFonts w:ascii="Arial" w:hAnsi="Arial" w:cs="Arial"/>
                <w:sz w:val="24"/>
                <w:szCs w:val="24"/>
              </w:rPr>
            </w:pPr>
            <w:r w:rsidRPr="001B372D">
              <w:rPr>
                <w:rFonts w:ascii="Arial" w:hAnsi="Arial" w:cs="Arial"/>
                <w:sz w:val="24"/>
                <w:szCs w:val="24"/>
              </w:rPr>
              <w:t>Основные положение педагогической системы М. Монтессори.</w:t>
            </w:r>
          </w:p>
          <w:p w:rsidR="00F36645" w:rsidRPr="001B372D" w:rsidRDefault="00F36645" w:rsidP="00F36645">
            <w:pPr>
              <w:pStyle w:val="TableParagraph"/>
              <w:numPr>
                <w:ilvl w:val="0"/>
                <w:numId w:val="25"/>
              </w:numPr>
              <w:spacing w:line="228" w:lineRule="exact"/>
              <w:ind w:right="96"/>
              <w:jc w:val="both"/>
              <w:rPr>
                <w:rFonts w:ascii="Arial" w:hAnsi="Arial" w:cs="Arial"/>
                <w:sz w:val="24"/>
                <w:szCs w:val="24"/>
              </w:rPr>
            </w:pPr>
            <w:r w:rsidRPr="001B372D">
              <w:rPr>
                <w:rFonts w:ascii="Arial" w:hAnsi="Arial" w:cs="Arial"/>
                <w:sz w:val="24"/>
                <w:szCs w:val="24"/>
              </w:rPr>
              <w:t>Развитие идей М. Монтессори в современном образовании.</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C04251" w:rsidTr="00ED0678">
        <w:trPr>
          <w:gridAfter w:val="3"/>
          <w:wAfter w:w="4857" w:type="dxa"/>
          <w:trHeight w:val="1151"/>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00" w:lineRule="exact"/>
              <w:ind w:left="107"/>
              <w:rPr>
                <w:rFonts w:ascii="Arial" w:hAnsi="Arial" w:cs="Arial"/>
                <w:sz w:val="24"/>
                <w:szCs w:val="24"/>
              </w:rPr>
            </w:pPr>
            <w:r w:rsidRPr="001B372D">
              <w:rPr>
                <w:rFonts w:ascii="Arial" w:hAnsi="Arial" w:cs="Arial"/>
                <w:sz w:val="24"/>
                <w:szCs w:val="24"/>
              </w:rPr>
              <w:t>2.3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keepNext/>
              <w:keepLines/>
              <w:jc w:val="both"/>
              <w:rPr>
                <w:rFonts w:ascii="Arial" w:hAnsi="Arial" w:cs="Arial"/>
                <w:color w:val="000000"/>
                <w:u w:color="000000"/>
              </w:rPr>
            </w:pPr>
            <w:proofErr w:type="spellStart"/>
            <w:r w:rsidRPr="001B372D">
              <w:rPr>
                <w:rFonts w:ascii="Arial" w:hAnsi="Arial" w:cs="Arial"/>
                <w:color w:val="000000"/>
                <w:u w:color="000000"/>
              </w:rPr>
              <w:t>Бихевиористское</w:t>
            </w:r>
            <w:proofErr w:type="spellEnd"/>
            <w:r w:rsidRPr="001B372D">
              <w:rPr>
                <w:rFonts w:ascii="Arial" w:hAnsi="Arial" w:cs="Arial"/>
                <w:color w:val="000000"/>
                <w:u w:color="000000"/>
              </w:rPr>
              <w:t xml:space="preserve"> направление в педагогике</w:t>
            </w:r>
          </w:p>
          <w:p w:rsidR="00F36645" w:rsidRPr="001B372D" w:rsidRDefault="00F36645" w:rsidP="00F36645">
            <w:pPr>
              <w:pStyle w:val="TableParagraph"/>
              <w:spacing w:line="242" w:lineRule="auto"/>
              <w:ind w:left="107" w:right="149"/>
              <w:rPr>
                <w:rFonts w:ascii="Arial" w:hAnsi="Arial" w:cs="Arial"/>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keepNext/>
              <w:keepLines/>
              <w:jc w:val="both"/>
              <w:rPr>
                <w:rFonts w:ascii="Arial" w:hAnsi="Arial" w:cs="Arial"/>
                <w:color w:val="000000"/>
                <w:u w:color="000000"/>
              </w:rPr>
            </w:pPr>
            <w:r w:rsidRPr="001B372D">
              <w:rPr>
                <w:rFonts w:ascii="Arial" w:hAnsi="Arial" w:cs="Arial"/>
                <w:color w:val="000000"/>
                <w:u w:color="000000"/>
              </w:rPr>
              <w:t>1. Представления о развитии ребенка в классическом бихевиоризме. Положительное и отрицательное подкрепления как условия формирования нового поведения (Б.Ф. Скиннер)</w:t>
            </w:r>
          </w:p>
          <w:p w:rsidR="00F36645" w:rsidRPr="001B372D" w:rsidRDefault="00F36645" w:rsidP="00F36645">
            <w:pPr>
              <w:snapToGrid w:val="0"/>
              <w:jc w:val="both"/>
              <w:rPr>
                <w:rFonts w:ascii="Arial" w:hAnsi="Arial" w:cs="Arial"/>
                <w:color w:val="000000"/>
                <w:u w:color="000000"/>
              </w:rPr>
            </w:pPr>
            <w:r w:rsidRPr="001B372D">
              <w:rPr>
                <w:rFonts w:ascii="Arial" w:hAnsi="Arial" w:cs="Arial"/>
                <w:color w:val="000000"/>
                <w:u w:color="000000"/>
              </w:rPr>
              <w:t xml:space="preserve">2. Теории социального научения (Н. Миллер, Дж. </w:t>
            </w:r>
            <w:proofErr w:type="spellStart"/>
            <w:r w:rsidRPr="001B372D">
              <w:rPr>
                <w:rFonts w:ascii="Arial" w:hAnsi="Arial" w:cs="Arial"/>
                <w:color w:val="000000"/>
                <w:u w:color="000000"/>
              </w:rPr>
              <w:t>Доллард</w:t>
            </w:r>
            <w:proofErr w:type="spellEnd"/>
            <w:r w:rsidRPr="001B372D">
              <w:rPr>
                <w:rFonts w:ascii="Arial" w:hAnsi="Arial" w:cs="Arial"/>
                <w:color w:val="000000"/>
                <w:u w:color="000000"/>
              </w:rPr>
              <w:t>, А. Бандура и др.)</w:t>
            </w:r>
          </w:p>
          <w:p w:rsidR="00F36645" w:rsidRPr="001B372D" w:rsidRDefault="00F36645" w:rsidP="00F36645">
            <w:pPr>
              <w:keepNext/>
              <w:keepLines/>
              <w:jc w:val="both"/>
              <w:rPr>
                <w:rFonts w:ascii="Arial" w:hAnsi="Arial" w:cs="Arial"/>
                <w:color w:val="000000"/>
                <w:u w:color="000000"/>
              </w:rPr>
            </w:pPr>
            <w:r w:rsidRPr="001B372D">
              <w:rPr>
                <w:rFonts w:ascii="Arial" w:hAnsi="Arial" w:cs="Arial"/>
                <w:color w:val="000000"/>
                <w:u w:color="000000"/>
              </w:rPr>
              <w:t xml:space="preserve">3. Проблема соотношения воспитания и развития с позиций бихевиоризма (Р. </w:t>
            </w:r>
            <w:proofErr w:type="spellStart"/>
            <w:r w:rsidRPr="001B372D">
              <w:rPr>
                <w:rFonts w:ascii="Arial" w:hAnsi="Arial" w:cs="Arial"/>
                <w:color w:val="000000"/>
                <w:u w:color="000000"/>
              </w:rPr>
              <w:t>Сирс</w:t>
            </w:r>
            <w:proofErr w:type="spellEnd"/>
            <w:r w:rsidRPr="001B372D">
              <w:rPr>
                <w:rFonts w:ascii="Arial" w:hAnsi="Arial" w:cs="Arial"/>
                <w:color w:val="000000"/>
                <w:u w:color="000000"/>
              </w:rPr>
              <w:t>).</w:t>
            </w:r>
          </w:p>
          <w:p w:rsidR="00F36645" w:rsidRPr="001B372D" w:rsidRDefault="00F36645" w:rsidP="00F36645">
            <w:pPr>
              <w:pStyle w:val="TableParagraph"/>
              <w:tabs>
                <w:tab w:val="left" w:pos="329"/>
              </w:tabs>
              <w:spacing w:line="214" w:lineRule="exact"/>
              <w:ind w:left="-132"/>
              <w:rPr>
                <w:rFonts w:ascii="Arial" w:hAnsi="Arial" w:cs="Arial"/>
                <w:sz w:val="24"/>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xml:space="preserve">: https://edu.vsu.ru/course/view.php?id=22896 </w:t>
            </w:r>
          </w:p>
        </w:tc>
      </w:tr>
      <w:tr w:rsidR="00F36645" w:rsidRPr="00C04251" w:rsidTr="00ED0678">
        <w:trPr>
          <w:gridAfter w:val="3"/>
          <w:wAfter w:w="4857" w:type="dxa"/>
          <w:trHeight w:val="1608"/>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00" w:lineRule="exact"/>
              <w:ind w:left="107"/>
              <w:rPr>
                <w:rFonts w:ascii="Arial" w:hAnsi="Arial" w:cs="Arial"/>
                <w:sz w:val="24"/>
                <w:szCs w:val="24"/>
              </w:rPr>
            </w:pPr>
            <w:r w:rsidRPr="001B372D">
              <w:rPr>
                <w:rFonts w:ascii="Arial" w:hAnsi="Arial" w:cs="Arial"/>
                <w:sz w:val="24"/>
                <w:szCs w:val="24"/>
              </w:rPr>
              <w:t>2.4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42" w:lineRule="auto"/>
              <w:ind w:left="107" w:right="250"/>
              <w:rPr>
                <w:rFonts w:ascii="Arial" w:hAnsi="Arial" w:cs="Arial"/>
                <w:sz w:val="24"/>
                <w:szCs w:val="24"/>
              </w:rPr>
            </w:pPr>
            <w:r w:rsidRPr="001B372D">
              <w:rPr>
                <w:rFonts w:ascii="Arial" w:hAnsi="Arial" w:cs="Arial"/>
                <w:color w:val="000000"/>
                <w:sz w:val="24"/>
                <w:szCs w:val="24"/>
                <w:u w:color="000000"/>
                <w:lang w:eastAsia="ru-RU"/>
              </w:rPr>
              <w:t>Проблема кризисов возрастного развития в современном образовании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jc w:val="both"/>
              <w:rPr>
                <w:rFonts w:ascii="Arial" w:hAnsi="Arial" w:cs="Arial"/>
                <w:color w:val="000000"/>
                <w:u w:color="000000"/>
              </w:rPr>
            </w:pPr>
            <w:r w:rsidRPr="001B372D">
              <w:rPr>
                <w:rFonts w:ascii="Arial" w:hAnsi="Arial" w:cs="Arial"/>
                <w:color w:val="000000"/>
                <w:u w:color="000000"/>
              </w:rPr>
              <w:t>Понятие кризиса (в разных науках и разных сферах человеческой жизнедеятельности).</w:t>
            </w:r>
          </w:p>
          <w:p w:rsidR="00F36645" w:rsidRPr="001B372D" w:rsidRDefault="00F36645" w:rsidP="00F36645">
            <w:pPr>
              <w:jc w:val="both"/>
              <w:rPr>
                <w:rFonts w:ascii="Arial" w:hAnsi="Arial" w:cs="Arial"/>
                <w:color w:val="000000"/>
                <w:u w:color="000000"/>
              </w:rPr>
            </w:pPr>
            <w:r w:rsidRPr="001B372D">
              <w:rPr>
                <w:rFonts w:ascii="Arial" w:hAnsi="Arial" w:cs="Arial"/>
                <w:color w:val="000000"/>
                <w:u w:color="000000"/>
              </w:rPr>
              <w:t>2. Анализ понятий, необходимых для изучения и описания возрастных кризисов.</w:t>
            </w:r>
          </w:p>
          <w:p w:rsidR="00F36645" w:rsidRPr="001B372D" w:rsidRDefault="00F36645" w:rsidP="00F36645">
            <w:pPr>
              <w:snapToGrid w:val="0"/>
              <w:jc w:val="both"/>
              <w:rPr>
                <w:rFonts w:ascii="Arial" w:hAnsi="Arial" w:cs="Arial"/>
                <w:color w:val="000000"/>
                <w:u w:color="000000"/>
              </w:rPr>
            </w:pPr>
            <w:r w:rsidRPr="001B372D">
              <w:rPr>
                <w:rFonts w:ascii="Arial" w:hAnsi="Arial" w:cs="Arial"/>
                <w:color w:val="000000"/>
                <w:u w:color="000000"/>
              </w:rPr>
              <w:t>3. Содержательная и структурная характеристика возрастных кризисов.</w:t>
            </w:r>
          </w:p>
          <w:p w:rsidR="00F36645" w:rsidRPr="001B372D" w:rsidRDefault="00F36645" w:rsidP="00F36645">
            <w:pPr>
              <w:jc w:val="both"/>
              <w:rPr>
                <w:rFonts w:ascii="Arial" w:hAnsi="Arial" w:cs="Arial"/>
                <w:color w:val="000000"/>
                <w:u w:color="000000"/>
              </w:rPr>
            </w:pPr>
            <w:r w:rsidRPr="001B372D">
              <w:rPr>
                <w:rFonts w:ascii="Arial" w:hAnsi="Arial" w:cs="Arial"/>
                <w:color w:val="000000"/>
                <w:u w:color="000000"/>
              </w:rPr>
              <w:t>1. Симптоматика возрастных кризисов.</w:t>
            </w:r>
          </w:p>
          <w:p w:rsidR="00F36645" w:rsidRPr="001B372D" w:rsidRDefault="00F36645" w:rsidP="00F36645">
            <w:pPr>
              <w:jc w:val="both"/>
              <w:rPr>
                <w:rFonts w:ascii="Arial" w:hAnsi="Arial" w:cs="Arial"/>
                <w:color w:val="000000"/>
                <w:u w:color="000000"/>
              </w:rPr>
            </w:pPr>
            <w:r w:rsidRPr="001B372D">
              <w:rPr>
                <w:rFonts w:ascii="Arial" w:hAnsi="Arial" w:cs="Arial"/>
                <w:color w:val="000000"/>
                <w:u w:color="000000"/>
              </w:rPr>
              <w:t>2. Что означает «разрешение кризиса»?</w:t>
            </w:r>
          </w:p>
          <w:p w:rsidR="00F36645" w:rsidRPr="001B372D" w:rsidRDefault="00F36645" w:rsidP="00F36645">
            <w:pPr>
              <w:pStyle w:val="TableParagraph"/>
              <w:spacing w:before="1" w:line="213" w:lineRule="exact"/>
              <w:jc w:val="both"/>
              <w:rPr>
                <w:rFonts w:ascii="Arial" w:hAnsi="Arial" w:cs="Arial"/>
                <w:sz w:val="24"/>
                <w:szCs w:val="24"/>
              </w:rPr>
            </w:pPr>
            <w:r w:rsidRPr="001B372D">
              <w:rPr>
                <w:rFonts w:ascii="Arial" w:hAnsi="Arial" w:cs="Arial"/>
                <w:color w:val="000000"/>
                <w:sz w:val="24"/>
                <w:szCs w:val="24"/>
                <w:u w:color="000000"/>
                <w:lang w:eastAsia="ru-RU"/>
              </w:rPr>
              <w:t>3. Неизбежны ли кризисы? Альтернативные подходы к динамике психического развития человека.</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ind w:left="108" w:right="135"/>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r w:rsidR="00F36645" w:rsidRPr="00C04251" w:rsidTr="00ED0678">
        <w:trPr>
          <w:gridAfter w:val="3"/>
          <w:wAfter w:w="4857" w:type="dxa"/>
          <w:trHeight w:val="921"/>
        </w:trPr>
        <w:tc>
          <w:tcPr>
            <w:tcW w:w="68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02" w:lineRule="exact"/>
              <w:ind w:left="107"/>
              <w:rPr>
                <w:rFonts w:ascii="Arial" w:hAnsi="Arial" w:cs="Arial"/>
                <w:sz w:val="24"/>
                <w:szCs w:val="24"/>
              </w:rPr>
            </w:pPr>
            <w:r w:rsidRPr="001B372D">
              <w:rPr>
                <w:rFonts w:ascii="Arial" w:hAnsi="Arial" w:cs="Arial"/>
                <w:sz w:val="24"/>
                <w:szCs w:val="24"/>
              </w:rPr>
              <w:t>2.5</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6645" w:rsidRPr="001B372D" w:rsidRDefault="00F36645" w:rsidP="00F36645">
            <w:pPr>
              <w:pStyle w:val="TableParagraph"/>
              <w:spacing w:line="215" w:lineRule="exact"/>
              <w:ind w:left="107"/>
              <w:rPr>
                <w:rFonts w:ascii="Arial" w:hAnsi="Arial" w:cs="Arial"/>
                <w:sz w:val="24"/>
                <w:szCs w:val="24"/>
              </w:rPr>
            </w:pPr>
            <w:r w:rsidRPr="001B372D">
              <w:rPr>
                <w:rFonts w:ascii="Arial" w:hAnsi="Arial" w:cs="Arial"/>
                <w:color w:val="000000"/>
                <w:sz w:val="24"/>
                <w:szCs w:val="24"/>
                <w:u w:color="000000"/>
                <w:lang w:eastAsia="ru-RU"/>
              </w:rPr>
              <w:t>«Эго-психология» А. Фрейд в современном образовании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jc w:val="both"/>
              <w:rPr>
                <w:rFonts w:ascii="Arial" w:hAnsi="Arial" w:cs="Arial"/>
                <w:color w:val="000000"/>
                <w:u w:color="000000"/>
              </w:rPr>
            </w:pPr>
            <w:r w:rsidRPr="001B372D">
              <w:rPr>
                <w:rFonts w:ascii="Arial" w:hAnsi="Arial" w:cs="Arial"/>
                <w:color w:val="000000"/>
                <w:u w:color="000000"/>
              </w:rPr>
              <w:t>1. «Эго-психология»: черты сходства и различия с классическим психоанализом.</w:t>
            </w:r>
          </w:p>
          <w:p w:rsidR="00F36645" w:rsidRPr="001B372D" w:rsidRDefault="00F36645" w:rsidP="00F36645">
            <w:pPr>
              <w:jc w:val="both"/>
              <w:rPr>
                <w:rFonts w:ascii="Arial" w:hAnsi="Arial" w:cs="Arial"/>
                <w:color w:val="000000"/>
                <w:u w:color="000000"/>
              </w:rPr>
            </w:pPr>
            <w:r w:rsidRPr="001B372D">
              <w:rPr>
                <w:rFonts w:ascii="Arial" w:hAnsi="Arial" w:cs="Arial"/>
                <w:color w:val="000000"/>
                <w:u w:color="000000"/>
              </w:rPr>
              <w:t>2. Соотношение различных видов психологической защиты с конкретными ситуациями, провоцирующими тревожность индивида.</w:t>
            </w:r>
          </w:p>
          <w:p w:rsidR="00F36645" w:rsidRPr="001B372D" w:rsidRDefault="00F36645" w:rsidP="00F36645">
            <w:pPr>
              <w:jc w:val="both"/>
              <w:rPr>
                <w:rFonts w:ascii="Arial" w:hAnsi="Arial" w:cs="Arial"/>
                <w:color w:val="000000"/>
                <w:u w:color="000000"/>
              </w:rPr>
            </w:pPr>
            <w:r w:rsidRPr="001B372D">
              <w:rPr>
                <w:rFonts w:ascii="Arial" w:hAnsi="Arial" w:cs="Arial"/>
                <w:color w:val="000000"/>
                <w:u w:color="000000"/>
              </w:rPr>
              <w:t>3. Сопоставительный анализ различных видов психологической защиты, встречающихся у детей.</w:t>
            </w:r>
          </w:p>
          <w:p w:rsidR="00F36645" w:rsidRPr="001B372D" w:rsidRDefault="00F36645" w:rsidP="00F36645">
            <w:pPr>
              <w:jc w:val="both"/>
              <w:rPr>
                <w:rFonts w:ascii="Arial" w:hAnsi="Arial" w:cs="Arial"/>
                <w:color w:val="000000"/>
                <w:u w:color="000000"/>
              </w:rPr>
            </w:pPr>
            <w:r w:rsidRPr="001B372D">
              <w:rPr>
                <w:rFonts w:ascii="Arial" w:hAnsi="Arial" w:cs="Arial"/>
                <w:color w:val="000000"/>
                <w:u w:color="000000"/>
              </w:rPr>
              <w:t>4. Взгляды А. Фрейд на развитие психики ребенка.</w:t>
            </w:r>
          </w:p>
          <w:p w:rsidR="00F36645" w:rsidRPr="001B372D" w:rsidRDefault="00F36645" w:rsidP="00F36645">
            <w:pPr>
              <w:pStyle w:val="TableParagraph"/>
              <w:tabs>
                <w:tab w:val="left" w:pos="329"/>
              </w:tabs>
              <w:spacing w:before="6"/>
              <w:rPr>
                <w:rFonts w:ascii="Arial" w:hAnsi="Arial" w:cs="Arial"/>
                <w:sz w:val="24"/>
                <w:szCs w:val="24"/>
              </w:rPr>
            </w:pPr>
            <w:r w:rsidRPr="001B372D">
              <w:rPr>
                <w:rFonts w:ascii="Arial" w:hAnsi="Arial" w:cs="Arial"/>
                <w:color w:val="000000"/>
                <w:sz w:val="24"/>
                <w:szCs w:val="24"/>
                <w:u w:color="000000"/>
                <w:lang w:eastAsia="ru-RU"/>
              </w:rPr>
              <w:t>5. Применение идей детского психоанализа в воспитательной практике</w:t>
            </w:r>
          </w:p>
        </w:tc>
        <w:tc>
          <w:tcPr>
            <w:tcW w:w="1619" w:type="dxa"/>
            <w:tcBorders>
              <w:top w:val="single" w:sz="4" w:space="0" w:color="000000"/>
              <w:left w:val="single" w:sz="4" w:space="0" w:color="000000"/>
              <w:bottom w:val="single" w:sz="4" w:space="0" w:color="000000"/>
              <w:right w:val="single" w:sz="4" w:space="0" w:color="000000"/>
            </w:tcBorders>
            <w:shd w:val="clear" w:color="auto" w:fill="auto"/>
          </w:tcPr>
          <w:p w:rsidR="00F36645" w:rsidRPr="001B372D" w:rsidRDefault="00F36645" w:rsidP="00F36645">
            <w:pPr>
              <w:pStyle w:val="TableParagraph"/>
              <w:spacing w:line="215" w:lineRule="exact"/>
              <w:ind w:left="108"/>
              <w:rPr>
                <w:rFonts w:ascii="Arial" w:hAnsi="Arial" w:cs="Arial"/>
                <w:sz w:val="24"/>
                <w:szCs w:val="24"/>
                <w:lang w:val="en-US"/>
              </w:rPr>
            </w:pPr>
            <w:proofErr w:type="spellStart"/>
            <w:r w:rsidRPr="001B372D">
              <w:rPr>
                <w:rFonts w:ascii="Arial" w:hAnsi="Arial" w:cs="Arial"/>
                <w:sz w:val="24"/>
                <w:szCs w:val="24"/>
                <w:lang w:val="en-US"/>
              </w:rPr>
              <w:t>Moodle:URL</w:t>
            </w:r>
            <w:proofErr w:type="spellEnd"/>
            <w:r w:rsidRPr="001B372D">
              <w:rPr>
                <w:rFonts w:ascii="Arial" w:hAnsi="Arial" w:cs="Arial"/>
                <w:sz w:val="24"/>
                <w:szCs w:val="24"/>
                <w:lang w:val="en-US"/>
              </w:rPr>
              <w:t>: https://edu.vsu.ru/course/view.php?id=22896</w:t>
            </w:r>
          </w:p>
        </w:tc>
      </w:tr>
    </w:tbl>
    <w:p w:rsidR="0091001B" w:rsidRPr="001B372D" w:rsidRDefault="0091001B">
      <w:pPr>
        <w:pStyle w:val="a4"/>
        <w:spacing w:before="1"/>
        <w:ind w:left="0"/>
        <w:rPr>
          <w:rFonts w:ascii="Arial" w:hAnsi="Arial" w:cs="Arial"/>
          <w:b/>
          <w:lang w:val="en-US"/>
        </w:rPr>
      </w:pPr>
    </w:p>
    <w:p w:rsidR="0091001B" w:rsidRPr="001B372D" w:rsidRDefault="00C67AD3" w:rsidP="00F36645">
      <w:pPr>
        <w:pStyle w:val="1"/>
        <w:numPr>
          <w:ilvl w:val="1"/>
          <w:numId w:val="19"/>
        </w:numPr>
        <w:tabs>
          <w:tab w:val="left" w:pos="797"/>
        </w:tabs>
        <w:spacing w:before="92" w:after="5"/>
      </w:pPr>
      <w:r w:rsidRPr="001B372D">
        <w:lastRenderedPageBreak/>
        <w:t>Темы(разделы)дисциплиныивидызанятий:</w:t>
      </w:r>
    </w:p>
    <w:tbl>
      <w:tblPr>
        <w:tblStyle w:val="TableNormal"/>
        <w:tblW w:w="9785" w:type="dxa"/>
        <w:tblInd w:w="51" w:type="dxa"/>
        <w:tblCellMar>
          <w:left w:w="108" w:type="dxa"/>
          <w:right w:w="108" w:type="dxa"/>
        </w:tblCellMar>
        <w:tblLook w:val="01E0"/>
      </w:tblPr>
      <w:tblGrid>
        <w:gridCol w:w="732"/>
        <w:gridCol w:w="3658"/>
        <w:gridCol w:w="1203"/>
        <w:gridCol w:w="1223"/>
        <w:gridCol w:w="2146"/>
        <w:gridCol w:w="1049"/>
      </w:tblGrid>
      <w:tr w:rsidR="0091001B" w:rsidRPr="001B372D" w:rsidTr="0064200E">
        <w:trPr>
          <w:trHeight w:val="230"/>
        </w:trPr>
        <w:tc>
          <w:tcPr>
            <w:tcW w:w="795" w:type="dxa"/>
            <w:vMerge w:val="restart"/>
            <w:tcBorders>
              <w:top w:val="single" w:sz="4" w:space="0" w:color="000000"/>
              <w:left w:val="single" w:sz="4" w:space="0" w:color="000000"/>
              <w:bottom w:val="single" w:sz="2" w:space="0" w:color="000000"/>
              <w:right w:val="single" w:sz="4" w:space="0" w:color="000000"/>
            </w:tcBorders>
            <w:shd w:val="clear" w:color="auto" w:fill="auto"/>
          </w:tcPr>
          <w:p w:rsidR="0091001B" w:rsidRPr="001B372D" w:rsidRDefault="00C67AD3">
            <w:pPr>
              <w:pStyle w:val="TableParagraph"/>
              <w:spacing w:before="120" w:line="242" w:lineRule="auto"/>
              <w:ind w:left="107" w:right="88" w:firstLine="28"/>
              <w:rPr>
                <w:rFonts w:ascii="Arial" w:hAnsi="Arial" w:cs="Arial"/>
                <w:sz w:val="24"/>
                <w:szCs w:val="24"/>
              </w:rPr>
            </w:pPr>
            <w:r w:rsidRPr="001B372D">
              <w:rPr>
                <w:rFonts w:ascii="Arial" w:hAnsi="Arial" w:cs="Arial"/>
                <w:sz w:val="24"/>
                <w:szCs w:val="24"/>
              </w:rPr>
              <w:t>№</w:t>
            </w:r>
            <w:r w:rsidRPr="001B372D">
              <w:rPr>
                <w:rFonts w:ascii="Arial" w:hAnsi="Arial" w:cs="Arial"/>
                <w:w w:val="95"/>
                <w:sz w:val="24"/>
                <w:szCs w:val="24"/>
              </w:rPr>
              <w:t>п/п</w:t>
            </w:r>
          </w:p>
        </w:tc>
        <w:tc>
          <w:tcPr>
            <w:tcW w:w="25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20" w:line="242" w:lineRule="auto"/>
              <w:ind w:left="1076" w:right="192" w:hanging="869"/>
              <w:rPr>
                <w:rFonts w:ascii="Arial" w:hAnsi="Arial" w:cs="Arial"/>
                <w:sz w:val="24"/>
                <w:szCs w:val="24"/>
              </w:rPr>
            </w:pPr>
            <w:r w:rsidRPr="001B372D">
              <w:rPr>
                <w:rFonts w:ascii="Arial" w:hAnsi="Arial" w:cs="Arial"/>
                <w:sz w:val="24"/>
                <w:szCs w:val="24"/>
              </w:rPr>
              <w:t>Наименованиетемы(раздела)дисциплины</w:t>
            </w:r>
          </w:p>
        </w:tc>
        <w:tc>
          <w:tcPr>
            <w:tcW w:w="6484" w:type="dxa"/>
            <w:gridSpan w:val="4"/>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840"/>
              <w:rPr>
                <w:rFonts w:ascii="Arial" w:hAnsi="Arial" w:cs="Arial"/>
                <w:sz w:val="24"/>
                <w:szCs w:val="24"/>
              </w:rPr>
            </w:pPr>
            <w:r w:rsidRPr="001B372D">
              <w:rPr>
                <w:rFonts w:ascii="Arial" w:hAnsi="Arial" w:cs="Arial"/>
                <w:sz w:val="24"/>
                <w:szCs w:val="24"/>
              </w:rPr>
              <w:t>Видызанятий(часов)</w:t>
            </w:r>
          </w:p>
        </w:tc>
      </w:tr>
      <w:tr w:rsidR="0091001B" w:rsidRPr="001B372D" w:rsidTr="0064200E">
        <w:trPr>
          <w:trHeight w:val="460"/>
        </w:trPr>
        <w:tc>
          <w:tcPr>
            <w:tcW w:w="795" w:type="dxa"/>
            <w:vMerge/>
            <w:tcBorders>
              <w:left w:val="single" w:sz="4" w:space="0" w:color="000000"/>
              <w:bottom w:val="single" w:sz="2" w:space="0" w:color="000000"/>
              <w:right w:val="single" w:sz="4" w:space="0" w:color="000000"/>
            </w:tcBorders>
            <w:shd w:val="clear" w:color="auto" w:fill="auto"/>
          </w:tcPr>
          <w:p w:rsidR="0091001B" w:rsidRPr="001B372D" w:rsidRDefault="0091001B">
            <w:pPr>
              <w:rPr>
                <w:rFonts w:ascii="Arial" w:hAnsi="Arial" w:cs="Arial"/>
              </w:rPr>
            </w:pPr>
          </w:p>
        </w:tc>
        <w:tc>
          <w:tcPr>
            <w:tcW w:w="2506" w:type="dxa"/>
            <w:vMerge/>
            <w:tcBorders>
              <w:left w:val="single" w:sz="4" w:space="0" w:color="000000"/>
              <w:bottom w:val="single" w:sz="4" w:space="0" w:color="000000"/>
              <w:right w:val="single" w:sz="4" w:space="0" w:color="000000"/>
            </w:tcBorders>
            <w:shd w:val="clear" w:color="auto" w:fill="auto"/>
          </w:tcPr>
          <w:p w:rsidR="0091001B" w:rsidRPr="001B372D" w:rsidRDefault="0091001B">
            <w:pPr>
              <w:rPr>
                <w:rFonts w:ascii="Arial" w:hAnsi="Arial" w:cs="Arial"/>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333" w:right="329"/>
              <w:jc w:val="center"/>
              <w:rPr>
                <w:rFonts w:ascii="Arial" w:hAnsi="Arial" w:cs="Arial"/>
                <w:sz w:val="24"/>
                <w:szCs w:val="24"/>
              </w:rPr>
            </w:pPr>
            <w:r w:rsidRPr="001B372D">
              <w:rPr>
                <w:rFonts w:ascii="Arial" w:hAnsi="Arial" w:cs="Arial"/>
                <w:sz w:val="24"/>
                <w:szCs w:val="24"/>
              </w:rPr>
              <w:t>Лекции</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131" w:right="98" w:hanging="12"/>
              <w:rPr>
                <w:rFonts w:ascii="Arial" w:hAnsi="Arial" w:cs="Arial"/>
                <w:sz w:val="24"/>
                <w:szCs w:val="24"/>
              </w:rPr>
            </w:pPr>
            <w:r w:rsidRPr="001B372D">
              <w:rPr>
                <w:rFonts w:ascii="Arial" w:hAnsi="Arial" w:cs="Arial"/>
                <w:spacing w:val="-1"/>
                <w:sz w:val="24"/>
                <w:szCs w:val="24"/>
              </w:rPr>
              <w:t xml:space="preserve">Семинары </w:t>
            </w:r>
            <w:r w:rsidRPr="001B372D">
              <w:rPr>
                <w:rFonts w:ascii="Arial" w:hAnsi="Arial" w:cs="Arial"/>
                <w:sz w:val="24"/>
                <w:szCs w:val="24"/>
              </w:rPr>
              <w:t>/пр.занятия</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535" w:right="66" w:hanging="509"/>
              <w:rPr>
                <w:rFonts w:ascii="Arial" w:hAnsi="Arial" w:cs="Arial"/>
                <w:sz w:val="24"/>
                <w:szCs w:val="24"/>
              </w:rPr>
            </w:pPr>
            <w:r w:rsidRPr="001B372D">
              <w:rPr>
                <w:rFonts w:ascii="Arial" w:hAnsi="Arial" w:cs="Arial"/>
                <w:spacing w:val="-1"/>
                <w:sz w:val="24"/>
                <w:szCs w:val="24"/>
              </w:rPr>
              <w:t>Самостоятельная</w:t>
            </w:r>
            <w:r w:rsidRPr="001B372D">
              <w:rPr>
                <w:rFonts w:ascii="Arial" w:hAnsi="Arial" w:cs="Arial"/>
                <w:sz w:val="24"/>
                <w:szCs w:val="24"/>
              </w:rPr>
              <w:t>работа</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305" w:right="296"/>
              <w:jc w:val="center"/>
              <w:rPr>
                <w:rFonts w:ascii="Arial" w:hAnsi="Arial" w:cs="Arial"/>
                <w:sz w:val="24"/>
                <w:szCs w:val="24"/>
              </w:rPr>
            </w:pPr>
            <w:r w:rsidRPr="001B372D">
              <w:rPr>
                <w:rFonts w:ascii="Arial" w:hAnsi="Arial" w:cs="Arial"/>
                <w:sz w:val="24"/>
                <w:szCs w:val="24"/>
              </w:rPr>
              <w:t>Всего</w:t>
            </w:r>
          </w:p>
        </w:tc>
      </w:tr>
      <w:tr w:rsidR="007B7467" w:rsidRPr="001B372D" w:rsidTr="0064200E">
        <w:trPr>
          <w:trHeight w:val="460"/>
        </w:trPr>
        <w:tc>
          <w:tcPr>
            <w:tcW w:w="795" w:type="dxa"/>
            <w:tcBorders>
              <w:top w:val="single" w:sz="2" w:space="0" w:color="000000"/>
              <w:left w:val="single" w:sz="2" w:space="0" w:color="000000"/>
              <w:bottom w:val="single" w:sz="2" w:space="0" w:color="000000"/>
              <w:right w:val="single" w:sz="4" w:space="0" w:color="000000"/>
            </w:tcBorders>
            <w:shd w:val="clear" w:color="auto" w:fill="auto"/>
          </w:tcPr>
          <w:p w:rsidR="007B7467" w:rsidRPr="001B372D" w:rsidRDefault="007B7467" w:rsidP="007B7467">
            <w:pPr>
              <w:pStyle w:val="TableParagraph"/>
              <w:spacing w:before="115"/>
              <w:ind w:left="12"/>
              <w:jc w:val="center"/>
              <w:rPr>
                <w:rFonts w:ascii="Arial" w:hAnsi="Arial" w:cs="Arial"/>
                <w:sz w:val="24"/>
                <w:szCs w:val="24"/>
              </w:rPr>
            </w:pPr>
            <w:r w:rsidRPr="001B372D">
              <w:rPr>
                <w:rFonts w:ascii="Arial" w:hAnsi="Arial" w:cs="Arial"/>
                <w:w w:val="99"/>
                <w:sz w:val="24"/>
                <w:szCs w:val="24"/>
              </w:rPr>
              <w:t>1</w:t>
            </w:r>
          </w:p>
        </w:tc>
        <w:tc>
          <w:tcPr>
            <w:tcW w:w="2506"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line="230" w:lineRule="exact"/>
              <w:ind w:left="107" w:right="277"/>
              <w:rPr>
                <w:rFonts w:ascii="Arial" w:hAnsi="Arial" w:cs="Arial"/>
                <w:sz w:val="24"/>
                <w:szCs w:val="24"/>
              </w:rPr>
            </w:pPr>
            <w:r w:rsidRPr="001B372D">
              <w:rPr>
                <w:rFonts w:ascii="Arial" w:hAnsi="Arial" w:cs="Arial"/>
                <w:sz w:val="24"/>
                <w:szCs w:val="24"/>
              </w:rPr>
              <w:t>Введение в дисциплину «Актуальные психологические концепции современного образования»</w:t>
            </w:r>
            <w:r w:rsidRPr="001B372D">
              <w:rPr>
                <w:rFonts w:ascii="Arial" w:hAnsi="Arial" w:cs="Arial"/>
                <w:sz w:val="24"/>
                <w:szCs w:val="24"/>
              </w:rPr>
              <w:br/>
              <w:t xml:space="preserve"> Современные парадигмы образования</w:t>
            </w: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9"/>
              <w:jc w:val="center"/>
              <w:rPr>
                <w:rFonts w:ascii="Arial" w:hAnsi="Arial" w:cs="Arial"/>
                <w:sz w:val="24"/>
                <w:szCs w:val="24"/>
              </w:rPr>
            </w:pPr>
            <w:r w:rsidRPr="001B372D">
              <w:rPr>
                <w:rFonts w:ascii="Arial" w:hAnsi="Arial" w:cs="Arial"/>
                <w:w w:val="99"/>
                <w:sz w:val="24"/>
                <w:szCs w:val="24"/>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5"/>
              <w:jc w:val="center"/>
              <w:rPr>
                <w:rFonts w:ascii="Arial" w:hAnsi="Arial" w:cs="Arial"/>
                <w:sz w:val="24"/>
                <w:szCs w:val="24"/>
              </w:rPr>
            </w:pPr>
            <w:r w:rsidRPr="001B372D">
              <w:rPr>
                <w:rFonts w:ascii="Arial" w:hAnsi="Arial" w:cs="Arial"/>
                <w:w w:val="99"/>
                <w:sz w:val="24"/>
                <w:szCs w:val="24"/>
              </w:rPr>
              <w:t>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64200E">
        <w:trPr>
          <w:trHeight w:val="688"/>
        </w:trPr>
        <w:tc>
          <w:tcPr>
            <w:tcW w:w="795" w:type="dxa"/>
            <w:tcBorders>
              <w:top w:val="single" w:sz="2"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2"/>
              <w:jc w:val="center"/>
              <w:rPr>
                <w:rFonts w:ascii="Arial" w:hAnsi="Arial" w:cs="Arial"/>
                <w:sz w:val="24"/>
                <w:szCs w:val="24"/>
              </w:rPr>
            </w:pPr>
            <w:r w:rsidRPr="001B372D">
              <w:rPr>
                <w:rFonts w:ascii="Arial" w:hAnsi="Arial" w:cs="Arial"/>
                <w:w w:val="99"/>
                <w:sz w:val="24"/>
                <w:szCs w:val="24"/>
              </w:rPr>
              <w:t>2</w:t>
            </w:r>
          </w:p>
        </w:tc>
        <w:tc>
          <w:tcPr>
            <w:tcW w:w="2506"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line="230" w:lineRule="exact"/>
              <w:ind w:left="107" w:right="151"/>
              <w:jc w:val="both"/>
              <w:rPr>
                <w:rFonts w:ascii="Arial" w:hAnsi="Arial" w:cs="Arial"/>
                <w:sz w:val="24"/>
                <w:szCs w:val="24"/>
              </w:rPr>
            </w:pPr>
            <w:r w:rsidRPr="001B372D">
              <w:rPr>
                <w:rFonts w:ascii="Arial" w:hAnsi="Arial" w:cs="Arial"/>
                <w:sz w:val="24"/>
                <w:szCs w:val="24"/>
              </w:rPr>
              <w:t>Культурно-историческая концепция в образовании</w:t>
            </w: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9"/>
              <w:jc w:val="center"/>
              <w:rPr>
                <w:rFonts w:ascii="Arial" w:hAnsi="Arial" w:cs="Arial"/>
                <w:sz w:val="24"/>
                <w:szCs w:val="24"/>
              </w:rPr>
            </w:pPr>
            <w:r w:rsidRPr="001B372D">
              <w:rPr>
                <w:rFonts w:ascii="Arial" w:hAnsi="Arial" w:cs="Arial"/>
                <w:w w:val="99"/>
                <w:sz w:val="24"/>
                <w:szCs w:val="24"/>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5"/>
              <w:jc w:val="center"/>
              <w:rPr>
                <w:rFonts w:ascii="Arial" w:hAnsi="Arial" w:cs="Arial"/>
                <w:sz w:val="24"/>
                <w:szCs w:val="24"/>
              </w:rPr>
            </w:pPr>
            <w:r w:rsidRPr="001B372D">
              <w:rPr>
                <w:rFonts w:ascii="Arial" w:hAnsi="Arial" w:cs="Arial"/>
                <w:w w:val="99"/>
                <w:sz w:val="24"/>
                <w:szCs w:val="24"/>
              </w:rPr>
              <w:t>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64200E">
        <w:trPr>
          <w:trHeight w:val="1150"/>
        </w:trPr>
        <w:tc>
          <w:tcPr>
            <w:tcW w:w="795"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12"/>
              <w:jc w:val="center"/>
              <w:rPr>
                <w:rFonts w:ascii="Arial" w:hAnsi="Arial" w:cs="Arial"/>
                <w:sz w:val="24"/>
                <w:szCs w:val="24"/>
              </w:rPr>
            </w:pPr>
            <w:r w:rsidRPr="001B372D">
              <w:rPr>
                <w:rFonts w:ascii="Arial" w:hAnsi="Arial" w:cs="Arial"/>
                <w:w w:val="99"/>
                <w:sz w:val="24"/>
                <w:szCs w:val="24"/>
              </w:rPr>
              <w:t>3</w:t>
            </w:r>
          </w:p>
        </w:tc>
        <w:tc>
          <w:tcPr>
            <w:tcW w:w="2506"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line="242" w:lineRule="auto"/>
              <w:ind w:left="107" w:right="266"/>
              <w:rPr>
                <w:rFonts w:ascii="Arial" w:hAnsi="Arial" w:cs="Arial"/>
                <w:sz w:val="24"/>
                <w:szCs w:val="24"/>
              </w:rPr>
            </w:pPr>
            <w:r w:rsidRPr="001B372D">
              <w:rPr>
                <w:rFonts w:ascii="Arial" w:hAnsi="Arial" w:cs="Arial"/>
                <w:sz w:val="24"/>
                <w:szCs w:val="24"/>
              </w:rPr>
              <w:t>Субъектно-деятельностный подход в образовании</w:t>
            </w:r>
          </w:p>
          <w:p w:rsidR="007B7467" w:rsidRPr="001B372D" w:rsidRDefault="007B7467" w:rsidP="007B7467">
            <w:pPr>
              <w:pStyle w:val="TableParagraph"/>
              <w:spacing w:line="230" w:lineRule="atLeast"/>
              <w:ind w:left="107" w:right="238"/>
              <w:rPr>
                <w:rFonts w:ascii="Arial" w:hAnsi="Arial" w:cs="Arial"/>
                <w:sz w:val="24"/>
                <w:szCs w:val="24"/>
              </w:rPr>
            </w:pP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9"/>
              <w:jc w:val="center"/>
              <w:rPr>
                <w:rFonts w:ascii="Arial" w:hAnsi="Arial" w:cs="Arial"/>
                <w:sz w:val="24"/>
                <w:szCs w:val="24"/>
              </w:rPr>
            </w:pPr>
            <w:r w:rsidRPr="001B372D">
              <w:rPr>
                <w:rFonts w:ascii="Arial" w:hAnsi="Arial" w:cs="Arial"/>
                <w:w w:val="99"/>
                <w:sz w:val="24"/>
                <w:szCs w:val="24"/>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5"/>
              <w:jc w:val="center"/>
              <w:rPr>
                <w:rFonts w:ascii="Arial" w:hAnsi="Arial" w:cs="Arial"/>
                <w:sz w:val="24"/>
                <w:szCs w:val="24"/>
              </w:rPr>
            </w:pPr>
            <w:r w:rsidRPr="001B372D">
              <w:rPr>
                <w:rFonts w:ascii="Arial" w:hAnsi="Arial" w:cs="Arial"/>
                <w:w w:val="99"/>
                <w:sz w:val="24"/>
                <w:szCs w:val="24"/>
              </w:rPr>
              <w:t>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1"/>
              <w:rPr>
                <w:rFonts w:ascii="Arial" w:hAnsi="Arial" w:cs="Arial"/>
                <w:b/>
                <w:sz w:val="24"/>
                <w:szCs w:val="24"/>
              </w:rPr>
            </w:pPr>
          </w:p>
          <w:p w:rsidR="007B7467" w:rsidRPr="001B372D" w:rsidRDefault="007B7467" w:rsidP="007B7467">
            <w:pPr>
              <w:pStyle w:val="TableParagraph"/>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64200E">
        <w:trPr>
          <w:trHeight w:val="688"/>
        </w:trPr>
        <w:tc>
          <w:tcPr>
            <w:tcW w:w="795"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2"/>
              <w:jc w:val="center"/>
              <w:rPr>
                <w:rFonts w:ascii="Arial" w:hAnsi="Arial" w:cs="Arial"/>
                <w:sz w:val="24"/>
                <w:szCs w:val="24"/>
              </w:rPr>
            </w:pPr>
            <w:r w:rsidRPr="001B372D">
              <w:rPr>
                <w:rFonts w:ascii="Arial" w:hAnsi="Arial" w:cs="Arial"/>
                <w:w w:val="99"/>
                <w:sz w:val="24"/>
                <w:szCs w:val="24"/>
              </w:rPr>
              <w:t>4</w:t>
            </w:r>
          </w:p>
        </w:tc>
        <w:tc>
          <w:tcPr>
            <w:tcW w:w="2506"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line="220" w:lineRule="atLeast"/>
              <w:ind w:left="107" w:right="265"/>
              <w:rPr>
                <w:rFonts w:ascii="Arial" w:hAnsi="Arial" w:cs="Arial"/>
                <w:sz w:val="24"/>
                <w:szCs w:val="24"/>
              </w:rPr>
            </w:pPr>
            <w:r w:rsidRPr="001B372D">
              <w:rPr>
                <w:rFonts w:ascii="Arial" w:hAnsi="Arial" w:cs="Arial"/>
                <w:sz w:val="24"/>
                <w:szCs w:val="24"/>
              </w:rPr>
              <w:t>Православная педагогика</w:t>
            </w: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9"/>
              <w:jc w:val="center"/>
              <w:rPr>
                <w:rFonts w:ascii="Arial" w:hAnsi="Arial" w:cs="Arial"/>
                <w:sz w:val="24"/>
                <w:szCs w:val="24"/>
              </w:rPr>
            </w:pPr>
            <w:r w:rsidRPr="001B372D">
              <w:rPr>
                <w:rFonts w:ascii="Arial" w:hAnsi="Arial" w:cs="Arial"/>
                <w:w w:val="99"/>
                <w:sz w:val="24"/>
                <w:szCs w:val="24"/>
              </w:rPr>
              <w:t>2</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5"/>
              <w:jc w:val="center"/>
              <w:rPr>
                <w:rFonts w:ascii="Arial" w:hAnsi="Arial" w:cs="Arial"/>
                <w:sz w:val="24"/>
                <w:szCs w:val="24"/>
              </w:rPr>
            </w:pPr>
            <w:r w:rsidRPr="001B372D">
              <w:rPr>
                <w:rFonts w:ascii="Arial" w:hAnsi="Arial" w:cs="Arial"/>
                <w:w w:val="99"/>
                <w:sz w:val="24"/>
                <w:szCs w:val="24"/>
              </w:rPr>
              <w:t>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302" w:right="296"/>
              <w:jc w:val="center"/>
              <w:rPr>
                <w:rFonts w:ascii="Arial" w:hAnsi="Arial" w:cs="Arial"/>
                <w:sz w:val="24"/>
                <w:szCs w:val="24"/>
              </w:rPr>
            </w:pPr>
            <w:r w:rsidRPr="001B372D">
              <w:rPr>
                <w:rFonts w:ascii="Arial" w:hAnsi="Arial" w:cs="Arial"/>
                <w:sz w:val="24"/>
                <w:szCs w:val="24"/>
              </w:rPr>
              <w:t>10</w:t>
            </w:r>
          </w:p>
        </w:tc>
      </w:tr>
      <w:tr w:rsidR="007B7467" w:rsidRPr="001B372D" w:rsidTr="0064200E">
        <w:trPr>
          <w:trHeight w:val="921"/>
        </w:trPr>
        <w:tc>
          <w:tcPr>
            <w:tcW w:w="795"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12"/>
              <w:jc w:val="center"/>
              <w:rPr>
                <w:rFonts w:ascii="Arial" w:hAnsi="Arial" w:cs="Arial"/>
                <w:sz w:val="24"/>
                <w:szCs w:val="24"/>
              </w:rPr>
            </w:pPr>
            <w:r w:rsidRPr="001B372D">
              <w:rPr>
                <w:rFonts w:ascii="Arial" w:hAnsi="Arial" w:cs="Arial"/>
                <w:w w:val="99"/>
                <w:sz w:val="24"/>
                <w:szCs w:val="24"/>
              </w:rPr>
              <w:t>5</w:t>
            </w:r>
          </w:p>
        </w:tc>
        <w:tc>
          <w:tcPr>
            <w:tcW w:w="2506" w:type="dxa"/>
            <w:tcBorders>
              <w:top w:val="single" w:sz="4" w:space="0" w:color="000000"/>
              <w:left w:val="single" w:sz="4" w:space="0" w:color="000000"/>
              <w:bottom w:val="single" w:sz="4" w:space="0" w:color="000000"/>
              <w:right w:val="single" w:sz="2" w:space="0" w:color="000000"/>
            </w:tcBorders>
            <w:shd w:val="clear" w:color="auto" w:fill="auto"/>
          </w:tcPr>
          <w:p w:rsidR="007B7467" w:rsidRPr="001B372D" w:rsidRDefault="007B7467" w:rsidP="007B7467">
            <w:pPr>
              <w:pStyle w:val="TableParagraph"/>
              <w:spacing w:before="4" w:line="210" w:lineRule="exact"/>
              <w:ind w:left="107"/>
              <w:rPr>
                <w:rFonts w:ascii="Arial" w:hAnsi="Arial" w:cs="Arial"/>
                <w:sz w:val="24"/>
                <w:szCs w:val="24"/>
              </w:rPr>
            </w:pPr>
            <w:r w:rsidRPr="001B372D">
              <w:rPr>
                <w:rFonts w:ascii="Arial" w:hAnsi="Arial" w:cs="Arial"/>
                <w:sz w:val="24"/>
                <w:szCs w:val="24"/>
              </w:rPr>
              <w:t>Когнитивное направление в образовании</w:t>
            </w:r>
          </w:p>
        </w:tc>
        <w:tc>
          <w:tcPr>
            <w:tcW w:w="1550" w:type="dxa"/>
            <w:tcBorders>
              <w:top w:val="single" w:sz="4" w:space="0" w:color="000000"/>
              <w:left w:val="single" w:sz="2"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9"/>
              <w:jc w:val="center"/>
              <w:rPr>
                <w:rFonts w:ascii="Arial" w:hAnsi="Arial" w:cs="Arial"/>
                <w:sz w:val="24"/>
                <w:szCs w:val="24"/>
              </w:rPr>
            </w:pPr>
            <w:r w:rsidRPr="001B372D">
              <w:rPr>
                <w:rFonts w:ascii="Arial" w:hAnsi="Arial" w:cs="Arial"/>
                <w:w w:val="99"/>
                <w:sz w:val="24"/>
                <w:szCs w:val="24"/>
              </w:rPr>
              <w:t>4</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5"/>
              <w:jc w:val="center"/>
              <w:rPr>
                <w:rFonts w:ascii="Arial" w:hAnsi="Arial" w:cs="Arial"/>
                <w:sz w:val="24"/>
                <w:szCs w:val="24"/>
              </w:rPr>
            </w:pPr>
            <w:r w:rsidRPr="001B372D">
              <w:rPr>
                <w:rFonts w:ascii="Arial" w:hAnsi="Arial" w:cs="Arial"/>
                <w:w w:val="99"/>
                <w:sz w:val="24"/>
                <w:szCs w:val="24"/>
              </w:rPr>
              <w:t>0</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spacing w:before="1"/>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64200E">
        <w:trPr>
          <w:trHeight w:val="460"/>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9"/>
              <w:jc w:val="center"/>
              <w:rPr>
                <w:rFonts w:ascii="Arial" w:hAnsi="Arial" w:cs="Arial"/>
                <w:sz w:val="24"/>
                <w:szCs w:val="24"/>
              </w:rPr>
            </w:pPr>
            <w:r w:rsidRPr="001B372D">
              <w:rPr>
                <w:rFonts w:ascii="Arial" w:hAnsi="Arial" w:cs="Arial"/>
                <w:w w:val="99"/>
                <w:sz w:val="24"/>
                <w:szCs w:val="24"/>
              </w:rPr>
              <w:t>6</w:t>
            </w: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64200E" w:rsidP="007B7467">
            <w:pPr>
              <w:pStyle w:val="TableParagraph"/>
              <w:spacing w:line="230" w:lineRule="exact"/>
              <w:ind w:left="107" w:right="389"/>
              <w:rPr>
                <w:rFonts w:ascii="Arial" w:hAnsi="Arial" w:cs="Arial"/>
                <w:sz w:val="24"/>
                <w:szCs w:val="24"/>
              </w:rPr>
            </w:pPr>
            <w:proofErr w:type="spellStart"/>
            <w:r>
              <w:rPr>
                <w:rFonts w:ascii="Arial" w:hAnsi="Arial" w:cs="Arial"/>
                <w:sz w:val="24"/>
                <w:szCs w:val="24"/>
              </w:rPr>
              <w:t>Гештальт</w:t>
            </w:r>
            <w:proofErr w:type="spellEnd"/>
            <w:r>
              <w:rPr>
                <w:rFonts w:ascii="Arial" w:hAnsi="Arial" w:cs="Arial"/>
                <w:sz w:val="24"/>
                <w:szCs w:val="24"/>
              </w:rPr>
              <w:t xml:space="preserve"> подход в образ</w:t>
            </w:r>
            <w:r w:rsidR="007B7467" w:rsidRPr="001B372D">
              <w:rPr>
                <w:rFonts w:ascii="Arial" w:hAnsi="Arial" w:cs="Arial"/>
                <w:sz w:val="24"/>
                <w:szCs w:val="24"/>
              </w:rPr>
              <w:t>овании</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6"/>
              <w:jc w:val="center"/>
              <w:rPr>
                <w:rFonts w:ascii="Arial" w:hAnsi="Arial" w:cs="Arial"/>
                <w:sz w:val="24"/>
                <w:szCs w:val="24"/>
              </w:rPr>
            </w:pPr>
            <w:r w:rsidRPr="001B372D">
              <w:rPr>
                <w:rFonts w:ascii="Arial" w:hAnsi="Arial" w:cs="Arial"/>
                <w:w w:val="99"/>
                <w:sz w:val="24"/>
                <w:szCs w:val="24"/>
              </w:rPr>
              <w:t>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5"/>
              <w:jc w:val="center"/>
              <w:rPr>
                <w:rFonts w:ascii="Arial" w:hAnsi="Arial" w:cs="Arial"/>
                <w:sz w:val="24"/>
                <w:szCs w:val="24"/>
              </w:rPr>
            </w:pPr>
            <w:r w:rsidRPr="001B372D">
              <w:rPr>
                <w:rFonts w:ascii="Arial" w:hAnsi="Arial" w:cs="Arial"/>
                <w:w w:val="99"/>
                <w:sz w:val="24"/>
                <w:szCs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302" w:right="296"/>
              <w:jc w:val="center"/>
              <w:rPr>
                <w:rFonts w:ascii="Arial" w:hAnsi="Arial" w:cs="Arial"/>
                <w:sz w:val="24"/>
                <w:szCs w:val="24"/>
              </w:rPr>
            </w:pPr>
            <w:r w:rsidRPr="001B372D">
              <w:rPr>
                <w:rFonts w:ascii="Arial" w:hAnsi="Arial" w:cs="Arial"/>
                <w:sz w:val="24"/>
                <w:szCs w:val="24"/>
              </w:rPr>
              <w:t>10</w:t>
            </w:r>
          </w:p>
        </w:tc>
      </w:tr>
      <w:tr w:rsidR="007B7467" w:rsidRPr="001B372D" w:rsidTr="0064200E">
        <w:trPr>
          <w:trHeight w:val="458"/>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9"/>
              <w:jc w:val="center"/>
              <w:rPr>
                <w:rFonts w:ascii="Arial" w:hAnsi="Arial" w:cs="Arial"/>
                <w:sz w:val="24"/>
                <w:szCs w:val="24"/>
              </w:rPr>
            </w:pPr>
            <w:r w:rsidRPr="001B372D">
              <w:rPr>
                <w:rFonts w:ascii="Arial" w:hAnsi="Arial" w:cs="Arial"/>
                <w:w w:val="99"/>
                <w:sz w:val="24"/>
                <w:szCs w:val="24"/>
              </w:rPr>
              <w:t>7</w:t>
            </w: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30" w:lineRule="exact"/>
              <w:ind w:left="107" w:right="248"/>
              <w:rPr>
                <w:rFonts w:ascii="Arial" w:hAnsi="Arial" w:cs="Arial"/>
                <w:sz w:val="24"/>
                <w:szCs w:val="24"/>
              </w:rPr>
            </w:pPr>
            <w:r w:rsidRPr="001B372D">
              <w:rPr>
                <w:rFonts w:ascii="Arial" w:hAnsi="Arial" w:cs="Arial"/>
                <w:sz w:val="24"/>
                <w:szCs w:val="24"/>
              </w:rPr>
              <w:t>Педагогическая система Марии Монтессори</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6"/>
              <w:jc w:val="center"/>
              <w:rPr>
                <w:rFonts w:ascii="Arial" w:hAnsi="Arial" w:cs="Arial"/>
                <w:sz w:val="24"/>
                <w:szCs w:val="24"/>
              </w:rPr>
            </w:pPr>
            <w:r w:rsidRPr="001B372D">
              <w:rPr>
                <w:rFonts w:ascii="Arial" w:hAnsi="Arial" w:cs="Arial"/>
                <w:w w:val="99"/>
                <w:sz w:val="24"/>
                <w:szCs w:val="24"/>
              </w:rPr>
              <w:t>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5"/>
              <w:jc w:val="center"/>
              <w:rPr>
                <w:rFonts w:ascii="Arial" w:hAnsi="Arial" w:cs="Arial"/>
                <w:sz w:val="24"/>
                <w:szCs w:val="24"/>
              </w:rPr>
            </w:pPr>
            <w:r w:rsidRPr="001B372D">
              <w:rPr>
                <w:rFonts w:ascii="Arial" w:hAnsi="Arial" w:cs="Arial"/>
                <w:w w:val="99"/>
                <w:sz w:val="24"/>
                <w:szCs w:val="24"/>
              </w:rPr>
              <w:t>4</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64200E">
        <w:trPr>
          <w:trHeight w:val="458"/>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9"/>
              <w:jc w:val="center"/>
              <w:rPr>
                <w:rFonts w:ascii="Arial" w:hAnsi="Arial" w:cs="Arial"/>
                <w:sz w:val="24"/>
                <w:szCs w:val="24"/>
              </w:rPr>
            </w:pPr>
            <w:r w:rsidRPr="001B372D">
              <w:rPr>
                <w:rFonts w:ascii="Arial" w:hAnsi="Arial" w:cs="Arial"/>
                <w:w w:val="99"/>
                <w:sz w:val="24"/>
                <w:szCs w:val="24"/>
              </w:rPr>
              <w:t>8</w:t>
            </w: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keepNext/>
              <w:keepLines/>
              <w:jc w:val="both"/>
              <w:rPr>
                <w:rFonts w:ascii="Arial" w:hAnsi="Arial" w:cs="Arial"/>
                <w:color w:val="000000"/>
                <w:u w:color="000000"/>
              </w:rPr>
            </w:pPr>
            <w:proofErr w:type="spellStart"/>
            <w:r w:rsidRPr="001B372D">
              <w:rPr>
                <w:rFonts w:ascii="Arial" w:hAnsi="Arial" w:cs="Arial"/>
                <w:color w:val="000000"/>
                <w:u w:color="000000"/>
              </w:rPr>
              <w:t>Бихевиористское</w:t>
            </w:r>
            <w:proofErr w:type="spellEnd"/>
            <w:r w:rsidRPr="001B372D">
              <w:rPr>
                <w:rFonts w:ascii="Arial" w:hAnsi="Arial" w:cs="Arial"/>
                <w:color w:val="000000"/>
                <w:u w:color="000000"/>
              </w:rPr>
              <w:t xml:space="preserve"> направление в педагогике</w:t>
            </w:r>
          </w:p>
          <w:p w:rsidR="007B7467" w:rsidRPr="001B372D" w:rsidRDefault="007B7467" w:rsidP="007B7467">
            <w:pPr>
              <w:pStyle w:val="TableParagraph"/>
              <w:spacing w:line="228" w:lineRule="exact"/>
              <w:ind w:left="107" w:right="248"/>
              <w:rPr>
                <w:rFonts w:ascii="Arial" w:hAnsi="Arial" w:cs="Arial"/>
                <w:sz w:val="24"/>
                <w:szCs w:val="24"/>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6"/>
              <w:jc w:val="center"/>
              <w:rPr>
                <w:rFonts w:ascii="Arial" w:hAnsi="Arial" w:cs="Arial"/>
                <w:sz w:val="24"/>
                <w:szCs w:val="24"/>
              </w:rPr>
            </w:pPr>
            <w:r w:rsidRPr="001B372D">
              <w:rPr>
                <w:rFonts w:ascii="Arial" w:hAnsi="Arial" w:cs="Arial"/>
                <w:w w:val="99"/>
                <w:sz w:val="24"/>
                <w:szCs w:val="24"/>
              </w:rPr>
              <w:t>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5"/>
              <w:jc w:val="center"/>
              <w:rPr>
                <w:rFonts w:ascii="Arial" w:hAnsi="Arial" w:cs="Arial"/>
                <w:sz w:val="24"/>
                <w:szCs w:val="24"/>
              </w:rPr>
            </w:pPr>
            <w:r w:rsidRPr="001B372D">
              <w:rPr>
                <w:rFonts w:ascii="Arial" w:hAnsi="Arial" w:cs="Arial"/>
                <w:w w:val="99"/>
                <w:sz w:val="24"/>
                <w:szCs w:val="24"/>
              </w:rPr>
              <w:t>4</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11"/>
              <w:jc w:val="center"/>
              <w:rPr>
                <w:rFonts w:ascii="Arial" w:hAnsi="Arial" w:cs="Arial"/>
                <w:sz w:val="24"/>
                <w:szCs w:val="24"/>
              </w:rPr>
            </w:pPr>
            <w:r w:rsidRPr="001B372D">
              <w:rPr>
                <w:rFonts w:ascii="Arial" w:hAnsi="Arial" w:cs="Arial"/>
                <w:w w:val="99"/>
                <w:sz w:val="24"/>
                <w:szCs w:val="24"/>
              </w:rPr>
              <w:t>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4"/>
              <w:ind w:left="302" w:right="296"/>
              <w:jc w:val="center"/>
              <w:rPr>
                <w:rFonts w:ascii="Arial" w:hAnsi="Arial" w:cs="Arial"/>
                <w:sz w:val="24"/>
                <w:szCs w:val="24"/>
              </w:rPr>
            </w:pPr>
            <w:r w:rsidRPr="001B372D">
              <w:rPr>
                <w:rFonts w:ascii="Arial" w:hAnsi="Arial" w:cs="Arial"/>
                <w:sz w:val="24"/>
                <w:szCs w:val="24"/>
              </w:rPr>
              <w:t>12</w:t>
            </w:r>
          </w:p>
        </w:tc>
      </w:tr>
      <w:tr w:rsidR="007B7467" w:rsidRPr="001B372D" w:rsidTr="0064200E">
        <w:trPr>
          <w:trHeight w:val="460"/>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9"/>
              <w:jc w:val="center"/>
              <w:rPr>
                <w:rFonts w:ascii="Arial" w:hAnsi="Arial" w:cs="Arial"/>
                <w:sz w:val="24"/>
                <w:szCs w:val="24"/>
              </w:rPr>
            </w:pPr>
            <w:r w:rsidRPr="001B372D">
              <w:rPr>
                <w:rFonts w:ascii="Arial" w:hAnsi="Arial" w:cs="Arial"/>
                <w:w w:val="99"/>
                <w:sz w:val="24"/>
                <w:szCs w:val="24"/>
              </w:rPr>
              <w:t>9</w:t>
            </w: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30" w:lineRule="exact"/>
              <w:ind w:left="107" w:right="232"/>
              <w:rPr>
                <w:rFonts w:ascii="Arial" w:hAnsi="Arial" w:cs="Arial"/>
                <w:sz w:val="24"/>
                <w:szCs w:val="24"/>
                <w:highlight w:val="yellow"/>
              </w:rPr>
            </w:pPr>
            <w:r w:rsidRPr="001B372D">
              <w:rPr>
                <w:rFonts w:ascii="Arial" w:hAnsi="Arial" w:cs="Arial"/>
                <w:color w:val="000000"/>
                <w:sz w:val="24"/>
                <w:szCs w:val="24"/>
                <w:u w:color="000000"/>
                <w:lang w:eastAsia="ru-RU"/>
              </w:rPr>
              <w:t>Проблема кризисов возрастного развития в современном образовании</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6"/>
              <w:jc w:val="center"/>
              <w:rPr>
                <w:rFonts w:ascii="Arial" w:hAnsi="Arial" w:cs="Arial"/>
                <w:sz w:val="24"/>
                <w:szCs w:val="24"/>
              </w:rPr>
            </w:pPr>
            <w:r w:rsidRPr="001B372D">
              <w:rPr>
                <w:rFonts w:ascii="Arial" w:hAnsi="Arial" w:cs="Arial"/>
                <w:w w:val="99"/>
                <w:sz w:val="24"/>
                <w:szCs w:val="24"/>
              </w:rPr>
              <w:t>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5"/>
              <w:jc w:val="center"/>
              <w:rPr>
                <w:rFonts w:ascii="Arial" w:hAnsi="Arial" w:cs="Arial"/>
                <w:sz w:val="24"/>
                <w:szCs w:val="24"/>
              </w:rPr>
            </w:pPr>
            <w:r w:rsidRPr="001B372D">
              <w:rPr>
                <w:rFonts w:ascii="Arial" w:hAnsi="Arial" w:cs="Arial"/>
                <w:w w:val="99"/>
                <w:sz w:val="24"/>
                <w:szCs w:val="24"/>
              </w:rPr>
              <w:t>4</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4</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before="115"/>
              <w:ind w:left="11"/>
              <w:jc w:val="center"/>
              <w:rPr>
                <w:rFonts w:ascii="Arial" w:hAnsi="Arial" w:cs="Arial"/>
                <w:sz w:val="24"/>
                <w:szCs w:val="24"/>
              </w:rPr>
            </w:pPr>
            <w:r w:rsidRPr="001B372D">
              <w:rPr>
                <w:rFonts w:ascii="Arial" w:hAnsi="Arial" w:cs="Arial"/>
                <w:w w:val="99"/>
                <w:sz w:val="24"/>
                <w:szCs w:val="24"/>
              </w:rPr>
              <w:t>8</w:t>
            </w:r>
          </w:p>
        </w:tc>
      </w:tr>
      <w:tr w:rsidR="007B7467" w:rsidRPr="001B372D" w:rsidTr="0064200E">
        <w:trPr>
          <w:trHeight w:val="690"/>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0" w:right="106"/>
              <w:jc w:val="center"/>
              <w:rPr>
                <w:rFonts w:ascii="Arial" w:hAnsi="Arial" w:cs="Arial"/>
                <w:sz w:val="24"/>
                <w:szCs w:val="24"/>
              </w:rPr>
            </w:pPr>
            <w:r w:rsidRPr="001B372D">
              <w:rPr>
                <w:rFonts w:ascii="Arial" w:hAnsi="Arial" w:cs="Arial"/>
                <w:sz w:val="24"/>
                <w:szCs w:val="24"/>
              </w:rPr>
              <w:t>10</w:t>
            </w:r>
          </w:p>
        </w:tc>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467" w:rsidRPr="001B372D" w:rsidRDefault="007B7467" w:rsidP="007B7467">
            <w:pPr>
              <w:pStyle w:val="TableParagraph"/>
              <w:spacing w:line="230" w:lineRule="exact"/>
              <w:ind w:left="107" w:right="130"/>
              <w:rPr>
                <w:rFonts w:ascii="Arial" w:hAnsi="Arial" w:cs="Arial"/>
                <w:sz w:val="24"/>
                <w:szCs w:val="24"/>
                <w:highlight w:val="yellow"/>
              </w:rPr>
            </w:pPr>
            <w:r w:rsidRPr="001B372D">
              <w:rPr>
                <w:rFonts w:ascii="Arial" w:hAnsi="Arial" w:cs="Arial"/>
                <w:color w:val="000000"/>
                <w:sz w:val="24"/>
                <w:szCs w:val="24"/>
                <w:u w:color="000000"/>
                <w:lang w:eastAsia="ru-RU"/>
              </w:rPr>
              <w:t>«Эго-психология» А. Фрейд в современном образовании</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6"/>
              <w:jc w:val="center"/>
              <w:rPr>
                <w:rFonts w:ascii="Arial" w:hAnsi="Arial" w:cs="Arial"/>
                <w:sz w:val="24"/>
                <w:szCs w:val="24"/>
              </w:rPr>
            </w:pPr>
            <w:r w:rsidRPr="001B372D">
              <w:rPr>
                <w:rFonts w:ascii="Arial" w:hAnsi="Arial" w:cs="Arial"/>
                <w:w w:val="99"/>
                <w:sz w:val="24"/>
                <w:szCs w:val="24"/>
              </w:rPr>
              <w:t>0</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5"/>
              <w:jc w:val="center"/>
              <w:rPr>
                <w:rFonts w:ascii="Arial" w:hAnsi="Arial" w:cs="Arial"/>
                <w:sz w:val="24"/>
                <w:szCs w:val="24"/>
              </w:rPr>
            </w:pPr>
            <w:r w:rsidRPr="001B372D">
              <w:rPr>
                <w:rFonts w:ascii="Arial" w:hAnsi="Arial" w:cs="Arial"/>
                <w:w w:val="99"/>
                <w:sz w:val="24"/>
                <w:szCs w:val="24"/>
              </w:rPr>
              <w:t>4</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4</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b/>
                <w:sz w:val="24"/>
                <w:szCs w:val="24"/>
              </w:rPr>
            </w:pPr>
          </w:p>
          <w:p w:rsidR="007B7467" w:rsidRPr="001B372D" w:rsidRDefault="007B7467" w:rsidP="007B7467">
            <w:pPr>
              <w:pStyle w:val="TableParagraph"/>
              <w:ind w:left="11"/>
              <w:jc w:val="center"/>
              <w:rPr>
                <w:rFonts w:ascii="Arial" w:hAnsi="Arial" w:cs="Arial"/>
                <w:sz w:val="24"/>
                <w:szCs w:val="24"/>
              </w:rPr>
            </w:pPr>
            <w:r w:rsidRPr="001B372D">
              <w:rPr>
                <w:rFonts w:ascii="Arial" w:hAnsi="Arial" w:cs="Arial"/>
                <w:w w:val="99"/>
                <w:sz w:val="24"/>
                <w:szCs w:val="24"/>
              </w:rPr>
              <w:t>8</w:t>
            </w:r>
          </w:p>
        </w:tc>
      </w:tr>
      <w:tr w:rsidR="007B7467" w:rsidRPr="001B372D" w:rsidTr="0064200E">
        <w:trPr>
          <w:trHeight w:val="229"/>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sz w:val="24"/>
                <w:szCs w:val="24"/>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7467" w:rsidRPr="001B372D" w:rsidRDefault="007B7467" w:rsidP="007B7467">
            <w:pPr>
              <w:pStyle w:val="TableParagraph"/>
              <w:spacing w:line="210" w:lineRule="exact"/>
              <w:ind w:right="98"/>
              <w:jc w:val="right"/>
              <w:rPr>
                <w:rFonts w:ascii="Arial" w:hAnsi="Arial" w:cs="Arial"/>
                <w:sz w:val="24"/>
                <w:szCs w:val="24"/>
                <w:highlight w:val="yellow"/>
              </w:rPr>
            </w:pPr>
          </w:p>
        </w:tc>
        <w:tc>
          <w:tcPr>
            <w:tcW w:w="5142" w:type="dxa"/>
            <w:gridSpan w:val="3"/>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2126" w:right="2119"/>
              <w:jc w:val="center"/>
              <w:rPr>
                <w:rFonts w:ascii="Arial" w:hAnsi="Arial" w:cs="Arial"/>
                <w:sz w:val="24"/>
                <w:szCs w:val="24"/>
              </w:rPr>
            </w:pPr>
            <w:r w:rsidRPr="001B372D">
              <w:rPr>
                <w:rFonts w:ascii="Arial" w:hAnsi="Arial" w:cs="Arial"/>
                <w:sz w:val="24"/>
                <w:szCs w:val="24"/>
              </w:rPr>
              <w:t>36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302" w:right="296"/>
              <w:jc w:val="center"/>
              <w:rPr>
                <w:rFonts w:ascii="Arial" w:hAnsi="Arial" w:cs="Arial"/>
                <w:sz w:val="24"/>
                <w:szCs w:val="24"/>
              </w:rPr>
            </w:pPr>
            <w:r w:rsidRPr="001B372D">
              <w:rPr>
                <w:rFonts w:ascii="Arial" w:hAnsi="Arial" w:cs="Arial"/>
                <w:sz w:val="24"/>
                <w:szCs w:val="24"/>
              </w:rPr>
              <w:t>36</w:t>
            </w:r>
          </w:p>
        </w:tc>
      </w:tr>
      <w:tr w:rsidR="007B7467" w:rsidRPr="001B372D" w:rsidTr="0064200E">
        <w:trPr>
          <w:trHeight w:val="230"/>
        </w:trPr>
        <w:tc>
          <w:tcPr>
            <w:tcW w:w="795"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rPr>
                <w:rFonts w:ascii="Arial" w:hAnsi="Arial" w:cs="Arial"/>
                <w:sz w:val="24"/>
                <w:szCs w:val="24"/>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right="98"/>
              <w:jc w:val="right"/>
              <w:rPr>
                <w:rFonts w:ascii="Arial" w:hAnsi="Arial" w:cs="Arial"/>
                <w:sz w:val="24"/>
                <w:szCs w:val="24"/>
                <w:highlight w:val="yellow"/>
              </w:rPr>
            </w:pPr>
            <w:r w:rsidRPr="001B372D">
              <w:rPr>
                <w:rFonts w:ascii="Arial" w:hAnsi="Arial" w:cs="Arial"/>
                <w:b/>
                <w:sz w:val="24"/>
                <w:szCs w:val="24"/>
              </w:rPr>
              <w:t>Итого:</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330" w:right="329"/>
              <w:jc w:val="center"/>
              <w:rPr>
                <w:rFonts w:ascii="Arial" w:hAnsi="Arial" w:cs="Arial"/>
                <w:b/>
                <w:sz w:val="24"/>
                <w:szCs w:val="24"/>
              </w:rPr>
            </w:pPr>
            <w:r w:rsidRPr="001B372D">
              <w:rPr>
                <w:rFonts w:ascii="Arial" w:hAnsi="Arial" w:cs="Arial"/>
                <w:b/>
                <w:sz w:val="24"/>
                <w:szCs w:val="24"/>
              </w:rPr>
              <w:t>18</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64200E" w:rsidP="00F36645">
            <w:pPr>
              <w:pStyle w:val="TableParagraph"/>
              <w:spacing w:line="210" w:lineRule="exact"/>
              <w:ind w:left="530" w:right="530"/>
              <w:rPr>
                <w:rFonts w:ascii="Arial" w:hAnsi="Arial" w:cs="Arial"/>
                <w:b/>
                <w:sz w:val="24"/>
                <w:szCs w:val="24"/>
              </w:rPr>
            </w:pPr>
            <w:r>
              <w:rPr>
                <w:rFonts w:ascii="Arial" w:hAnsi="Arial" w:cs="Arial"/>
                <w:b/>
                <w:sz w:val="24"/>
                <w:szCs w:val="24"/>
              </w:rPr>
              <w:t>1</w:t>
            </w:r>
            <w:r w:rsidR="007B7467" w:rsidRPr="001B372D">
              <w:rPr>
                <w:rFonts w:ascii="Arial" w:hAnsi="Arial" w:cs="Arial"/>
                <w:b/>
                <w:sz w:val="24"/>
                <w:szCs w:val="24"/>
              </w:rPr>
              <w:t>8</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759" w:right="748"/>
              <w:jc w:val="center"/>
              <w:rPr>
                <w:rFonts w:ascii="Arial" w:hAnsi="Arial" w:cs="Arial"/>
                <w:b/>
                <w:sz w:val="24"/>
                <w:szCs w:val="24"/>
              </w:rPr>
            </w:pPr>
            <w:r w:rsidRPr="001B372D">
              <w:rPr>
                <w:rFonts w:ascii="Arial" w:hAnsi="Arial" w:cs="Arial"/>
                <w:b/>
                <w:sz w:val="24"/>
                <w:szCs w:val="24"/>
              </w:rPr>
              <w:t>72</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7B7467" w:rsidRPr="001B372D" w:rsidRDefault="007B7467" w:rsidP="007B7467">
            <w:pPr>
              <w:pStyle w:val="TableParagraph"/>
              <w:spacing w:line="210" w:lineRule="exact"/>
              <w:ind w:left="302" w:right="296"/>
              <w:jc w:val="center"/>
              <w:rPr>
                <w:rFonts w:ascii="Arial" w:hAnsi="Arial" w:cs="Arial"/>
                <w:b/>
                <w:sz w:val="24"/>
                <w:szCs w:val="24"/>
              </w:rPr>
            </w:pPr>
            <w:r w:rsidRPr="001B372D">
              <w:rPr>
                <w:rFonts w:ascii="Arial" w:hAnsi="Arial" w:cs="Arial"/>
                <w:b/>
                <w:sz w:val="24"/>
                <w:szCs w:val="24"/>
              </w:rPr>
              <w:t>144</w:t>
            </w:r>
          </w:p>
        </w:tc>
      </w:tr>
    </w:tbl>
    <w:p w:rsidR="0091001B" w:rsidRPr="001B372D" w:rsidRDefault="00C67AD3" w:rsidP="00F36645">
      <w:pPr>
        <w:pStyle w:val="a8"/>
        <w:numPr>
          <w:ilvl w:val="0"/>
          <w:numId w:val="19"/>
        </w:numPr>
        <w:tabs>
          <w:tab w:val="left" w:pos="665"/>
        </w:tabs>
        <w:spacing w:before="70"/>
        <w:ind w:left="664" w:hanging="403"/>
        <w:rPr>
          <w:rFonts w:ascii="Arial" w:hAnsi="Arial" w:cs="Arial"/>
          <w:b/>
          <w:sz w:val="24"/>
          <w:szCs w:val="24"/>
        </w:rPr>
      </w:pPr>
      <w:r w:rsidRPr="001B372D">
        <w:rPr>
          <w:rFonts w:ascii="Arial" w:hAnsi="Arial" w:cs="Arial"/>
          <w:b/>
          <w:sz w:val="24"/>
          <w:szCs w:val="24"/>
        </w:rPr>
        <w:t>Методическиеуказаниядляобучающихсяпоосвоениюдисциплины</w:t>
      </w:r>
    </w:p>
    <w:p w:rsidR="0091001B" w:rsidRPr="001B372D" w:rsidRDefault="00C67AD3">
      <w:pPr>
        <w:pStyle w:val="a4"/>
        <w:spacing w:before="4" w:line="242" w:lineRule="auto"/>
        <w:ind w:right="221" w:firstLine="707"/>
        <w:jc w:val="both"/>
        <w:rPr>
          <w:rFonts w:ascii="Arial" w:hAnsi="Arial" w:cs="Arial"/>
        </w:rPr>
      </w:pPr>
      <w:r w:rsidRPr="001B372D">
        <w:rPr>
          <w:rFonts w:ascii="Arial" w:hAnsi="Arial" w:cs="Arial"/>
        </w:rPr>
        <w:t xml:space="preserve">Освоениедисциплиныпредполагаетнетолькообязательноепосещениеобучающимся аудиторных занятий (лекций, семинарских и практических занятий)и активную работу на них, но и самостоятельную учебную деятельность, на которую отводится 72 часа в семестре и 36 часов при подготовке к промежуточной </w:t>
      </w:r>
      <w:proofErr w:type="spellStart"/>
      <w:r w:rsidRPr="001B372D">
        <w:rPr>
          <w:rFonts w:ascii="Arial" w:hAnsi="Arial" w:cs="Arial"/>
        </w:rPr>
        <w:t>ат-тестации</w:t>
      </w:r>
      <w:proofErr w:type="spellEnd"/>
      <w:r w:rsidRPr="001B372D">
        <w:rPr>
          <w:rFonts w:ascii="Arial" w:hAnsi="Arial" w:cs="Arial"/>
          <w:w w:val="160"/>
        </w:rPr>
        <w:t>–</w:t>
      </w:r>
      <w:r w:rsidRPr="001B372D">
        <w:rPr>
          <w:rFonts w:ascii="Arial" w:hAnsi="Arial" w:cs="Arial"/>
        </w:rPr>
        <w:t>экзамену.</w:t>
      </w:r>
    </w:p>
    <w:p w:rsidR="0091001B" w:rsidRPr="001B372D" w:rsidRDefault="00C67AD3">
      <w:pPr>
        <w:pStyle w:val="a4"/>
        <w:spacing w:before="4" w:line="242" w:lineRule="auto"/>
        <w:ind w:right="221" w:firstLine="707"/>
        <w:jc w:val="both"/>
        <w:rPr>
          <w:rFonts w:ascii="Arial" w:hAnsi="Arial" w:cs="Arial"/>
        </w:rPr>
      </w:pPr>
      <w:r w:rsidRPr="001B372D">
        <w:rPr>
          <w:rFonts w:ascii="Arial" w:hAnsi="Arial" w:cs="Arial"/>
        </w:rPr>
        <w:t>Самостоятельнаяучебная  деятельность  обучающихся  по  дисциплине«</w:t>
      </w:r>
      <w:r w:rsidRPr="001B372D">
        <w:rPr>
          <w:rFonts w:ascii="Arial" w:hAnsi="Arial" w:cs="Arial"/>
          <w:spacing w:val="-5"/>
          <w:u w:val="thick"/>
        </w:rPr>
        <w:t>Актуальные психологические кон</w:t>
      </w:r>
      <w:r w:rsidR="0064200E">
        <w:rPr>
          <w:rFonts w:ascii="Arial" w:hAnsi="Arial" w:cs="Arial"/>
          <w:spacing w:val="-5"/>
          <w:u w:val="thick"/>
        </w:rPr>
        <w:t xml:space="preserve">цепции современного образования </w:t>
      </w:r>
      <w:r w:rsidRPr="001B372D">
        <w:rPr>
          <w:rFonts w:ascii="Arial" w:hAnsi="Arial" w:cs="Arial"/>
        </w:rPr>
        <w:t xml:space="preserve">» предполагает изучение и конспектирование рекомендуемой преподавателем литературы по вопросам семинарских и практических занятий (приведены выше), самостоятельное освоениепонятийного аппарата (выполнение понятийных диктантов на семинарских и практических занятиях) и подготовку к текущим </w:t>
      </w:r>
      <w:r w:rsidRPr="001B372D">
        <w:rPr>
          <w:rFonts w:ascii="Arial" w:hAnsi="Arial" w:cs="Arial"/>
        </w:rPr>
        <w:lastRenderedPageBreak/>
        <w:t>аттестациям (контрольным работам,выполнениюпрактическихзаданий).</w:t>
      </w:r>
    </w:p>
    <w:p w:rsidR="0091001B" w:rsidRPr="001B372D" w:rsidRDefault="00C67AD3">
      <w:pPr>
        <w:pStyle w:val="a4"/>
        <w:spacing w:line="242" w:lineRule="auto"/>
        <w:ind w:right="221" w:firstLine="707"/>
        <w:jc w:val="both"/>
        <w:rPr>
          <w:rFonts w:ascii="Arial" w:hAnsi="Arial" w:cs="Arial"/>
        </w:rPr>
      </w:pPr>
      <w:r w:rsidRPr="001B372D">
        <w:rPr>
          <w:rFonts w:ascii="Arial" w:hAnsi="Arial" w:cs="Arial"/>
        </w:rPr>
        <w:t xml:space="preserve">Вопросы семинарских и практических занятий обсуждаются на занятиях ввиде устного опроса </w:t>
      </w:r>
      <w:r w:rsidRPr="001B372D">
        <w:rPr>
          <w:rFonts w:ascii="Arial" w:hAnsi="Arial" w:cs="Arial"/>
          <w:w w:val="160"/>
        </w:rPr>
        <w:t xml:space="preserve">– </w:t>
      </w:r>
      <w:r w:rsidRPr="001B372D">
        <w:rPr>
          <w:rFonts w:ascii="Arial" w:hAnsi="Arial" w:cs="Arial"/>
        </w:rPr>
        <w:t xml:space="preserve">индивидуального и фронтального. При подготовке к семинарским и практическим занятиям обучающимся важно помнить, что их задача,отвечая на основные вопросы плана занятия и дополнительные вопросы </w:t>
      </w:r>
      <w:proofErr w:type="spellStart"/>
      <w:r w:rsidRPr="001B372D">
        <w:rPr>
          <w:rFonts w:ascii="Arial" w:hAnsi="Arial" w:cs="Arial"/>
        </w:rPr>
        <w:t>препо-давателя</w:t>
      </w:r>
      <w:proofErr w:type="spellEnd"/>
      <w:r w:rsidRPr="001B372D">
        <w:rPr>
          <w:rFonts w:ascii="Arial" w:hAnsi="Arial" w:cs="Arial"/>
        </w:rPr>
        <w:t xml:space="preserve">, показать свои знания и кругозор, умение логически построить ответ,владение монологической речью и иные коммуникативные навыки, умение </w:t>
      </w:r>
      <w:proofErr w:type="spellStart"/>
      <w:r w:rsidRPr="001B372D">
        <w:rPr>
          <w:rFonts w:ascii="Arial" w:hAnsi="Arial" w:cs="Arial"/>
        </w:rPr>
        <w:t>отста-ивать</w:t>
      </w:r>
      <w:proofErr w:type="spellEnd"/>
      <w:r w:rsidRPr="001B372D">
        <w:rPr>
          <w:rFonts w:ascii="Arial" w:hAnsi="Arial" w:cs="Arial"/>
        </w:rPr>
        <w:t xml:space="preserve">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учестьнедоработки иизбежатьихприподготовкек экзамену.</w:t>
      </w:r>
    </w:p>
    <w:p w:rsidR="0091001B" w:rsidRPr="001B372D" w:rsidRDefault="00C67AD3">
      <w:pPr>
        <w:pStyle w:val="a4"/>
        <w:spacing w:line="242" w:lineRule="auto"/>
        <w:ind w:right="224" w:firstLine="707"/>
        <w:jc w:val="both"/>
        <w:rPr>
          <w:rFonts w:ascii="Arial" w:hAnsi="Arial" w:cs="Arial"/>
        </w:rPr>
      </w:pPr>
      <w:r w:rsidRPr="001B372D">
        <w:rPr>
          <w:rFonts w:ascii="Arial" w:hAnsi="Arial" w:cs="Arial"/>
        </w:rPr>
        <w:t>Конспектирование рекомендуемых преподавателем литературных источников предназначено для более глубокого и осмысленного усвоения обучающимися</w:t>
      </w:r>
      <w:r w:rsidRPr="001B372D">
        <w:rPr>
          <w:rFonts w:ascii="Arial" w:hAnsi="Arial" w:cs="Arial"/>
          <w:spacing w:val="-1"/>
        </w:rPr>
        <w:t xml:space="preserve">теоретического </w:t>
      </w:r>
      <w:r w:rsidRPr="001B372D">
        <w:rPr>
          <w:rFonts w:ascii="Arial" w:hAnsi="Arial" w:cs="Arial"/>
        </w:rPr>
        <w:t xml:space="preserve">материала. Одна из главных задач обучающегося </w:t>
      </w:r>
      <w:r w:rsidRPr="001B372D">
        <w:rPr>
          <w:rFonts w:ascii="Arial" w:hAnsi="Arial" w:cs="Arial"/>
          <w:w w:val="160"/>
        </w:rPr>
        <w:t xml:space="preserve">– </w:t>
      </w:r>
      <w:r w:rsidRPr="001B372D">
        <w:rPr>
          <w:rFonts w:ascii="Arial" w:hAnsi="Arial" w:cs="Arial"/>
        </w:rPr>
        <w:t xml:space="preserve">научиться отбирать из психологического текста главные мысли и положения. Конспект не должен сводиться ни к сплошному переписыванию рекомендованного источника, ни кего тезисному изложению, напоминающему план. Конспектированию подлежатстатьи из научных журналов и сборников статей, главы (параграфы) учебников,учебных пособий, монографий. При подготовке конспекта обязательно </w:t>
      </w:r>
      <w:proofErr w:type="spellStart"/>
      <w:r w:rsidRPr="001B372D">
        <w:rPr>
          <w:rFonts w:ascii="Arial" w:hAnsi="Arial" w:cs="Arial"/>
        </w:rPr>
        <w:t>указывает-ся</w:t>
      </w:r>
      <w:proofErr w:type="spellEnd"/>
      <w:r w:rsidRPr="001B372D">
        <w:rPr>
          <w:rFonts w:ascii="Arial" w:hAnsi="Arial" w:cs="Arial"/>
        </w:rPr>
        <w:t xml:space="preserve"> автор книги (статьи), место и год издания, страницы, на которых расположенконспектируемый текст в источнике. Поощряются сопровождающие конспект комментарии студента,представлениеосновныхидей вформесхемили таблиц.</w:t>
      </w:r>
    </w:p>
    <w:p w:rsidR="0091001B" w:rsidRPr="001B372D" w:rsidRDefault="00C67AD3">
      <w:pPr>
        <w:pStyle w:val="a4"/>
        <w:spacing w:line="242" w:lineRule="auto"/>
        <w:ind w:right="223" w:firstLine="707"/>
        <w:jc w:val="both"/>
        <w:rPr>
          <w:rFonts w:ascii="Arial" w:hAnsi="Arial" w:cs="Arial"/>
        </w:rPr>
      </w:pPr>
      <w:r w:rsidRPr="001B372D">
        <w:rPr>
          <w:rFonts w:ascii="Arial" w:hAnsi="Arial" w:cs="Arial"/>
        </w:rPr>
        <w:t xml:space="preserve">Подготовка к понятийным диктантам требует от обучающихся нахождения иусвоения определений ключевых понятий изучаемой темы (рекомендуются пре-подавателем к семинарским и практическим занятиям). Для этого целесообразноиспользовать как конспекты лекций или литературных источников, </w:t>
      </w:r>
      <w:proofErr w:type="spellStart"/>
      <w:r w:rsidRPr="001B372D">
        <w:rPr>
          <w:rFonts w:ascii="Arial" w:hAnsi="Arial" w:cs="Arial"/>
        </w:rPr>
        <w:t>рекомендован-ных</w:t>
      </w:r>
      <w:proofErr w:type="spellEnd"/>
      <w:r w:rsidRPr="001B372D">
        <w:rPr>
          <w:rFonts w:ascii="Arial" w:hAnsi="Arial" w:cs="Arial"/>
        </w:rPr>
        <w:t xml:space="preserve"> для подготовки к семинарским и практическим занятиям, так и обращение кпсихологическимсловарям.</w:t>
      </w:r>
    </w:p>
    <w:p w:rsidR="0091001B" w:rsidRDefault="00C67AD3">
      <w:pPr>
        <w:pStyle w:val="a4"/>
        <w:spacing w:line="242" w:lineRule="auto"/>
        <w:ind w:left="0" w:right="227" w:firstLine="680"/>
        <w:jc w:val="both"/>
        <w:rPr>
          <w:rFonts w:ascii="Arial" w:hAnsi="Arial" w:cs="Arial"/>
        </w:rPr>
      </w:pPr>
      <w:r w:rsidRPr="001B372D">
        <w:rPr>
          <w:rFonts w:ascii="Arial" w:hAnsi="Arial" w:cs="Arial"/>
        </w:rPr>
        <w:t xml:space="preserve">Все выполняемые обучающимися самостоятельно задания (конспекты литературных источников, выполнение понятийных диктантов, контрольных работ,практических заданий) подлежат последующей проверке преподавателем с </w:t>
      </w:r>
      <w:proofErr w:type="spellStart"/>
      <w:r w:rsidRPr="001B372D">
        <w:rPr>
          <w:rFonts w:ascii="Arial" w:hAnsi="Arial" w:cs="Arial"/>
        </w:rPr>
        <w:t>ис-пользованием</w:t>
      </w:r>
      <w:proofErr w:type="spellEnd"/>
      <w:r w:rsidRPr="001B372D">
        <w:rPr>
          <w:rFonts w:ascii="Arial" w:hAnsi="Arial" w:cs="Arial"/>
        </w:rPr>
        <w:t xml:space="preserve"> определенных критериев. Результаты текущих аттестаций учиты-ваютсяпреподавателемприпроведениипромежуточнойаттестации(экзамена).</w:t>
      </w:r>
    </w:p>
    <w:p w:rsidR="00427496" w:rsidRDefault="00427496">
      <w:pPr>
        <w:pStyle w:val="a4"/>
        <w:spacing w:line="242" w:lineRule="auto"/>
        <w:ind w:left="0" w:right="227" w:firstLine="680"/>
        <w:jc w:val="both"/>
        <w:rPr>
          <w:rFonts w:ascii="Arial" w:hAnsi="Arial" w:cs="Arial"/>
        </w:rPr>
      </w:pPr>
    </w:p>
    <w:p w:rsidR="00427496" w:rsidRPr="00427496" w:rsidRDefault="00427496" w:rsidP="00427496">
      <w:pPr>
        <w:pStyle w:val="a4"/>
        <w:spacing w:line="242" w:lineRule="auto"/>
        <w:ind w:right="227" w:firstLine="680"/>
        <w:jc w:val="both"/>
        <w:rPr>
          <w:rFonts w:ascii="Arial" w:hAnsi="Arial" w:cs="Arial"/>
        </w:rPr>
      </w:pPr>
      <w:r w:rsidRPr="00427496">
        <w:rPr>
          <w:rFonts w:ascii="Arial" w:hAnsi="Arial" w:cs="Arial"/>
        </w:rPr>
        <w:t>Кроме этого, по учебной дисциплине «</w:t>
      </w:r>
      <w:r>
        <w:rPr>
          <w:rFonts w:ascii="Arial" w:hAnsi="Arial" w:cs="Arial"/>
        </w:rPr>
        <w:t>Актуальные психологические концепции соврем</w:t>
      </w:r>
      <w:r w:rsidR="003D6E3C">
        <w:rPr>
          <w:rFonts w:ascii="Arial" w:hAnsi="Arial" w:cs="Arial"/>
        </w:rPr>
        <w:t>енного образования</w:t>
      </w:r>
      <w:r w:rsidRPr="00427496">
        <w:rPr>
          <w:rFonts w:ascii="Arial" w:hAnsi="Arial" w:cs="Arial"/>
        </w:rPr>
        <w:t>» обучающиеся осуществляют самостоятельную работу в ходе выполнения курсовых работ (тематика и критерии оценок приведены ниже).</w:t>
      </w:r>
    </w:p>
    <w:p w:rsidR="00427496" w:rsidRDefault="00427496" w:rsidP="00427496">
      <w:pPr>
        <w:pStyle w:val="a4"/>
        <w:spacing w:line="242" w:lineRule="auto"/>
        <w:ind w:right="227" w:firstLine="680"/>
        <w:jc w:val="both"/>
        <w:rPr>
          <w:rFonts w:ascii="Arial" w:hAnsi="Arial" w:cs="Arial"/>
        </w:rPr>
      </w:pPr>
      <w:r w:rsidRPr="00427496">
        <w:rPr>
          <w:rFonts w:ascii="Arial" w:hAnsi="Arial" w:cs="Arial"/>
        </w:rPr>
        <w:t xml:space="preserve">Курсовая работа – вид самостоятельной письменной работы, направленный на творческое освоение учебной дисциплины и выработку соответствующих профессиональных компетенций. При написании курсовой работы обучающийся должен полностью раскрыть выбранную тему, соблюсти логику изложения материала, показать умение делать обобщения и выводы. Курсовая работа должна состоять из введения, основной части, заключения и списка использованной литературы. Во введении требуется обосновать актуальность темы, определить основной методологический аппарат научно-психологического исследования. В основной части (может включать в себя несколько глав, в структуре которых выделяются отдельные параграфы) раскрывается сущность выбранной темы; в конце каждой главы основной части делаются краткие выводы. В заключении подводится итог выполненного исследования, делается заключение о подтверждении или опровержении исходно выдвинутой гипотезы, формулируются общие выводы, определяются перспективы исследования. В списке использованной литературы указываются все публикации, которыми </w:t>
      </w:r>
      <w:r w:rsidRPr="00427496">
        <w:rPr>
          <w:rFonts w:ascii="Arial" w:hAnsi="Arial" w:cs="Arial"/>
        </w:rPr>
        <w:lastRenderedPageBreak/>
        <w:t>пользовался обучающийся (на каждую публикацию должна быть ссылка в тексте курсовой работы)».</w:t>
      </w:r>
    </w:p>
    <w:p w:rsidR="003D6E3C" w:rsidRPr="00427496" w:rsidRDefault="003D6E3C" w:rsidP="00427496">
      <w:pPr>
        <w:pStyle w:val="a4"/>
        <w:spacing w:line="242" w:lineRule="auto"/>
        <w:ind w:right="227" w:firstLine="680"/>
        <w:jc w:val="both"/>
        <w:rPr>
          <w:rFonts w:ascii="Arial" w:hAnsi="Arial" w:cs="Arial"/>
        </w:rPr>
      </w:pPr>
    </w:p>
    <w:p w:rsidR="003D6E3C" w:rsidRPr="003D6E3C" w:rsidRDefault="0064200E" w:rsidP="003D6E3C">
      <w:pPr>
        <w:pStyle w:val="a4"/>
        <w:spacing w:line="242" w:lineRule="auto"/>
        <w:ind w:right="227" w:firstLine="680"/>
        <w:rPr>
          <w:rFonts w:ascii="Arial" w:hAnsi="Arial" w:cs="Arial"/>
          <w:b/>
          <w:bCs/>
        </w:rPr>
      </w:pPr>
      <w:r>
        <w:rPr>
          <w:rFonts w:ascii="Arial" w:hAnsi="Arial" w:cs="Arial"/>
          <w:b/>
          <w:bCs/>
        </w:rPr>
        <w:t>Примерная тематика</w:t>
      </w:r>
      <w:r w:rsidR="003D6E3C" w:rsidRPr="003D6E3C">
        <w:rPr>
          <w:rFonts w:ascii="Arial" w:hAnsi="Arial" w:cs="Arial"/>
          <w:b/>
          <w:bCs/>
        </w:rPr>
        <w:t xml:space="preserve"> курсовых работ</w:t>
      </w:r>
    </w:p>
    <w:p w:rsidR="003D6E3C" w:rsidRPr="003D6E3C" w:rsidRDefault="003D6E3C" w:rsidP="00237758">
      <w:pPr>
        <w:pStyle w:val="a4"/>
        <w:numPr>
          <w:ilvl w:val="0"/>
          <w:numId w:val="37"/>
        </w:numPr>
        <w:ind w:right="227"/>
        <w:rPr>
          <w:rFonts w:ascii="Arial" w:hAnsi="Arial" w:cs="Arial"/>
        </w:rPr>
      </w:pPr>
      <w:r w:rsidRPr="003D6E3C">
        <w:rPr>
          <w:rFonts w:ascii="Arial" w:hAnsi="Arial" w:cs="Arial"/>
        </w:rPr>
        <w:t>Влияние деятельности на развитие личности дошкольника.</w:t>
      </w:r>
    </w:p>
    <w:p w:rsidR="00237758" w:rsidRDefault="0064200E" w:rsidP="00237758">
      <w:pPr>
        <w:pStyle w:val="a4"/>
        <w:numPr>
          <w:ilvl w:val="0"/>
          <w:numId w:val="37"/>
        </w:numPr>
        <w:ind w:right="227"/>
        <w:rPr>
          <w:rFonts w:ascii="Arial" w:hAnsi="Arial" w:cs="Arial"/>
        </w:rPr>
      </w:pPr>
      <w:r>
        <w:rPr>
          <w:rFonts w:ascii="Arial" w:hAnsi="Arial" w:cs="Arial"/>
        </w:rPr>
        <w:t>Психология возрастных кризисов.</w:t>
      </w:r>
    </w:p>
    <w:p w:rsidR="00237758" w:rsidRPr="00237758" w:rsidRDefault="00237758" w:rsidP="00237758">
      <w:pPr>
        <w:pStyle w:val="a4"/>
        <w:numPr>
          <w:ilvl w:val="0"/>
          <w:numId w:val="37"/>
        </w:numPr>
        <w:ind w:right="227"/>
        <w:rPr>
          <w:rFonts w:ascii="Arial" w:hAnsi="Arial" w:cs="Arial"/>
        </w:rPr>
      </w:pPr>
      <w:r>
        <w:t>Проблема развивающего обучения в психолого-педагогической литературе.</w:t>
      </w:r>
    </w:p>
    <w:p w:rsidR="0064200E" w:rsidRPr="00237758" w:rsidRDefault="00237758" w:rsidP="00237758">
      <w:pPr>
        <w:pStyle w:val="a4"/>
        <w:numPr>
          <w:ilvl w:val="0"/>
          <w:numId w:val="37"/>
        </w:numPr>
        <w:ind w:right="227"/>
        <w:rPr>
          <w:rFonts w:ascii="Arial" w:hAnsi="Arial" w:cs="Arial"/>
        </w:rPr>
      </w:pPr>
      <w:r>
        <w:t xml:space="preserve"> Система развивающего обучения </w:t>
      </w:r>
      <w:proofErr w:type="spellStart"/>
      <w:r>
        <w:t>Эльконина-Давыдова</w:t>
      </w:r>
      <w:proofErr w:type="spellEnd"/>
      <w:r>
        <w:t xml:space="preserve">: за и против. </w:t>
      </w:r>
    </w:p>
    <w:p w:rsidR="0064200E" w:rsidRDefault="00237758" w:rsidP="00237758">
      <w:pPr>
        <w:numPr>
          <w:ilvl w:val="0"/>
          <w:numId w:val="37"/>
        </w:numPr>
        <w:shd w:val="clear" w:color="auto" w:fill="FAFCFF"/>
        <w:spacing w:before="100" w:beforeAutospacing="1" w:after="100" w:afterAutospacing="1"/>
        <w:rPr>
          <w:rFonts w:ascii="Arial" w:hAnsi="Arial" w:cs="Arial"/>
          <w:color w:val="242424"/>
        </w:rPr>
      </w:pPr>
      <w:r>
        <w:rPr>
          <w:rFonts w:ascii="Arial" w:hAnsi="Arial" w:cs="Arial"/>
          <w:color w:val="242424"/>
        </w:rPr>
        <w:t>Г</w:t>
      </w:r>
      <w:r w:rsidR="0064200E">
        <w:rPr>
          <w:rFonts w:ascii="Arial" w:hAnsi="Arial" w:cs="Arial"/>
          <w:color w:val="242424"/>
        </w:rPr>
        <w:t>уманистическая пси</w:t>
      </w:r>
      <w:r>
        <w:rPr>
          <w:rFonts w:ascii="Arial" w:hAnsi="Arial" w:cs="Arial"/>
          <w:color w:val="242424"/>
        </w:rPr>
        <w:t xml:space="preserve">хология (К. </w:t>
      </w:r>
      <w:proofErr w:type="spellStart"/>
      <w:r>
        <w:rPr>
          <w:rFonts w:ascii="Arial" w:hAnsi="Arial" w:cs="Arial"/>
          <w:color w:val="242424"/>
        </w:rPr>
        <w:t>Роджерс</w:t>
      </w:r>
      <w:proofErr w:type="spellEnd"/>
      <w:r>
        <w:rPr>
          <w:rFonts w:ascii="Arial" w:hAnsi="Arial" w:cs="Arial"/>
          <w:color w:val="242424"/>
        </w:rPr>
        <w:t xml:space="preserve">, А. </w:t>
      </w:r>
      <w:proofErr w:type="spellStart"/>
      <w:r>
        <w:rPr>
          <w:rFonts w:ascii="Arial" w:hAnsi="Arial" w:cs="Arial"/>
          <w:color w:val="242424"/>
        </w:rPr>
        <w:t>Маслоу</w:t>
      </w:r>
      <w:proofErr w:type="spellEnd"/>
      <w:r>
        <w:rPr>
          <w:rFonts w:ascii="Arial" w:hAnsi="Arial" w:cs="Arial"/>
          <w:color w:val="242424"/>
        </w:rPr>
        <w:t>) и ее преломление к обучению и воспитанию.</w:t>
      </w:r>
    </w:p>
    <w:p w:rsidR="0064200E" w:rsidRDefault="00237758" w:rsidP="0064200E">
      <w:pPr>
        <w:numPr>
          <w:ilvl w:val="0"/>
          <w:numId w:val="37"/>
        </w:numPr>
        <w:shd w:val="clear" w:color="auto" w:fill="FAFCFF"/>
        <w:spacing w:before="100" w:beforeAutospacing="1" w:after="100" w:afterAutospacing="1"/>
        <w:rPr>
          <w:rFonts w:ascii="Arial" w:hAnsi="Arial" w:cs="Arial"/>
          <w:color w:val="242424"/>
        </w:rPr>
      </w:pPr>
      <w:r>
        <w:rPr>
          <w:rFonts w:ascii="Arial" w:hAnsi="Arial" w:cs="Arial"/>
          <w:color w:val="242424"/>
        </w:rPr>
        <w:t>П</w:t>
      </w:r>
      <w:r w:rsidR="0064200E">
        <w:rPr>
          <w:rFonts w:ascii="Arial" w:hAnsi="Arial" w:cs="Arial"/>
          <w:color w:val="242424"/>
        </w:rPr>
        <w:t>оведенческая теория (</w:t>
      </w:r>
      <w:r>
        <w:rPr>
          <w:rFonts w:ascii="Arial" w:hAnsi="Arial" w:cs="Arial"/>
          <w:color w:val="242424"/>
        </w:rPr>
        <w:t>Д. Уотсон, Д. Локк, Б. Скиннер) и психолого-педагогическое значение.</w:t>
      </w:r>
    </w:p>
    <w:p w:rsidR="0064200E" w:rsidRDefault="00237758" w:rsidP="0064200E">
      <w:pPr>
        <w:numPr>
          <w:ilvl w:val="0"/>
          <w:numId w:val="37"/>
        </w:numPr>
        <w:shd w:val="clear" w:color="auto" w:fill="FAFCFF"/>
        <w:spacing w:before="100" w:beforeAutospacing="1" w:after="100" w:afterAutospacing="1"/>
        <w:rPr>
          <w:rFonts w:ascii="Arial" w:hAnsi="Arial" w:cs="Arial"/>
          <w:color w:val="242424"/>
        </w:rPr>
      </w:pPr>
      <w:r>
        <w:rPr>
          <w:rFonts w:ascii="Arial" w:hAnsi="Arial" w:cs="Arial"/>
          <w:color w:val="242424"/>
        </w:rPr>
        <w:t>К</w:t>
      </w:r>
      <w:r w:rsidR="0064200E">
        <w:rPr>
          <w:rFonts w:ascii="Arial" w:hAnsi="Arial" w:cs="Arial"/>
          <w:color w:val="242424"/>
        </w:rPr>
        <w:t xml:space="preserve">огнитивная теория (Д. </w:t>
      </w:r>
      <w:proofErr w:type="spellStart"/>
      <w:r w:rsidR="0064200E">
        <w:rPr>
          <w:rFonts w:ascii="Arial" w:hAnsi="Arial" w:cs="Arial"/>
          <w:color w:val="242424"/>
        </w:rPr>
        <w:t>Дьюи</w:t>
      </w:r>
      <w:proofErr w:type="spellEnd"/>
      <w:r w:rsidR="0064200E">
        <w:rPr>
          <w:rFonts w:ascii="Arial" w:hAnsi="Arial" w:cs="Arial"/>
          <w:color w:val="242424"/>
        </w:rPr>
        <w:t>, Ж. Пиаже);</w:t>
      </w:r>
    </w:p>
    <w:p w:rsidR="0064200E" w:rsidRDefault="00237758" w:rsidP="0064200E">
      <w:pPr>
        <w:numPr>
          <w:ilvl w:val="0"/>
          <w:numId w:val="37"/>
        </w:numPr>
        <w:shd w:val="clear" w:color="auto" w:fill="FAFCFF"/>
        <w:spacing w:before="100" w:beforeAutospacing="1" w:after="100" w:afterAutospacing="1"/>
        <w:rPr>
          <w:rFonts w:ascii="Arial" w:hAnsi="Arial" w:cs="Arial"/>
          <w:color w:val="242424"/>
        </w:rPr>
      </w:pPr>
      <w:r>
        <w:rPr>
          <w:rFonts w:ascii="Arial" w:hAnsi="Arial" w:cs="Arial"/>
          <w:color w:val="242424"/>
        </w:rPr>
        <w:t>П</w:t>
      </w:r>
      <w:r w:rsidR="0064200E">
        <w:rPr>
          <w:rFonts w:ascii="Arial" w:hAnsi="Arial" w:cs="Arial"/>
          <w:color w:val="242424"/>
        </w:rPr>
        <w:t>сихоаналитическа</w:t>
      </w:r>
      <w:r>
        <w:rPr>
          <w:rFonts w:ascii="Arial" w:hAnsi="Arial" w:cs="Arial"/>
          <w:color w:val="242424"/>
        </w:rPr>
        <w:t>я теория (З. Фрейд, Э. Эриксон) и образовательная деятельность.</w:t>
      </w:r>
    </w:p>
    <w:p w:rsidR="00237758" w:rsidRPr="00237758" w:rsidRDefault="00237758" w:rsidP="00237758">
      <w:pPr>
        <w:pStyle w:val="a4"/>
        <w:numPr>
          <w:ilvl w:val="0"/>
          <w:numId w:val="37"/>
        </w:numPr>
        <w:spacing w:line="242" w:lineRule="auto"/>
        <w:ind w:right="227"/>
        <w:rPr>
          <w:rFonts w:ascii="Arial" w:hAnsi="Arial" w:cs="Arial"/>
        </w:rPr>
      </w:pPr>
      <w:r w:rsidRPr="003D6E3C">
        <w:rPr>
          <w:rFonts w:ascii="Arial" w:hAnsi="Arial" w:cs="Arial"/>
        </w:rPr>
        <w:t>Развитие фантазии у детей дошкольного возраста.</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Анализ детских рисунков в связи с познавательной деятельностью (5-7 лет).</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 xml:space="preserve">Среда как </w:t>
      </w:r>
      <w:r w:rsidR="0064200E">
        <w:rPr>
          <w:rFonts w:ascii="Arial" w:hAnsi="Arial" w:cs="Arial"/>
        </w:rPr>
        <w:t>фактор воспитания.</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Влияние речи родителей на развитие речи детей раннего возраста.</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Приучение к дисциплине и саморегуляция в раннем возрасте.</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Формирование умения учиться и критически мыслить в дошкольном возрасте.</w:t>
      </w:r>
    </w:p>
    <w:p w:rsid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Представления детей о дружбе в подростковом возрасте.</w:t>
      </w:r>
    </w:p>
    <w:p w:rsidR="0064200E" w:rsidRPr="003D6E3C" w:rsidRDefault="0064200E" w:rsidP="003D6E3C">
      <w:pPr>
        <w:pStyle w:val="a4"/>
        <w:numPr>
          <w:ilvl w:val="0"/>
          <w:numId w:val="37"/>
        </w:numPr>
        <w:spacing w:line="242" w:lineRule="auto"/>
        <w:ind w:right="227"/>
        <w:rPr>
          <w:rFonts w:ascii="Arial" w:hAnsi="Arial" w:cs="Arial"/>
        </w:rPr>
      </w:pPr>
      <w:r>
        <w:rPr>
          <w:rFonts w:ascii="Arial" w:hAnsi="Arial" w:cs="Arial"/>
        </w:rPr>
        <w:t>Психологические основы воспитания.</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Юные родители. Последствия раннего материнства и отцовства.</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Ценности, идеалы и альтернативы образа жизни в юношеском возрасте.</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Особенности взаимоотношений детей в коллективе.</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Особенности психологической подготовки ребенка к обучению в школе.</w:t>
      </w:r>
    </w:p>
    <w:p w:rsidR="003D6E3C" w:rsidRPr="0064200E" w:rsidRDefault="0064200E" w:rsidP="003D6E3C">
      <w:pPr>
        <w:pStyle w:val="a4"/>
        <w:numPr>
          <w:ilvl w:val="0"/>
          <w:numId w:val="37"/>
        </w:numPr>
        <w:spacing w:line="242" w:lineRule="auto"/>
        <w:ind w:right="227"/>
        <w:rPr>
          <w:rFonts w:ascii="Arial" w:hAnsi="Arial" w:cs="Arial"/>
        </w:rPr>
      </w:pPr>
      <w:r w:rsidRPr="0064200E">
        <w:rPr>
          <w:rFonts w:ascii="Arial" w:hAnsi="Arial" w:cs="Arial"/>
        </w:rPr>
        <w:t xml:space="preserve">Особенности проявления интереса в мотивационной сфере учащихся. </w:t>
      </w:r>
    </w:p>
    <w:p w:rsidR="003D6E3C" w:rsidRPr="003D6E3C" w:rsidRDefault="0064200E" w:rsidP="003D6E3C">
      <w:pPr>
        <w:pStyle w:val="a4"/>
        <w:numPr>
          <w:ilvl w:val="0"/>
          <w:numId w:val="37"/>
        </w:numPr>
        <w:spacing w:line="242" w:lineRule="auto"/>
        <w:ind w:right="227"/>
        <w:rPr>
          <w:rFonts w:ascii="Arial" w:hAnsi="Arial" w:cs="Arial"/>
        </w:rPr>
      </w:pPr>
      <w:r>
        <w:rPr>
          <w:rFonts w:ascii="Arial" w:hAnsi="Arial" w:cs="Arial"/>
        </w:rPr>
        <w:t>Психологические аспекты педагогической деятельности</w:t>
      </w:r>
      <w:r w:rsidR="003D6E3C" w:rsidRPr="003D6E3C">
        <w:rPr>
          <w:rFonts w:ascii="Arial" w:hAnsi="Arial" w:cs="Arial"/>
        </w:rPr>
        <w:t>.</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Мотивы учения младших школьников.</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Самооценка в младшем школьном возрасте.</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Индивидуальные особенности познавательных процессов младших школьников.</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Проблема неуспеваемости школьника и пути ее преодоления.</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Социальная ситуация в подростковом возрасте.</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Межличностные конфликты в общении подростков.</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Мотивация поведения подростков.</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Профилактика наркомании и алкоголизма в школе.</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Проблема противостояния «отцов» и «детей» в подростковом возрасте.</w:t>
      </w:r>
    </w:p>
    <w:p w:rsidR="003D6E3C" w:rsidRPr="003D6E3C" w:rsidRDefault="003D6E3C" w:rsidP="003D6E3C">
      <w:pPr>
        <w:pStyle w:val="a4"/>
        <w:numPr>
          <w:ilvl w:val="0"/>
          <w:numId w:val="37"/>
        </w:numPr>
        <w:spacing w:line="242" w:lineRule="auto"/>
        <w:ind w:right="227"/>
        <w:rPr>
          <w:rFonts w:ascii="Arial" w:hAnsi="Arial" w:cs="Arial"/>
        </w:rPr>
      </w:pPr>
      <w:r w:rsidRPr="003D6E3C">
        <w:rPr>
          <w:rFonts w:ascii="Arial" w:hAnsi="Arial" w:cs="Arial"/>
        </w:rPr>
        <w:t>Формирование самоопределения и направленности личности у подростков.</w:t>
      </w:r>
    </w:p>
    <w:p w:rsidR="00427496" w:rsidRDefault="003D6E3C" w:rsidP="0064200E">
      <w:pPr>
        <w:pStyle w:val="a4"/>
        <w:numPr>
          <w:ilvl w:val="0"/>
          <w:numId w:val="37"/>
        </w:numPr>
        <w:spacing w:line="242" w:lineRule="auto"/>
        <w:ind w:right="227"/>
        <w:rPr>
          <w:rFonts w:ascii="Arial" w:hAnsi="Arial" w:cs="Arial"/>
        </w:rPr>
      </w:pPr>
      <w:r w:rsidRPr="003D6E3C">
        <w:rPr>
          <w:rFonts w:ascii="Arial" w:hAnsi="Arial" w:cs="Arial"/>
        </w:rPr>
        <w:t xml:space="preserve">«Порог взрослой жизни» как социальная ситуация развития в юношеском </w:t>
      </w:r>
    </w:p>
    <w:p w:rsidR="0091001B" w:rsidRPr="001B372D" w:rsidRDefault="00C67AD3" w:rsidP="00F36645">
      <w:pPr>
        <w:pStyle w:val="1"/>
        <w:numPr>
          <w:ilvl w:val="0"/>
          <w:numId w:val="19"/>
        </w:numPr>
        <w:tabs>
          <w:tab w:val="left" w:pos="706"/>
        </w:tabs>
        <w:spacing w:before="232"/>
        <w:ind w:left="262" w:right="236" w:firstLine="0"/>
      </w:pPr>
      <w:r w:rsidRPr="001B372D">
        <w:t>Переченьосновнойидополнительнойлитературы,ресурсовинтернет,необходимыхдляосвоениядисциплины</w:t>
      </w:r>
    </w:p>
    <w:p w:rsidR="0091001B" w:rsidRPr="001B372D" w:rsidRDefault="0091001B">
      <w:pPr>
        <w:pStyle w:val="a4"/>
        <w:spacing w:before="5"/>
        <w:ind w:left="0"/>
        <w:rPr>
          <w:rFonts w:ascii="Arial" w:hAnsi="Arial" w:cs="Arial"/>
          <w:b/>
        </w:rPr>
      </w:pPr>
    </w:p>
    <w:p w:rsidR="0091001B" w:rsidRPr="001B372D" w:rsidRDefault="00C67AD3">
      <w:pPr>
        <w:spacing w:after="4"/>
        <w:ind w:left="262"/>
        <w:jc w:val="both"/>
        <w:rPr>
          <w:rFonts w:ascii="Arial" w:hAnsi="Arial" w:cs="Arial"/>
        </w:rPr>
      </w:pPr>
      <w:r w:rsidRPr="001B372D">
        <w:rPr>
          <w:rFonts w:ascii="Arial" w:hAnsi="Arial" w:cs="Arial"/>
        </w:rPr>
        <w:t>а)основнаялитература:</w:t>
      </w:r>
    </w:p>
    <w:tbl>
      <w:tblPr>
        <w:tblStyle w:val="TableNormal"/>
        <w:tblW w:w="9573" w:type="dxa"/>
        <w:tblInd w:w="51" w:type="dxa"/>
        <w:tblCellMar>
          <w:left w:w="108" w:type="dxa"/>
          <w:right w:w="108" w:type="dxa"/>
        </w:tblCellMar>
        <w:tblLook w:val="01E0"/>
      </w:tblPr>
      <w:tblGrid>
        <w:gridCol w:w="940"/>
        <w:gridCol w:w="8633"/>
      </w:tblGrid>
      <w:tr w:rsidR="0091001B" w:rsidRPr="001B372D" w:rsidTr="00003BA0">
        <w:trPr>
          <w:trHeight w:val="23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39"/>
              <w:rPr>
                <w:rFonts w:ascii="Arial" w:hAnsi="Arial" w:cs="Arial"/>
                <w:sz w:val="24"/>
                <w:szCs w:val="24"/>
              </w:rPr>
            </w:pPr>
            <w:r w:rsidRPr="001B372D">
              <w:rPr>
                <w:rFonts w:ascii="Arial" w:hAnsi="Arial" w:cs="Arial"/>
                <w:sz w:val="24"/>
                <w:szCs w:val="24"/>
              </w:rPr>
              <w:t>№п/п</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01" w:right="94"/>
              <w:jc w:val="center"/>
              <w:rPr>
                <w:rFonts w:ascii="Arial" w:hAnsi="Arial" w:cs="Arial"/>
                <w:sz w:val="24"/>
                <w:szCs w:val="24"/>
              </w:rPr>
            </w:pPr>
            <w:r w:rsidRPr="001B372D">
              <w:rPr>
                <w:rFonts w:ascii="Arial" w:hAnsi="Arial" w:cs="Arial"/>
                <w:sz w:val="24"/>
                <w:szCs w:val="24"/>
              </w:rPr>
              <w:t>Источник</w:t>
            </w:r>
          </w:p>
        </w:tc>
      </w:tr>
      <w:tr w:rsidR="0091001B" w:rsidRPr="001B372D" w:rsidTr="00003BA0">
        <w:trPr>
          <w:trHeight w:val="23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05"/>
              <w:rPr>
                <w:rFonts w:ascii="Arial" w:hAnsi="Arial" w:cs="Arial"/>
                <w:sz w:val="24"/>
                <w:szCs w:val="24"/>
              </w:rPr>
            </w:pPr>
            <w:r w:rsidRPr="001B372D">
              <w:rPr>
                <w:rFonts w:ascii="Arial" w:hAnsi="Arial" w:cs="Arial"/>
                <w:w w:val="99"/>
                <w:sz w:val="24"/>
                <w:szCs w:val="24"/>
              </w:rPr>
              <w:t>1</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eastAsia="Times New Roman" w:hAnsi="Arial" w:cs="Arial"/>
              </w:rPr>
            </w:pPr>
            <w:proofErr w:type="spellStart"/>
            <w:r w:rsidRPr="001B372D">
              <w:rPr>
                <w:rFonts w:ascii="Arial" w:hAnsi="Arial" w:cs="Arial"/>
              </w:rPr>
              <w:t>Борытко</w:t>
            </w:r>
            <w:proofErr w:type="spellEnd"/>
            <w:r w:rsidRPr="001B372D">
              <w:rPr>
                <w:rFonts w:ascii="Arial" w:hAnsi="Arial" w:cs="Arial"/>
              </w:rPr>
              <w:t xml:space="preserve"> Н.М. Методология и методы психолого-педагогических исследований: учебное пособие / Н.М. </w:t>
            </w:r>
            <w:proofErr w:type="spellStart"/>
            <w:r w:rsidRPr="001B372D">
              <w:rPr>
                <w:rFonts w:ascii="Arial" w:hAnsi="Arial" w:cs="Arial"/>
              </w:rPr>
              <w:t>Борытко</w:t>
            </w:r>
            <w:proofErr w:type="spellEnd"/>
            <w:r w:rsidRPr="001B372D">
              <w:rPr>
                <w:rFonts w:ascii="Arial" w:hAnsi="Arial" w:cs="Arial"/>
              </w:rPr>
              <w:t xml:space="preserve">, А.В. </w:t>
            </w:r>
            <w:proofErr w:type="spellStart"/>
            <w:r w:rsidRPr="001B372D">
              <w:rPr>
                <w:rFonts w:ascii="Arial" w:hAnsi="Arial" w:cs="Arial"/>
              </w:rPr>
              <w:t>Моложавенко</w:t>
            </w:r>
            <w:proofErr w:type="spellEnd"/>
            <w:r w:rsidRPr="001B372D">
              <w:rPr>
                <w:rFonts w:ascii="Arial" w:hAnsi="Arial" w:cs="Arial"/>
              </w:rPr>
              <w:t xml:space="preserve">, И.А. </w:t>
            </w:r>
            <w:proofErr w:type="spellStart"/>
            <w:r w:rsidRPr="001B372D">
              <w:rPr>
                <w:rFonts w:ascii="Arial" w:hAnsi="Arial" w:cs="Arial"/>
              </w:rPr>
              <w:t>Соловцова</w:t>
            </w:r>
            <w:proofErr w:type="spellEnd"/>
            <w:r w:rsidRPr="001B372D">
              <w:rPr>
                <w:rFonts w:ascii="Arial" w:hAnsi="Arial" w:cs="Arial"/>
              </w:rPr>
              <w:t>; под ре</w:t>
            </w:r>
            <w:r w:rsidR="00095C70">
              <w:rPr>
                <w:rFonts w:ascii="Arial" w:hAnsi="Arial" w:cs="Arial"/>
              </w:rPr>
              <w:t>д. Н.С. Борытко. – 2-е изд. – Москва</w:t>
            </w:r>
            <w:r w:rsidRPr="001B372D">
              <w:rPr>
                <w:rFonts w:ascii="Arial" w:hAnsi="Arial" w:cs="Arial"/>
              </w:rPr>
              <w:t xml:space="preserve">: Академия, 2009. – 320 с. </w:t>
            </w:r>
          </w:p>
          <w:p w:rsidR="0091001B" w:rsidRPr="001B372D" w:rsidRDefault="0091001B">
            <w:pPr>
              <w:pStyle w:val="TableParagraph"/>
              <w:spacing w:line="210" w:lineRule="exact"/>
              <w:ind w:left="101" w:right="95"/>
              <w:jc w:val="center"/>
              <w:rPr>
                <w:rFonts w:ascii="Arial" w:hAnsi="Arial" w:cs="Arial"/>
                <w:sz w:val="24"/>
                <w:szCs w:val="24"/>
              </w:rPr>
            </w:pPr>
          </w:p>
        </w:tc>
      </w:tr>
      <w:tr w:rsidR="00003BA0" w:rsidRPr="001B372D" w:rsidTr="00003BA0">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rPr>
                <w:rFonts w:ascii="Arial" w:hAnsi="Arial" w:cs="Arial"/>
                <w:sz w:val="24"/>
                <w:szCs w:val="24"/>
              </w:rPr>
            </w:pPr>
            <w:r w:rsidRPr="001B372D">
              <w:rPr>
                <w:rFonts w:ascii="Arial" w:hAnsi="Arial" w:cs="Arial"/>
                <w:w w:val="99"/>
                <w:sz w:val="24"/>
                <w:szCs w:val="24"/>
              </w:rPr>
              <w:t>2</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eastAsia="Times New Roman" w:hAnsi="Arial" w:cs="Arial"/>
              </w:rPr>
            </w:pPr>
            <w:r w:rsidRPr="001B372D">
              <w:rPr>
                <w:rFonts w:ascii="Arial" w:hAnsi="Arial" w:cs="Arial"/>
              </w:rPr>
              <w:t xml:space="preserve">Лобанов А.П. Когнитивная психология: от ощущений до интеллекта: уч.пособие. – Минск: Новое знание, 2008. – 376 с. </w:t>
            </w:r>
          </w:p>
          <w:p w:rsidR="00003BA0" w:rsidRPr="001B372D" w:rsidRDefault="00003BA0" w:rsidP="00003BA0">
            <w:pPr>
              <w:pStyle w:val="ab"/>
              <w:rPr>
                <w:rFonts w:ascii="Arial" w:hAnsi="Arial" w:cs="Arial"/>
              </w:rPr>
            </w:pPr>
          </w:p>
        </w:tc>
      </w:tr>
      <w:tr w:rsidR="00003BA0" w:rsidRPr="001B372D" w:rsidTr="00095C70">
        <w:trPr>
          <w:trHeight w:val="706"/>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spacing w:before="169"/>
              <w:ind w:left="105"/>
              <w:rPr>
                <w:rFonts w:ascii="Arial" w:hAnsi="Arial" w:cs="Arial"/>
                <w:sz w:val="24"/>
                <w:szCs w:val="24"/>
              </w:rPr>
            </w:pPr>
            <w:r w:rsidRPr="001B372D">
              <w:rPr>
                <w:rFonts w:ascii="Arial" w:hAnsi="Arial" w:cs="Arial"/>
                <w:w w:val="99"/>
                <w:sz w:val="24"/>
                <w:szCs w:val="24"/>
              </w:rPr>
              <w:lastRenderedPageBreak/>
              <w:t>3</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hAnsi="Arial" w:cs="Arial"/>
              </w:rPr>
            </w:pPr>
            <w:proofErr w:type="spellStart"/>
            <w:r w:rsidRPr="001B372D">
              <w:rPr>
                <w:rFonts w:ascii="Arial" w:hAnsi="Arial" w:cs="Arial"/>
              </w:rPr>
              <w:t>Хегенхан</w:t>
            </w:r>
            <w:proofErr w:type="spellEnd"/>
            <w:r w:rsidRPr="001B372D">
              <w:rPr>
                <w:rFonts w:ascii="Arial" w:hAnsi="Arial" w:cs="Arial"/>
              </w:rPr>
              <w:t xml:space="preserve"> Б., Ол</w:t>
            </w:r>
            <w:r w:rsidR="00095C70">
              <w:rPr>
                <w:rFonts w:ascii="Arial" w:hAnsi="Arial" w:cs="Arial"/>
              </w:rPr>
              <w:t xml:space="preserve">сон М. Теории научения. – Санкт-Петербург </w:t>
            </w:r>
            <w:r w:rsidRPr="001B372D">
              <w:rPr>
                <w:rFonts w:ascii="Arial" w:hAnsi="Arial" w:cs="Arial"/>
              </w:rPr>
              <w:t xml:space="preserve">: Питер, 2004. – 474 с. </w:t>
            </w:r>
          </w:p>
          <w:p w:rsidR="00003BA0" w:rsidRPr="001B372D" w:rsidRDefault="00003BA0" w:rsidP="00003BA0">
            <w:pPr>
              <w:pStyle w:val="TableParagraph"/>
              <w:spacing w:before="1" w:line="215" w:lineRule="exact"/>
              <w:rPr>
                <w:rFonts w:ascii="Arial" w:hAnsi="Arial" w:cs="Arial"/>
                <w:sz w:val="24"/>
                <w:szCs w:val="24"/>
              </w:rPr>
            </w:pPr>
          </w:p>
        </w:tc>
      </w:tr>
      <w:tr w:rsidR="00003BA0" w:rsidRPr="001B372D" w:rsidTr="00003BA0">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spacing w:before="110"/>
              <w:ind w:left="105"/>
              <w:rPr>
                <w:rFonts w:ascii="Arial" w:hAnsi="Arial" w:cs="Arial"/>
                <w:sz w:val="24"/>
                <w:szCs w:val="24"/>
              </w:rPr>
            </w:pPr>
            <w:r w:rsidRPr="001B372D">
              <w:rPr>
                <w:rFonts w:ascii="Arial" w:hAnsi="Arial" w:cs="Arial"/>
                <w:w w:val="99"/>
                <w:sz w:val="24"/>
                <w:szCs w:val="24"/>
              </w:rPr>
              <w:t>4</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ab"/>
              <w:rPr>
                <w:rFonts w:ascii="Arial" w:eastAsia="Times New Roman" w:hAnsi="Arial" w:cs="Arial"/>
              </w:rPr>
            </w:pPr>
            <w:r w:rsidRPr="001B372D">
              <w:rPr>
                <w:rFonts w:ascii="Arial" w:hAnsi="Arial" w:cs="Arial"/>
              </w:rPr>
              <w:t xml:space="preserve">Педагогика </w:t>
            </w:r>
            <w:r w:rsidR="00095C70">
              <w:rPr>
                <w:rFonts w:ascii="Arial" w:hAnsi="Arial" w:cs="Arial"/>
              </w:rPr>
              <w:t xml:space="preserve">/ Под ред. В.А. Сластенина. – Москва </w:t>
            </w:r>
            <w:r w:rsidRPr="001B372D">
              <w:rPr>
                <w:rFonts w:ascii="Arial" w:hAnsi="Arial" w:cs="Arial"/>
              </w:rPr>
              <w:t xml:space="preserve">: Академия, 2002. – 568 с. </w:t>
            </w:r>
          </w:p>
          <w:p w:rsidR="00003BA0" w:rsidRPr="001B372D" w:rsidRDefault="00003BA0" w:rsidP="00003BA0">
            <w:pPr>
              <w:pStyle w:val="TableParagraph"/>
              <w:spacing w:before="4" w:line="215" w:lineRule="exact"/>
              <w:ind w:left="107"/>
              <w:rPr>
                <w:rFonts w:ascii="Arial" w:hAnsi="Arial" w:cs="Arial"/>
                <w:sz w:val="24"/>
                <w:szCs w:val="24"/>
              </w:rPr>
            </w:pPr>
          </w:p>
        </w:tc>
      </w:tr>
      <w:tr w:rsidR="00003BA0" w:rsidRPr="001B372D" w:rsidTr="00003BA0">
        <w:trPr>
          <w:trHeight w:val="918"/>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rPr>
                <w:rFonts w:ascii="Arial" w:hAnsi="Arial" w:cs="Arial"/>
                <w:sz w:val="24"/>
                <w:szCs w:val="24"/>
              </w:rPr>
            </w:pPr>
          </w:p>
          <w:p w:rsidR="00003BA0" w:rsidRPr="001B372D" w:rsidRDefault="00003BA0" w:rsidP="00003BA0">
            <w:pPr>
              <w:pStyle w:val="TableParagraph"/>
              <w:ind w:left="105"/>
              <w:rPr>
                <w:rFonts w:ascii="Arial" w:hAnsi="Arial" w:cs="Arial"/>
                <w:sz w:val="24"/>
                <w:szCs w:val="24"/>
              </w:rPr>
            </w:pPr>
            <w:r w:rsidRPr="001B372D">
              <w:rPr>
                <w:rFonts w:ascii="Arial" w:hAnsi="Arial" w:cs="Arial"/>
                <w:w w:val="99"/>
                <w:sz w:val="24"/>
                <w:szCs w:val="24"/>
              </w:rPr>
              <w:t>5</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95C70" w:rsidP="00003BA0">
            <w:pPr>
              <w:pStyle w:val="ab"/>
              <w:rPr>
                <w:rFonts w:ascii="Arial" w:eastAsia="Times New Roman" w:hAnsi="Arial" w:cs="Arial"/>
              </w:rPr>
            </w:pPr>
            <w:r>
              <w:rPr>
                <w:rFonts w:ascii="Arial" w:hAnsi="Arial" w:cs="Arial"/>
              </w:rPr>
              <w:t>Щетинина</w:t>
            </w:r>
            <w:r w:rsidR="00003BA0" w:rsidRPr="001B372D">
              <w:rPr>
                <w:rFonts w:ascii="Arial" w:hAnsi="Arial" w:cs="Arial"/>
              </w:rPr>
              <w:t xml:space="preserve"> В</w:t>
            </w:r>
            <w:r>
              <w:rPr>
                <w:rFonts w:ascii="Arial" w:hAnsi="Arial" w:cs="Arial"/>
              </w:rPr>
              <w:t xml:space="preserve">. </w:t>
            </w:r>
            <w:r w:rsidR="00003BA0" w:rsidRPr="001B372D">
              <w:rPr>
                <w:rFonts w:ascii="Arial" w:hAnsi="Arial" w:cs="Arial"/>
              </w:rPr>
              <w:t>В. Современные концепции воспитания и развития ребенка : учеб.-метод. п</w:t>
            </w:r>
            <w:r>
              <w:rPr>
                <w:rFonts w:ascii="Arial" w:hAnsi="Arial" w:cs="Arial"/>
              </w:rPr>
              <w:t>особие / В. В. Щетинина. – Толь</w:t>
            </w:r>
            <w:r w:rsidR="00003BA0" w:rsidRPr="001B372D">
              <w:rPr>
                <w:rFonts w:ascii="Arial" w:hAnsi="Arial" w:cs="Arial"/>
              </w:rPr>
              <w:t xml:space="preserve">ятти : Изд-во ТГУ, 2012. – 152 с. </w:t>
            </w:r>
          </w:p>
          <w:p w:rsidR="00003BA0" w:rsidRPr="001B372D" w:rsidRDefault="00003BA0" w:rsidP="00003BA0">
            <w:pPr>
              <w:pStyle w:val="TableParagraph"/>
              <w:spacing w:line="228" w:lineRule="exact"/>
              <w:ind w:left="107" w:right="460"/>
              <w:rPr>
                <w:rFonts w:ascii="Arial" w:hAnsi="Arial" w:cs="Arial"/>
                <w:sz w:val="24"/>
                <w:szCs w:val="24"/>
              </w:rPr>
            </w:pPr>
          </w:p>
        </w:tc>
      </w:tr>
      <w:tr w:rsidR="00003BA0" w:rsidRPr="001B372D" w:rsidTr="00003BA0">
        <w:trPr>
          <w:trHeight w:val="921"/>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003BA0" w:rsidRPr="001B372D" w:rsidRDefault="00003BA0" w:rsidP="00003BA0">
            <w:pPr>
              <w:pStyle w:val="TableParagraph"/>
              <w:ind w:left="105"/>
              <w:rPr>
                <w:rFonts w:ascii="Arial" w:hAnsi="Arial" w:cs="Arial"/>
                <w:sz w:val="24"/>
                <w:szCs w:val="24"/>
              </w:rPr>
            </w:pPr>
            <w:r w:rsidRPr="001B372D">
              <w:rPr>
                <w:rFonts w:ascii="Arial" w:hAnsi="Arial" w:cs="Arial"/>
                <w:sz w:val="24"/>
                <w:szCs w:val="24"/>
              </w:rPr>
              <w:t>6</w:t>
            </w:r>
          </w:p>
        </w:tc>
        <w:tc>
          <w:tcPr>
            <w:tcW w:w="8745" w:type="dxa"/>
            <w:tcBorders>
              <w:top w:val="single" w:sz="4" w:space="0" w:color="000000"/>
              <w:left w:val="single" w:sz="4" w:space="0" w:color="000000"/>
              <w:bottom w:val="single" w:sz="4" w:space="0" w:color="000000"/>
              <w:right w:val="single" w:sz="4" w:space="0" w:color="000000"/>
            </w:tcBorders>
            <w:shd w:val="clear" w:color="auto" w:fill="auto"/>
          </w:tcPr>
          <w:p w:rsidR="00003BA0" w:rsidRPr="00095C70" w:rsidRDefault="00095C70" w:rsidP="00095C70">
            <w:pPr>
              <w:pStyle w:val="ab"/>
              <w:widowControl/>
              <w:spacing w:before="100" w:beforeAutospacing="1" w:after="100" w:afterAutospacing="1"/>
              <w:rPr>
                <w:rFonts w:ascii="Arial" w:eastAsia="Times New Roman" w:hAnsi="Arial" w:cs="Arial"/>
              </w:rPr>
            </w:pPr>
            <w:proofErr w:type="spellStart"/>
            <w:r>
              <w:rPr>
                <w:rFonts w:ascii="Arial" w:hAnsi="Arial" w:cs="Arial"/>
              </w:rPr>
              <w:t>Загвязинскии</w:t>
            </w:r>
            <w:proofErr w:type="spellEnd"/>
            <w:r>
              <w:rPr>
                <w:rFonts w:ascii="Arial" w:hAnsi="Arial" w:cs="Arial"/>
              </w:rPr>
              <w:t xml:space="preserve">̆ </w:t>
            </w:r>
            <w:r w:rsidR="007974B8" w:rsidRPr="001B372D">
              <w:rPr>
                <w:rFonts w:ascii="Arial" w:hAnsi="Arial" w:cs="Arial"/>
              </w:rPr>
              <w:t>В.И. Теория об</w:t>
            </w:r>
            <w:r>
              <w:rPr>
                <w:rFonts w:ascii="Arial" w:hAnsi="Arial" w:cs="Arial"/>
              </w:rPr>
              <w:t xml:space="preserve">учения: Современная интерпретация / В.И. </w:t>
            </w:r>
            <w:proofErr w:type="spellStart"/>
            <w:r>
              <w:rPr>
                <w:rFonts w:ascii="Arial" w:hAnsi="Arial" w:cs="Arial"/>
              </w:rPr>
              <w:t>Загвязинскии</w:t>
            </w:r>
            <w:proofErr w:type="spellEnd"/>
            <w:r>
              <w:rPr>
                <w:rFonts w:ascii="Arial" w:hAnsi="Arial" w:cs="Arial"/>
              </w:rPr>
              <w:t>̆. – Москва : Академия, 2004. – 192 с.</w:t>
            </w:r>
          </w:p>
        </w:tc>
      </w:tr>
    </w:tbl>
    <w:p w:rsidR="0091001B" w:rsidRPr="001B372D" w:rsidRDefault="0091001B">
      <w:pPr>
        <w:pStyle w:val="a4"/>
        <w:spacing w:before="4"/>
        <w:ind w:left="0"/>
        <w:rPr>
          <w:rFonts w:ascii="Arial" w:hAnsi="Arial" w:cs="Arial"/>
        </w:rPr>
      </w:pPr>
    </w:p>
    <w:p w:rsidR="0091001B" w:rsidRPr="001B372D" w:rsidRDefault="00C67AD3">
      <w:pPr>
        <w:spacing w:before="96"/>
        <w:ind w:left="262"/>
        <w:rPr>
          <w:rFonts w:ascii="Arial" w:hAnsi="Arial" w:cs="Arial"/>
        </w:rPr>
      </w:pPr>
      <w:r w:rsidRPr="001B372D">
        <w:rPr>
          <w:rFonts w:ascii="Arial" w:hAnsi="Arial" w:cs="Arial"/>
        </w:rPr>
        <w:t>б)дополнительнаялитература:</w:t>
      </w:r>
    </w:p>
    <w:tbl>
      <w:tblPr>
        <w:tblStyle w:val="TableNormal"/>
        <w:tblW w:w="9573" w:type="dxa"/>
        <w:tblInd w:w="51" w:type="dxa"/>
        <w:tblCellMar>
          <w:left w:w="108" w:type="dxa"/>
          <w:right w:w="108" w:type="dxa"/>
        </w:tblCellMar>
        <w:tblLook w:val="01E0"/>
      </w:tblPr>
      <w:tblGrid>
        <w:gridCol w:w="940"/>
        <w:gridCol w:w="8633"/>
      </w:tblGrid>
      <w:tr w:rsidR="0091001B" w:rsidRPr="001B372D">
        <w:trPr>
          <w:trHeight w:val="23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207" w:lineRule="exact"/>
              <w:ind w:left="139"/>
              <w:rPr>
                <w:rFonts w:ascii="Arial" w:hAnsi="Arial" w:cs="Arial"/>
                <w:sz w:val="24"/>
                <w:szCs w:val="24"/>
              </w:rPr>
            </w:pPr>
            <w:r w:rsidRPr="001B372D">
              <w:rPr>
                <w:rFonts w:ascii="Arial" w:hAnsi="Arial" w:cs="Arial"/>
                <w:sz w:val="24"/>
                <w:szCs w:val="24"/>
              </w:rPr>
              <w:t>№п/п</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207" w:lineRule="exact"/>
              <w:ind w:left="101" w:right="94"/>
              <w:jc w:val="center"/>
              <w:rPr>
                <w:rFonts w:ascii="Arial" w:hAnsi="Arial" w:cs="Arial"/>
                <w:sz w:val="24"/>
                <w:szCs w:val="24"/>
              </w:rPr>
            </w:pPr>
            <w:r w:rsidRPr="001B372D">
              <w:rPr>
                <w:rFonts w:ascii="Arial" w:hAnsi="Arial" w:cs="Arial"/>
                <w:sz w:val="24"/>
                <w:szCs w:val="24"/>
              </w:rPr>
              <w:t>Источник</w:t>
            </w:r>
          </w:p>
        </w:tc>
      </w:tr>
      <w:tr w:rsidR="0091001B" w:rsidRPr="001B372D" w:rsidTr="00095C70">
        <w:trPr>
          <w:trHeight w:val="699"/>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8"/>
              <w:ind w:left="105"/>
              <w:rPr>
                <w:rFonts w:ascii="Arial" w:hAnsi="Arial" w:cs="Arial"/>
                <w:sz w:val="24"/>
                <w:szCs w:val="24"/>
              </w:rPr>
            </w:pPr>
            <w:r w:rsidRPr="001B372D">
              <w:rPr>
                <w:rFonts w:ascii="Arial" w:hAnsi="Arial" w:cs="Arial"/>
                <w:w w:val="99"/>
                <w:sz w:val="24"/>
                <w:szCs w:val="24"/>
              </w:rPr>
              <w:t>6</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7974B8" w:rsidRPr="001B372D" w:rsidRDefault="007974B8" w:rsidP="007974B8">
            <w:pPr>
              <w:pStyle w:val="ab"/>
              <w:widowControl/>
              <w:spacing w:before="100" w:beforeAutospacing="1" w:after="100" w:afterAutospacing="1"/>
              <w:rPr>
                <w:rFonts w:ascii="Arial" w:hAnsi="Arial" w:cs="Arial"/>
              </w:rPr>
            </w:pPr>
            <w:r w:rsidRPr="001B372D">
              <w:rPr>
                <w:rFonts w:ascii="Arial" w:hAnsi="Arial" w:cs="Arial"/>
              </w:rPr>
              <w:t xml:space="preserve">Зимняя, И.А. Педагогическая психология / И.А. Зимняя. – М. : Логос, 2004. – 384 с. </w:t>
            </w:r>
          </w:p>
          <w:p w:rsidR="0091001B" w:rsidRPr="001B372D" w:rsidRDefault="0091001B">
            <w:pPr>
              <w:pStyle w:val="TableParagraph"/>
              <w:spacing w:line="220" w:lineRule="atLeast"/>
              <w:ind w:left="107"/>
              <w:rPr>
                <w:rFonts w:ascii="Arial" w:hAnsi="Arial" w:cs="Arial"/>
                <w:sz w:val="24"/>
                <w:szCs w:val="24"/>
              </w:rPr>
            </w:pPr>
          </w:p>
        </w:tc>
      </w:tr>
      <w:tr w:rsidR="0091001B" w:rsidRPr="001B372D">
        <w:trPr>
          <w:trHeight w:val="921"/>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6"/>
              <w:rPr>
                <w:rFonts w:ascii="Arial" w:hAnsi="Arial" w:cs="Arial"/>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7</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095C70" w:rsidRDefault="007974B8" w:rsidP="00095C70">
            <w:pPr>
              <w:pStyle w:val="ab"/>
              <w:widowControl/>
              <w:spacing w:before="100" w:beforeAutospacing="1" w:after="100" w:afterAutospacing="1"/>
              <w:rPr>
                <w:rFonts w:ascii="Arial" w:eastAsia="Times New Roman" w:hAnsi="Arial" w:cs="Arial"/>
              </w:rPr>
            </w:pPr>
            <w:r w:rsidRPr="001B372D">
              <w:rPr>
                <w:rFonts w:ascii="Arial" w:hAnsi="Arial" w:cs="Arial"/>
              </w:rPr>
              <w:t xml:space="preserve">Савенков, А.И. Психологические основы исследовательского подхода </w:t>
            </w:r>
            <w:r w:rsidR="00095C70">
              <w:rPr>
                <w:rFonts w:ascii="Arial" w:hAnsi="Arial" w:cs="Arial"/>
              </w:rPr>
              <w:t>к обучению / А.И. Савенков. – Москва</w:t>
            </w:r>
            <w:r w:rsidRPr="001B372D">
              <w:rPr>
                <w:rFonts w:ascii="Arial" w:hAnsi="Arial" w:cs="Arial"/>
              </w:rPr>
              <w:t xml:space="preserve"> : Ось-89, 2006. – 408 с. </w:t>
            </w:r>
          </w:p>
        </w:tc>
      </w:tr>
      <w:tr w:rsidR="0091001B" w:rsidRPr="001B372D">
        <w:trPr>
          <w:trHeight w:val="688"/>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4"/>
              <w:rPr>
                <w:rFonts w:ascii="Arial" w:hAnsi="Arial" w:cs="Arial"/>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8</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095C70" w:rsidRDefault="00095C70" w:rsidP="00095C70">
            <w:pPr>
              <w:pStyle w:val="ab"/>
              <w:widowControl/>
              <w:spacing w:before="100" w:beforeAutospacing="1" w:after="100" w:afterAutospacing="1"/>
              <w:rPr>
                <w:rFonts w:ascii="Arial" w:eastAsia="Times New Roman" w:hAnsi="Arial" w:cs="Arial"/>
              </w:rPr>
            </w:pPr>
            <w:r>
              <w:rPr>
                <w:rFonts w:ascii="Arial" w:hAnsi="Arial" w:cs="Arial"/>
              </w:rPr>
              <w:t>Никитина</w:t>
            </w:r>
            <w:r w:rsidR="007974B8" w:rsidRPr="001B372D">
              <w:rPr>
                <w:rFonts w:ascii="Arial" w:hAnsi="Arial" w:cs="Arial"/>
              </w:rPr>
              <w:t xml:space="preserve"> Н</w:t>
            </w:r>
            <w:r>
              <w:rPr>
                <w:rFonts w:ascii="Arial" w:hAnsi="Arial" w:cs="Arial"/>
              </w:rPr>
              <w:t xml:space="preserve">. </w:t>
            </w:r>
            <w:r w:rsidR="007974B8" w:rsidRPr="001B372D">
              <w:rPr>
                <w:rFonts w:ascii="Arial" w:hAnsi="Arial" w:cs="Arial"/>
              </w:rPr>
              <w:t xml:space="preserve">Н. Основы </w:t>
            </w:r>
            <w:proofErr w:type="spellStart"/>
            <w:r w:rsidR="007974B8" w:rsidRPr="001B372D">
              <w:rPr>
                <w:rFonts w:ascii="Arial" w:hAnsi="Arial" w:cs="Arial"/>
              </w:rPr>
              <w:t>профессионально-педагогическои</w:t>
            </w:r>
            <w:proofErr w:type="spellEnd"/>
            <w:r w:rsidR="007974B8" w:rsidRPr="001B372D">
              <w:rPr>
                <w:rFonts w:ascii="Arial" w:hAnsi="Arial" w:cs="Arial"/>
              </w:rPr>
              <w:t xml:space="preserve">̆ деятельности / Н.Н. Никитина, О.М. </w:t>
            </w:r>
            <w:proofErr w:type="spellStart"/>
            <w:r w:rsidR="007974B8" w:rsidRPr="001B372D">
              <w:rPr>
                <w:rFonts w:ascii="Arial" w:hAnsi="Arial" w:cs="Arial"/>
              </w:rPr>
              <w:t>Железнякова</w:t>
            </w:r>
            <w:proofErr w:type="spellEnd"/>
            <w:r w:rsidR="007974B8" w:rsidRPr="001B372D">
              <w:rPr>
                <w:rFonts w:ascii="Arial" w:hAnsi="Arial" w:cs="Arial"/>
              </w:rPr>
              <w:t>, М.</w:t>
            </w:r>
            <w:r>
              <w:rPr>
                <w:rFonts w:ascii="Arial" w:hAnsi="Arial" w:cs="Arial"/>
              </w:rPr>
              <w:t xml:space="preserve"> А. Пету</w:t>
            </w:r>
            <w:r w:rsidR="007974B8" w:rsidRPr="001B372D">
              <w:rPr>
                <w:rFonts w:ascii="Arial" w:hAnsi="Arial" w:cs="Arial"/>
              </w:rPr>
              <w:t xml:space="preserve">хов. – </w:t>
            </w:r>
            <w:r>
              <w:rPr>
                <w:rFonts w:ascii="Arial" w:hAnsi="Arial" w:cs="Arial"/>
              </w:rPr>
              <w:t>Москва : Мастерство, 2002. – 288 с.</w:t>
            </w:r>
          </w:p>
        </w:tc>
      </w:tr>
      <w:tr w:rsidR="0091001B" w:rsidRPr="001B372D">
        <w:trPr>
          <w:trHeight w:val="919"/>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4"/>
              <w:rPr>
                <w:rFonts w:ascii="Arial" w:hAnsi="Arial" w:cs="Arial"/>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9</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7974B8" w:rsidRPr="001B372D" w:rsidRDefault="00095C70" w:rsidP="007974B8">
            <w:pPr>
              <w:pStyle w:val="ab"/>
              <w:widowControl/>
              <w:spacing w:before="100" w:beforeAutospacing="1" w:after="100" w:afterAutospacing="1"/>
              <w:rPr>
                <w:rFonts w:ascii="Arial" w:eastAsia="Times New Roman" w:hAnsi="Arial" w:cs="Arial"/>
              </w:rPr>
            </w:pPr>
            <w:r>
              <w:rPr>
                <w:rFonts w:ascii="Arial" w:hAnsi="Arial" w:cs="Arial"/>
              </w:rPr>
              <w:t>Алексеев</w:t>
            </w:r>
            <w:r w:rsidR="007974B8" w:rsidRPr="001B372D">
              <w:rPr>
                <w:rFonts w:ascii="Arial" w:hAnsi="Arial" w:cs="Arial"/>
              </w:rPr>
              <w:t xml:space="preserve"> Н.А. Личностно ориентированное обучение в школе / Н.А. Алексеев. – Ростов н/Д : Феникс, 2006. – 332 с. </w:t>
            </w:r>
          </w:p>
          <w:p w:rsidR="0091001B" w:rsidRPr="001B372D" w:rsidRDefault="0091001B">
            <w:pPr>
              <w:pStyle w:val="TableParagraph"/>
              <w:spacing w:before="3" w:line="210" w:lineRule="exact"/>
              <w:ind w:left="107"/>
              <w:rPr>
                <w:rFonts w:ascii="Arial" w:hAnsi="Arial" w:cs="Arial"/>
                <w:sz w:val="24"/>
                <w:szCs w:val="24"/>
              </w:rPr>
            </w:pPr>
          </w:p>
        </w:tc>
      </w:tr>
    </w:tbl>
    <w:p w:rsidR="0091001B" w:rsidRPr="001B372D" w:rsidRDefault="0091001B">
      <w:pPr>
        <w:pStyle w:val="a4"/>
        <w:spacing w:before="4"/>
        <w:ind w:left="0"/>
        <w:rPr>
          <w:rFonts w:ascii="Arial" w:hAnsi="Arial" w:cs="Arial"/>
        </w:rPr>
      </w:pPr>
    </w:p>
    <w:p w:rsidR="0091001B" w:rsidRPr="001B372D" w:rsidRDefault="00C67AD3">
      <w:pPr>
        <w:spacing w:after="4"/>
        <w:ind w:left="262"/>
        <w:rPr>
          <w:rFonts w:ascii="Arial" w:hAnsi="Arial" w:cs="Arial"/>
        </w:rPr>
      </w:pPr>
      <w:r w:rsidRPr="001B372D">
        <w:rPr>
          <w:rFonts w:ascii="Arial" w:hAnsi="Arial" w:cs="Arial"/>
        </w:rPr>
        <w:t>в)информационныеэлектронно-образовательныересурсы(официальныересурсыинтернет):</w:t>
      </w:r>
    </w:p>
    <w:tbl>
      <w:tblPr>
        <w:tblStyle w:val="TableNormal"/>
        <w:tblW w:w="9573" w:type="dxa"/>
        <w:tblInd w:w="51" w:type="dxa"/>
        <w:tblCellMar>
          <w:left w:w="108" w:type="dxa"/>
          <w:right w:w="108" w:type="dxa"/>
        </w:tblCellMar>
        <w:tblLook w:val="01E0"/>
      </w:tblPr>
      <w:tblGrid>
        <w:gridCol w:w="873"/>
        <w:gridCol w:w="9138"/>
      </w:tblGrid>
      <w:tr w:rsidR="0091001B" w:rsidRPr="001B372D">
        <w:trPr>
          <w:trHeight w:val="206"/>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184" w:lineRule="exact"/>
              <w:ind w:left="167"/>
              <w:rPr>
                <w:rFonts w:ascii="Arial" w:hAnsi="Arial" w:cs="Arial"/>
                <w:sz w:val="24"/>
                <w:szCs w:val="24"/>
              </w:rPr>
            </w:pPr>
            <w:r w:rsidRPr="001B372D">
              <w:rPr>
                <w:rFonts w:ascii="Arial" w:hAnsi="Arial" w:cs="Arial"/>
                <w:sz w:val="24"/>
                <w:szCs w:val="24"/>
              </w:rPr>
              <w:t>№п/п</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184" w:lineRule="exact"/>
              <w:ind w:left="101" w:right="93"/>
              <w:jc w:val="center"/>
              <w:rPr>
                <w:rFonts w:ascii="Arial" w:hAnsi="Arial" w:cs="Arial"/>
                <w:sz w:val="24"/>
                <w:szCs w:val="24"/>
              </w:rPr>
            </w:pPr>
            <w:r w:rsidRPr="001B372D">
              <w:rPr>
                <w:rFonts w:ascii="Arial" w:hAnsi="Arial" w:cs="Arial"/>
                <w:sz w:val="24"/>
                <w:szCs w:val="24"/>
              </w:rPr>
              <w:t>Источник</w:t>
            </w:r>
          </w:p>
        </w:tc>
      </w:tr>
      <w:tr w:rsidR="0091001B" w:rsidRPr="001B372D">
        <w:trPr>
          <w:trHeight w:val="23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05"/>
              <w:rPr>
                <w:rFonts w:ascii="Arial" w:hAnsi="Arial" w:cs="Arial"/>
                <w:sz w:val="24"/>
                <w:szCs w:val="24"/>
              </w:rPr>
            </w:pPr>
            <w:r w:rsidRPr="001B372D">
              <w:rPr>
                <w:rFonts w:ascii="Arial" w:hAnsi="Arial" w:cs="Arial"/>
                <w:sz w:val="24"/>
                <w:szCs w:val="24"/>
              </w:rPr>
              <w:t>10</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0" w:lineRule="exact"/>
              <w:ind w:left="107"/>
              <w:rPr>
                <w:rFonts w:ascii="Arial" w:hAnsi="Arial" w:cs="Arial"/>
                <w:sz w:val="24"/>
                <w:szCs w:val="24"/>
              </w:rPr>
            </w:pPr>
            <w:proofErr w:type="spellStart"/>
            <w:r w:rsidRPr="001B372D">
              <w:rPr>
                <w:rFonts w:ascii="Arial" w:hAnsi="Arial" w:cs="Arial"/>
                <w:sz w:val="24"/>
                <w:szCs w:val="24"/>
              </w:rPr>
              <w:t>ЭБСУниверситетскаябиблиотекаonline</w:t>
            </w:r>
            <w:proofErr w:type="spellEnd"/>
            <w:r w:rsidRPr="001B372D">
              <w:rPr>
                <w:rFonts w:ascii="Arial" w:hAnsi="Arial" w:cs="Arial"/>
                <w:sz w:val="24"/>
                <w:szCs w:val="24"/>
              </w:rPr>
              <w:t>.– URL</w:t>
            </w:r>
            <w:hyperlink r:id="rId6">
              <w:r w:rsidRPr="001B372D">
                <w:rPr>
                  <w:rStyle w:val="ListLabel173"/>
                  <w:rFonts w:ascii="Arial" w:hAnsi="Arial" w:cs="Arial"/>
                  <w:sz w:val="24"/>
                  <w:szCs w:val="24"/>
                </w:rPr>
                <w:t>:http://biblioclub.ru</w:t>
              </w:r>
            </w:hyperlink>
          </w:p>
        </w:tc>
      </w:tr>
      <w:tr w:rsidR="0091001B" w:rsidRPr="001B372D">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105"/>
              <w:rPr>
                <w:rFonts w:ascii="Arial" w:hAnsi="Arial" w:cs="Arial"/>
                <w:sz w:val="24"/>
                <w:szCs w:val="24"/>
              </w:rPr>
            </w:pPr>
            <w:r w:rsidRPr="001B372D">
              <w:rPr>
                <w:rFonts w:ascii="Arial" w:hAnsi="Arial" w:cs="Arial"/>
                <w:sz w:val="24"/>
                <w:szCs w:val="24"/>
              </w:rPr>
              <w:t>11</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107"/>
              <w:rPr>
                <w:rFonts w:ascii="Arial" w:hAnsi="Arial" w:cs="Arial"/>
                <w:sz w:val="24"/>
                <w:szCs w:val="24"/>
              </w:rPr>
            </w:pPr>
            <w:r w:rsidRPr="001B372D">
              <w:rPr>
                <w:rFonts w:ascii="Arial" w:hAnsi="Arial" w:cs="Arial"/>
                <w:sz w:val="24"/>
                <w:szCs w:val="24"/>
              </w:rPr>
              <w:t>ЭлектронныйкаталогНаучнойбиблиотеки Воронежскогогосударственногоуниверситета.</w:t>
            </w:r>
          </w:p>
          <w:p w:rsidR="0091001B" w:rsidRPr="001B372D" w:rsidRDefault="00C67AD3">
            <w:pPr>
              <w:pStyle w:val="TableParagraph"/>
              <w:spacing w:before="4" w:line="210" w:lineRule="exact"/>
              <w:ind w:left="107"/>
              <w:rPr>
                <w:rFonts w:ascii="Arial" w:hAnsi="Arial" w:cs="Arial"/>
                <w:sz w:val="24"/>
                <w:szCs w:val="24"/>
              </w:rPr>
            </w:pPr>
            <w:r w:rsidRPr="001B372D">
              <w:rPr>
                <w:rFonts w:ascii="Arial" w:hAnsi="Arial" w:cs="Arial"/>
                <w:sz w:val="24"/>
                <w:szCs w:val="24"/>
              </w:rPr>
              <w:t>–URL:http://</w:t>
            </w:r>
            <w:hyperlink r:id="rId7">
              <w:r w:rsidRPr="001B372D">
                <w:rPr>
                  <w:rStyle w:val="ListLabel173"/>
                  <w:rFonts w:ascii="Arial" w:hAnsi="Arial" w:cs="Arial"/>
                  <w:sz w:val="24"/>
                  <w:szCs w:val="24"/>
                </w:rPr>
                <w:t>www.lib.vsu.ru</w:t>
              </w:r>
            </w:hyperlink>
          </w:p>
        </w:tc>
      </w:tr>
      <w:tr w:rsidR="0091001B" w:rsidRPr="001B372D">
        <w:trPr>
          <w:trHeight w:val="69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4"/>
              <w:rPr>
                <w:rFonts w:ascii="Arial" w:hAnsi="Arial" w:cs="Arial"/>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sz w:val="24"/>
                <w:szCs w:val="24"/>
              </w:rPr>
              <w:t>12</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107" w:right="98"/>
              <w:jc w:val="both"/>
              <w:rPr>
                <w:rFonts w:ascii="Arial" w:hAnsi="Arial" w:cs="Arial"/>
                <w:sz w:val="24"/>
                <w:szCs w:val="24"/>
              </w:rPr>
            </w:pPr>
            <w:r w:rsidRPr="001B372D">
              <w:rPr>
                <w:rFonts w:ascii="Arial" w:hAnsi="Arial" w:cs="Arial"/>
                <w:w w:val="105"/>
                <w:sz w:val="24"/>
                <w:szCs w:val="24"/>
              </w:rPr>
              <w:t>Электронныйкурс«Психологическаяслужбавсистемеобразования».–</w:t>
            </w:r>
            <w:hyperlink r:id="rId8">
              <w:r w:rsidRPr="001B372D">
                <w:rPr>
                  <w:rStyle w:val="ListLabel174"/>
                  <w:rFonts w:ascii="Arial" w:hAnsi="Arial" w:cs="Arial"/>
                  <w:sz w:val="24"/>
                  <w:szCs w:val="24"/>
                </w:rPr>
                <w:t>URL:</w:t>
              </w:r>
            </w:hyperlink>
            <w:hyperlink r:id="rId9">
              <w:r w:rsidRPr="001B372D">
                <w:rPr>
                  <w:rStyle w:val="ListLabel173"/>
                  <w:rFonts w:ascii="Arial" w:hAnsi="Arial" w:cs="Arial"/>
                  <w:sz w:val="24"/>
                  <w:szCs w:val="24"/>
                </w:rPr>
                <w:t>https://edu.vsu.ru/course/view.php?id=22228</w:t>
              </w:r>
            </w:hyperlink>
            <w:r w:rsidRPr="001B372D">
              <w:rPr>
                <w:rFonts w:ascii="Arial" w:hAnsi="Arial" w:cs="Arial"/>
                <w:sz w:val="24"/>
                <w:szCs w:val="24"/>
              </w:rPr>
              <w:t>(портал«ЭлектронныйуниверситетВГУ».–</w:t>
            </w:r>
            <w:r w:rsidRPr="001B372D">
              <w:rPr>
                <w:rFonts w:ascii="Arial" w:hAnsi="Arial" w:cs="Arial"/>
                <w:w w:val="110"/>
                <w:sz w:val="24"/>
                <w:szCs w:val="24"/>
              </w:rPr>
              <w:t>Moodle:</w:t>
            </w:r>
            <w:hyperlink r:id="rId10">
              <w:r w:rsidRPr="001B372D">
                <w:rPr>
                  <w:rStyle w:val="ListLabel175"/>
                  <w:rFonts w:ascii="Arial" w:hAnsi="Arial" w:cs="Arial"/>
                  <w:sz w:val="24"/>
                  <w:szCs w:val="24"/>
                </w:rPr>
                <w:t>URL:http://www.edu.vsu.ru/</w:t>
              </w:r>
            </w:hyperlink>
            <w:r w:rsidRPr="001B372D">
              <w:rPr>
                <w:rFonts w:ascii="Arial" w:hAnsi="Arial" w:cs="Arial"/>
                <w:w w:val="110"/>
                <w:sz w:val="24"/>
                <w:szCs w:val="24"/>
              </w:rPr>
              <w:t>)</w:t>
            </w:r>
          </w:p>
        </w:tc>
      </w:tr>
    </w:tbl>
    <w:p w:rsidR="0091001B" w:rsidRPr="001B372D" w:rsidRDefault="0091001B">
      <w:pPr>
        <w:pStyle w:val="a4"/>
        <w:ind w:left="0"/>
        <w:rPr>
          <w:rFonts w:ascii="Arial" w:hAnsi="Arial" w:cs="Arial"/>
        </w:rPr>
      </w:pPr>
    </w:p>
    <w:p w:rsidR="0091001B" w:rsidRPr="001B372D" w:rsidRDefault="00C67AD3" w:rsidP="00F36645">
      <w:pPr>
        <w:pStyle w:val="1"/>
        <w:numPr>
          <w:ilvl w:val="0"/>
          <w:numId w:val="19"/>
        </w:numPr>
        <w:tabs>
          <w:tab w:val="left" w:pos="711"/>
        </w:tabs>
        <w:ind w:left="262" w:right="226" w:firstLine="0"/>
      </w:pPr>
      <w:r w:rsidRPr="001B372D">
        <w:t>Переченьучебно-методическогообеспечениядлясамостоятельнойра-боты</w:t>
      </w:r>
    </w:p>
    <w:p w:rsidR="0091001B" w:rsidRPr="001B372D" w:rsidRDefault="0091001B">
      <w:pPr>
        <w:pStyle w:val="a4"/>
        <w:spacing w:before="4" w:after="1"/>
        <w:ind w:left="0"/>
        <w:rPr>
          <w:rFonts w:ascii="Arial" w:hAnsi="Arial" w:cs="Arial"/>
          <w:b/>
        </w:rPr>
      </w:pPr>
    </w:p>
    <w:tbl>
      <w:tblPr>
        <w:tblStyle w:val="TableNormal"/>
        <w:tblW w:w="9573" w:type="dxa"/>
        <w:tblInd w:w="51" w:type="dxa"/>
        <w:tblCellMar>
          <w:left w:w="108" w:type="dxa"/>
          <w:right w:w="108" w:type="dxa"/>
        </w:tblCellMar>
        <w:tblLook w:val="01E0"/>
      </w:tblPr>
      <w:tblGrid>
        <w:gridCol w:w="824"/>
        <w:gridCol w:w="9187"/>
      </w:tblGrid>
      <w:tr w:rsidR="0091001B" w:rsidRPr="001B372D">
        <w:trPr>
          <w:trHeight w:val="218"/>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196" w:lineRule="exact"/>
              <w:ind w:left="153"/>
              <w:rPr>
                <w:rFonts w:ascii="Arial" w:hAnsi="Arial" w:cs="Arial"/>
                <w:sz w:val="24"/>
                <w:szCs w:val="24"/>
              </w:rPr>
            </w:pPr>
            <w:r w:rsidRPr="001B372D">
              <w:rPr>
                <w:rFonts w:ascii="Arial" w:hAnsi="Arial" w:cs="Arial"/>
                <w:sz w:val="24"/>
                <w:szCs w:val="24"/>
              </w:rPr>
              <w:t>№п/п</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2" w:line="196" w:lineRule="exact"/>
              <w:ind w:left="101" w:right="93"/>
              <w:jc w:val="center"/>
              <w:rPr>
                <w:rFonts w:ascii="Arial" w:hAnsi="Arial" w:cs="Arial"/>
                <w:sz w:val="24"/>
                <w:szCs w:val="24"/>
              </w:rPr>
            </w:pPr>
            <w:r w:rsidRPr="001B372D">
              <w:rPr>
                <w:rFonts w:ascii="Arial" w:hAnsi="Arial" w:cs="Arial"/>
                <w:sz w:val="24"/>
                <w:szCs w:val="24"/>
              </w:rPr>
              <w:t>Источник</w:t>
            </w:r>
          </w:p>
        </w:tc>
      </w:tr>
      <w:tr w:rsidR="0091001B" w:rsidRPr="001B372D">
        <w:trPr>
          <w:trHeight w:val="688"/>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1"/>
              <w:rPr>
                <w:rFonts w:ascii="Arial" w:hAnsi="Arial" w:cs="Arial"/>
                <w:b/>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1</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30" w:lineRule="exact"/>
              <w:ind w:left="107" w:right="98"/>
              <w:jc w:val="both"/>
              <w:rPr>
                <w:rFonts w:ascii="Arial" w:hAnsi="Arial" w:cs="Arial"/>
                <w:sz w:val="24"/>
                <w:szCs w:val="24"/>
              </w:rPr>
            </w:pPr>
            <w:proofErr w:type="spellStart"/>
            <w:r w:rsidRPr="001B372D">
              <w:rPr>
                <w:rFonts w:ascii="Arial" w:hAnsi="Arial" w:cs="Arial"/>
                <w:sz w:val="24"/>
                <w:szCs w:val="24"/>
              </w:rPr>
              <w:t>Вачков</w:t>
            </w:r>
            <w:proofErr w:type="spellEnd"/>
            <w:r w:rsidRPr="001B372D">
              <w:rPr>
                <w:rFonts w:ascii="Arial" w:hAnsi="Arial" w:cs="Arial"/>
                <w:sz w:val="24"/>
                <w:szCs w:val="24"/>
              </w:rPr>
              <w:t xml:space="preserve"> И.В. Групповые методы в работе школьного психолога : учеб.-метод. пособие /</w:t>
            </w:r>
            <w:r w:rsidRPr="001B372D">
              <w:rPr>
                <w:rFonts w:ascii="Arial" w:hAnsi="Arial" w:cs="Arial"/>
                <w:w w:val="110"/>
                <w:sz w:val="24"/>
                <w:szCs w:val="24"/>
              </w:rPr>
              <w:t>И.В.Вачков.</w:t>
            </w:r>
            <w:r w:rsidRPr="001B372D">
              <w:rPr>
                <w:rFonts w:ascii="Arial" w:hAnsi="Arial" w:cs="Arial"/>
                <w:w w:val="160"/>
                <w:sz w:val="24"/>
                <w:szCs w:val="24"/>
              </w:rPr>
              <w:t>–</w:t>
            </w:r>
            <w:r w:rsidRPr="001B372D">
              <w:rPr>
                <w:rFonts w:ascii="Arial" w:hAnsi="Arial" w:cs="Arial"/>
                <w:w w:val="110"/>
                <w:sz w:val="24"/>
                <w:szCs w:val="24"/>
              </w:rPr>
              <w:t>Москва:Ось-89,2009.</w:t>
            </w:r>
            <w:r w:rsidRPr="001B372D">
              <w:rPr>
                <w:rFonts w:ascii="Arial" w:hAnsi="Arial" w:cs="Arial"/>
                <w:w w:val="160"/>
                <w:sz w:val="24"/>
                <w:szCs w:val="24"/>
              </w:rPr>
              <w:t>–</w:t>
            </w:r>
            <w:r w:rsidRPr="001B372D">
              <w:rPr>
                <w:rFonts w:ascii="Arial" w:hAnsi="Arial" w:cs="Arial"/>
                <w:w w:val="110"/>
                <w:sz w:val="24"/>
                <w:szCs w:val="24"/>
              </w:rPr>
              <w:t>176с.</w:t>
            </w:r>
            <w:r w:rsidRPr="001B372D">
              <w:rPr>
                <w:rFonts w:ascii="Arial" w:hAnsi="Arial" w:cs="Arial"/>
                <w:w w:val="160"/>
                <w:sz w:val="24"/>
                <w:szCs w:val="24"/>
              </w:rPr>
              <w:t>–</w:t>
            </w:r>
            <w:r w:rsidRPr="001B372D">
              <w:rPr>
                <w:rFonts w:ascii="Arial" w:hAnsi="Arial" w:cs="Arial"/>
                <w:w w:val="110"/>
                <w:sz w:val="24"/>
                <w:szCs w:val="24"/>
              </w:rPr>
              <w:t>URL:</w:t>
            </w:r>
            <w:hyperlink r:id="rId11">
              <w:r w:rsidRPr="001B372D">
                <w:rPr>
                  <w:rStyle w:val="ListLabel175"/>
                  <w:rFonts w:ascii="Arial" w:hAnsi="Arial" w:cs="Arial"/>
                  <w:sz w:val="24"/>
                  <w:szCs w:val="24"/>
                </w:rPr>
                <w:t>http://psylib.org.ua/books/vachk01/txt00.htm</w:t>
              </w:r>
            </w:hyperlink>
          </w:p>
        </w:tc>
      </w:tr>
      <w:tr w:rsidR="0091001B" w:rsidRPr="00C04251">
        <w:trPr>
          <w:trHeight w:val="689"/>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spacing w:before="11"/>
              <w:rPr>
                <w:rFonts w:ascii="Arial" w:hAnsi="Arial" w:cs="Arial"/>
                <w:b/>
                <w:sz w:val="24"/>
                <w:szCs w:val="24"/>
              </w:rPr>
            </w:pPr>
          </w:p>
          <w:p w:rsidR="0091001B" w:rsidRPr="001B372D" w:rsidRDefault="00C67AD3">
            <w:pPr>
              <w:pStyle w:val="TableParagraph"/>
              <w:ind w:left="105"/>
              <w:rPr>
                <w:rFonts w:ascii="Arial" w:hAnsi="Arial" w:cs="Arial"/>
                <w:sz w:val="24"/>
                <w:szCs w:val="24"/>
              </w:rPr>
            </w:pPr>
            <w:r w:rsidRPr="001B372D">
              <w:rPr>
                <w:rFonts w:ascii="Arial" w:hAnsi="Arial" w:cs="Arial"/>
                <w:w w:val="99"/>
                <w:sz w:val="24"/>
                <w:szCs w:val="24"/>
              </w:rPr>
              <w:t>2</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tabs>
                <w:tab w:val="left" w:pos="1533"/>
                <w:tab w:val="left" w:pos="1927"/>
                <w:tab w:val="left" w:pos="3124"/>
                <w:tab w:val="left" w:pos="3462"/>
                <w:tab w:val="left" w:pos="4961"/>
                <w:tab w:val="left" w:pos="5585"/>
                <w:tab w:val="left" w:pos="6290"/>
                <w:tab w:val="left" w:pos="7074"/>
                <w:tab w:val="left" w:pos="7470"/>
                <w:tab w:val="left" w:pos="8084"/>
                <w:tab w:val="left" w:pos="8523"/>
              </w:tabs>
              <w:spacing w:before="1"/>
              <w:ind w:left="107" w:right="98"/>
              <w:rPr>
                <w:rFonts w:ascii="Arial" w:hAnsi="Arial" w:cs="Arial"/>
                <w:sz w:val="24"/>
                <w:szCs w:val="24"/>
              </w:rPr>
            </w:pPr>
            <w:r w:rsidRPr="001B372D">
              <w:rPr>
                <w:rFonts w:ascii="Arial" w:hAnsi="Arial" w:cs="Arial"/>
                <w:sz w:val="24"/>
                <w:szCs w:val="24"/>
              </w:rPr>
              <w:t>КорытченковаН.И.Психологияипедагогикапрофессиональнойдеятельности/Н.И.</w:t>
            </w:r>
            <w:r w:rsidR="00095C70">
              <w:rPr>
                <w:rFonts w:ascii="Arial" w:hAnsi="Arial" w:cs="Arial"/>
                <w:sz w:val="24"/>
                <w:szCs w:val="24"/>
              </w:rPr>
              <w:t>Ко</w:t>
            </w:r>
            <w:r w:rsidRPr="001B372D">
              <w:rPr>
                <w:rFonts w:ascii="Arial" w:hAnsi="Arial" w:cs="Arial"/>
                <w:spacing w:val="-1"/>
                <w:w w:val="105"/>
                <w:sz w:val="24"/>
                <w:szCs w:val="24"/>
              </w:rPr>
              <w:t>рытченкова.</w:t>
            </w:r>
            <w:r w:rsidRPr="001B372D">
              <w:rPr>
                <w:rFonts w:ascii="Arial" w:hAnsi="Arial" w:cs="Arial"/>
                <w:spacing w:val="-1"/>
                <w:w w:val="105"/>
                <w:sz w:val="24"/>
                <w:szCs w:val="24"/>
              </w:rPr>
              <w:tab/>
            </w:r>
            <w:r w:rsidRPr="001B372D">
              <w:rPr>
                <w:rFonts w:ascii="Arial" w:hAnsi="Arial" w:cs="Arial"/>
                <w:w w:val="160"/>
                <w:sz w:val="24"/>
                <w:szCs w:val="24"/>
              </w:rPr>
              <w:t>–</w:t>
            </w:r>
            <w:r w:rsidRPr="001B372D">
              <w:rPr>
                <w:rFonts w:ascii="Arial" w:hAnsi="Arial" w:cs="Arial"/>
                <w:w w:val="160"/>
                <w:sz w:val="24"/>
                <w:szCs w:val="24"/>
              </w:rPr>
              <w:tab/>
            </w:r>
            <w:r w:rsidRPr="001B372D">
              <w:rPr>
                <w:rFonts w:ascii="Arial" w:hAnsi="Arial" w:cs="Arial"/>
                <w:w w:val="105"/>
                <w:sz w:val="24"/>
                <w:szCs w:val="24"/>
              </w:rPr>
              <w:t>Кемерово</w:t>
            </w:r>
            <w:r w:rsidRPr="001B372D">
              <w:rPr>
                <w:rFonts w:ascii="Arial" w:hAnsi="Arial" w:cs="Arial"/>
                <w:w w:val="105"/>
                <w:sz w:val="24"/>
                <w:szCs w:val="24"/>
              </w:rPr>
              <w:tab/>
            </w:r>
            <w:r w:rsidR="00095C70">
              <w:rPr>
                <w:rFonts w:ascii="Arial" w:hAnsi="Arial" w:cs="Arial"/>
                <w:w w:val="110"/>
                <w:sz w:val="24"/>
                <w:szCs w:val="24"/>
              </w:rPr>
              <w:t xml:space="preserve">: </w:t>
            </w:r>
            <w:r w:rsidRPr="001B372D">
              <w:rPr>
                <w:rFonts w:ascii="Arial" w:hAnsi="Arial" w:cs="Arial"/>
                <w:sz w:val="24"/>
                <w:szCs w:val="24"/>
              </w:rPr>
              <w:t>Кемеровский</w:t>
            </w:r>
            <w:r w:rsidRPr="001B372D">
              <w:rPr>
                <w:rFonts w:ascii="Arial" w:hAnsi="Arial" w:cs="Arial"/>
                <w:sz w:val="24"/>
                <w:szCs w:val="24"/>
              </w:rPr>
              <w:tab/>
            </w:r>
            <w:r w:rsidRPr="001B372D">
              <w:rPr>
                <w:rFonts w:ascii="Arial" w:hAnsi="Arial" w:cs="Arial"/>
                <w:w w:val="110"/>
                <w:sz w:val="24"/>
                <w:szCs w:val="24"/>
              </w:rPr>
              <w:t>гос.</w:t>
            </w:r>
            <w:r w:rsidRPr="001B372D">
              <w:rPr>
                <w:rFonts w:ascii="Arial" w:hAnsi="Arial" w:cs="Arial"/>
                <w:w w:val="110"/>
                <w:sz w:val="24"/>
                <w:szCs w:val="24"/>
              </w:rPr>
              <w:tab/>
              <w:t>ун-т,</w:t>
            </w:r>
            <w:r w:rsidRPr="001B372D">
              <w:rPr>
                <w:rFonts w:ascii="Arial" w:hAnsi="Arial" w:cs="Arial"/>
                <w:w w:val="110"/>
                <w:sz w:val="24"/>
                <w:szCs w:val="24"/>
              </w:rPr>
              <w:tab/>
              <w:t>2012.</w:t>
            </w:r>
            <w:r w:rsidRPr="001B372D">
              <w:rPr>
                <w:rFonts w:ascii="Arial" w:hAnsi="Arial" w:cs="Arial"/>
                <w:w w:val="110"/>
                <w:sz w:val="24"/>
                <w:szCs w:val="24"/>
              </w:rPr>
              <w:tab/>
            </w:r>
            <w:r w:rsidR="00095C70">
              <w:rPr>
                <w:rFonts w:ascii="Arial" w:hAnsi="Arial" w:cs="Arial"/>
                <w:w w:val="160"/>
                <w:sz w:val="24"/>
                <w:szCs w:val="24"/>
              </w:rPr>
              <w:t xml:space="preserve">– </w:t>
            </w:r>
            <w:r w:rsidRPr="001B372D">
              <w:rPr>
                <w:rFonts w:ascii="Arial" w:hAnsi="Arial" w:cs="Arial"/>
                <w:w w:val="110"/>
                <w:sz w:val="24"/>
                <w:szCs w:val="24"/>
              </w:rPr>
              <w:t>172</w:t>
            </w:r>
            <w:r w:rsidRPr="001B372D">
              <w:rPr>
                <w:rFonts w:ascii="Arial" w:hAnsi="Arial" w:cs="Arial"/>
                <w:w w:val="110"/>
                <w:sz w:val="24"/>
                <w:szCs w:val="24"/>
              </w:rPr>
              <w:tab/>
              <w:t>с.</w:t>
            </w:r>
            <w:r w:rsidRPr="001B372D">
              <w:rPr>
                <w:rFonts w:ascii="Arial" w:hAnsi="Arial" w:cs="Arial"/>
                <w:w w:val="110"/>
                <w:sz w:val="24"/>
                <w:szCs w:val="24"/>
              </w:rPr>
              <w:tab/>
            </w:r>
            <w:r w:rsidRPr="001B372D">
              <w:rPr>
                <w:rFonts w:ascii="Arial" w:hAnsi="Arial" w:cs="Arial"/>
                <w:w w:val="160"/>
                <w:sz w:val="24"/>
                <w:szCs w:val="24"/>
              </w:rPr>
              <w:t>–</w:t>
            </w:r>
          </w:p>
          <w:p w:rsidR="0091001B" w:rsidRPr="001B372D" w:rsidRDefault="00983986">
            <w:pPr>
              <w:pStyle w:val="TableParagraph"/>
              <w:spacing w:before="6" w:line="210" w:lineRule="exact"/>
              <w:ind w:left="107"/>
              <w:rPr>
                <w:rFonts w:ascii="Arial" w:hAnsi="Arial" w:cs="Arial"/>
                <w:sz w:val="24"/>
                <w:szCs w:val="24"/>
                <w:lang w:val="en-US"/>
              </w:rPr>
            </w:pPr>
            <w:hyperlink r:id="rId12">
              <w:r w:rsidR="00C67AD3" w:rsidRPr="001B372D">
                <w:rPr>
                  <w:rStyle w:val="ListLabel172"/>
                  <w:rFonts w:ascii="Arial" w:hAnsi="Arial" w:cs="Arial"/>
                  <w:sz w:val="24"/>
                  <w:szCs w:val="24"/>
                </w:rPr>
                <w:t>URL:ht</w:t>
              </w:r>
            </w:hyperlink>
            <w:r w:rsidR="00C67AD3" w:rsidRPr="001B372D">
              <w:rPr>
                <w:rFonts w:ascii="Arial" w:hAnsi="Arial" w:cs="Arial"/>
                <w:sz w:val="24"/>
                <w:szCs w:val="24"/>
                <w:lang w:val="en-US"/>
              </w:rPr>
              <w:t>tp:</w:t>
            </w:r>
            <w:hyperlink r:id="rId13">
              <w:r w:rsidR="00C67AD3" w:rsidRPr="001B372D">
                <w:rPr>
                  <w:rStyle w:val="ListLabel172"/>
                  <w:rFonts w:ascii="Arial" w:hAnsi="Arial" w:cs="Arial"/>
                  <w:sz w:val="24"/>
                  <w:szCs w:val="24"/>
                </w:rPr>
                <w:t>//</w:t>
              </w:r>
              <w:proofErr w:type="spellStart"/>
              <w:r w:rsidR="00C67AD3" w:rsidRPr="001B372D">
                <w:rPr>
                  <w:rStyle w:val="ListLabel172"/>
                  <w:rFonts w:ascii="Arial" w:hAnsi="Arial" w:cs="Arial"/>
                  <w:sz w:val="24"/>
                  <w:szCs w:val="24"/>
                </w:rPr>
                <w:t>bibl</w:t>
              </w:r>
            </w:hyperlink>
            <w:r w:rsidR="00C67AD3" w:rsidRPr="001B372D">
              <w:rPr>
                <w:rFonts w:ascii="Arial" w:hAnsi="Arial" w:cs="Arial"/>
                <w:sz w:val="24"/>
                <w:szCs w:val="24"/>
                <w:lang w:val="en-US"/>
              </w:rPr>
              <w:t>i</w:t>
            </w:r>
            <w:hyperlink r:id="rId14">
              <w:r w:rsidR="00C67AD3" w:rsidRPr="001B372D">
                <w:rPr>
                  <w:rStyle w:val="ListLabel172"/>
                  <w:rFonts w:ascii="Arial" w:hAnsi="Arial" w:cs="Arial"/>
                  <w:sz w:val="24"/>
                  <w:szCs w:val="24"/>
                </w:rPr>
                <w:t>oclub.ru</w:t>
              </w:r>
              <w:proofErr w:type="spellEnd"/>
              <w:r w:rsidR="00C67AD3" w:rsidRPr="001B372D">
                <w:rPr>
                  <w:rStyle w:val="ListLabel172"/>
                  <w:rFonts w:ascii="Arial" w:hAnsi="Arial" w:cs="Arial"/>
                  <w:sz w:val="24"/>
                  <w:szCs w:val="24"/>
                </w:rPr>
                <w:t>/</w:t>
              </w:r>
              <w:proofErr w:type="spellStart"/>
              <w:r w:rsidR="00C67AD3" w:rsidRPr="001B372D">
                <w:rPr>
                  <w:rStyle w:val="ListLabel172"/>
                  <w:rFonts w:ascii="Arial" w:hAnsi="Arial" w:cs="Arial"/>
                  <w:sz w:val="24"/>
                  <w:szCs w:val="24"/>
                </w:rPr>
                <w:t>index.php?page</w:t>
              </w:r>
              <w:proofErr w:type="spellEnd"/>
              <w:r w:rsidR="00C67AD3" w:rsidRPr="001B372D">
                <w:rPr>
                  <w:rStyle w:val="ListLabel172"/>
                  <w:rFonts w:ascii="Arial" w:hAnsi="Arial" w:cs="Arial"/>
                  <w:sz w:val="24"/>
                  <w:szCs w:val="24"/>
                </w:rPr>
                <w:t>=</w:t>
              </w:r>
              <w:proofErr w:type="spellStart"/>
              <w:r w:rsidR="00C67AD3" w:rsidRPr="001B372D">
                <w:rPr>
                  <w:rStyle w:val="ListLabel172"/>
                  <w:rFonts w:ascii="Arial" w:hAnsi="Arial" w:cs="Arial"/>
                  <w:sz w:val="24"/>
                  <w:szCs w:val="24"/>
                </w:rPr>
                <w:t>book&amp;id</w:t>
              </w:r>
              <w:proofErr w:type="spellEnd"/>
              <w:r w:rsidR="00C67AD3" w:rsidRPr="001B372D">
                <w:rPr>
                  <w:rStyle w:val="ListLabel172"/>
                  <w:rFonts w:ascii="Arial" w:hAnsi="Arial" w:cs="Arial"/>
                  <w:sz w:val="24"/>
                  <w:szCs w:val="24"/>
                </w:rPr>
                <w:t>=232660</w:t>
              </w:r>
            </w:hyperlink>
          </w:p>
        </w:tc>
      </w:tr>
      <w:tr w:rsidR="0091001B" w:rsidRPr="001B372D">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105"/>
              <w:rPr>
                <w:rFonts w:ascii="Arial" w:hAnsi="Arial" w:cs="Arial"/>
                <w:sz w:val="24"/>
                <w:szCs w:val="24"/>
              </w:rPr>
            </w:pPr>
            <w:r w:rsidRPr="001B372D">
              <w:rPr>
                <w:rFonts w:ascii="Arial" w:hAnsi="Arial" w:cs="Arial"/>
                <w:w w:val="99"/>
                <w:sz w:val="24"/>
                <w:szCs w:val="24"/>
              </w:rPr>
              <w:t>3</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ind w:left="107"/>
              <w:rPr>
                <w:rFonts w:ascii="Arial" w:hAnsi="Arial" w:cs="Arial"/>
                <w:sz w:val="24"/>
                <w:szCs w:val="24"/>
              </w:rPr>
            </w:pPr>
            <w:r w:rsidRPr="001B372D">
              <w:rPr>
                <w:rFonts w:ascii="Arial" w:hAnsi="Arial" w:cs="Arial"/>
                <w:sz w:val="24"/>
                <w:szCs w:val="24"/>
              </w:rPr>
              <w:t>ЭлектронныйкаталогНаучной библиотекиВоронежскогогосударственногоуниверситета.</w:t>
            </w:r>
          </w:p>
          <w:p w:rsidR="0091001B" w:rsidRPr="001B372D" w:rsidRDefault="00C67AD3">
            <w:pPr>
              <w:pStyle w:val="TableParagraph"/>
              <w:spacing w:before="4" w:line="210" w:lineRule="exact"/>
              <w:ind w:left="107"/>
              <w:rPr>
                <w:rFonts w:ascii="Arial" w:hAnsi="Arial" w:cs="Arial"/>
                <w:sz w:val="24"/>
                <w:szCs w:val="24"/>
              </w:rPr>
            </w:pPr>
            <w:r w:rsidRPr="001B372D">
              <w:rPr>
                <w:rFonts w:ascii="Arial" w:hAnsi="Arial" w:cs="Arial"/>
                <w:sz w:val="24"/>
                <w:szCs w:val="24"/>
              </w:rPr>
              <w:t>–URL:http://</w:t>
            </w:r>
            <w:hyperlink r:id="rId15">
              <w:r w:rsidRPr="001B372D">
                <w:rPr>
                  <w:rStyle w:val="ListLabel173"/>
                  <w:rFonts w:ascii="Arial" w:hAnsi="Arial" w:cs="Arial"/>
                  <w:sz w:val="24"/>
                  <w:szCs w:val="24"/>
                </w:rPr>
                <w:t>www.lib.vsu.ru</w:t>
              </w:r>
            </w:hyperlink>
          </w:p>
        </w:tc>
      </w:tr>
      <w:tr w:rsidR="0091001B" w:rsidRPr="001B372D">
        <w:trPr>
          <w:trHeight w:val="460"/>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before="115"/>
              <w:ind w:left="105"/>
              <w:rPr>
                <w:rFonts w:ascii="Arial" w:hAnsi="Arial" w:cs="Arial"/>
                <w:sz w:val="24"/>
                <w:szCs w:val="24"/>
              </w:rPr>
            </w:pPr>
            <w:r w:rsidRPr="001B372D">
              <w:rPr>
                <w:rFonts w:ascii="Arial" w:hAnsi="Arial" w:cs="Arial"/>
                <w:w w:val="99"/>
                <w:sz w:val="24"/>
                <w:szCs w:val="24"/>
              </w:rPr>
              <w:lastRenderedPageBreak/>
              <w:t>4</w:t>
            </w: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tabs>
                <w:tab w:val="left" w:pos="1565"/>
                <w:tab w:val="left" w:pos="2174"/>
                <w:tab w:val="left" w:pos="4097"/>
                <w:tab w:val="left" w:pos="4984"/>
                <w:tab w:val="left" w:pos="5301"/>
                <w:tab w:val="left" w:pos="6272"/>
                <w:tab w:val="left" w:pos="7856"/>
                <w:tab w:val="left" w:pos="8178"/>
              </w:tabs>
              <w:spacing w:line="230" w:lineRule="exact"/>
              <w:ind w:left="107" w:right="98"/>
              <w:rPr>
                <w:rFonts w:ascii="Arial" w:hAnsi="Arial" w:cs="Arial"/>
                <w:sz w:val="24"/>
                <w:szCs w:val="24"/>
              </w:rPr>
            </w:pPr>
            <w:r w:rsidRPr="001B372D">
              <w:rPr>
                <w:rFonts w:ascii="Arial" w:hAnsi="Arial" w:cs="Arial"/>
                <w:spacing w:val="-1"/>
                <w:w w:val="105"/>
                <w:sz w:val="24"/>
                <w:szCs w:val="24"/>
              </w:rPr>
              <w:t>Электронный</w:t>
            </w:r>
            <w:r w:rsidRPr="001B372D">
              <w:rPr>
                <w:rFonts w:ascii="Arial" w:hAnsi="Arial" w:cs="Arial"/>
                <w:spacing w:val="-1"/>
                <w:w w:val="105"/>
                <w:sz w:val="24"/>
                <w:szCs w:val="24"/>
              </w:rPr>
              <w:tab/>
            </w:r>
            <w:r w:rsidRPr="001B372D">
              <w:rPr>
                <w:rFonts w:ascii="Arial" w:hAnsi="Arial" w:cs="Arial"/>
                <w:w w:val="110"/>
                <w:sz w:val="24"/>
                <w:szCs w:val="24"/>
              </w:rPr>
              <w:t>курс</w:t>
            </w:r>
            <w:r w:rsidRPr="001B372D">
              <w:rPr>
                <w:rFonts w:ascii="Arial" w:hAnsi="Arial" w:cs="Arial"/>
                <w:w w:val="110"/>
                <w:sz w:val="24"/>
                <w:szCs w:val="24"/>
              </w:rPr>
              <w:tab/>
            </w:r>
            <w:r w:rsidRPr="001B372D">
              <w:rPr>
                <w:rFonts w:ascii="Arial" w:hAnsi="Arial" w:cs="Arial"/>
                <w:sz w:val="24"/>
                <w:szCs w:val="24"/>
              </w:rPr>
              <w:t>«Психологическая</w:t>
            </w:r>
            <w:r w:rsidRPr="001B372D">
              <w:rPr>
                <w:rFonts w:ascii="Arial" w:hAnsi="Arial" w:cs="Arial"/>
                <w:sz w:val="24"/>
                <w:szCs w:val="24"/>
              </w:rPr>
              <w:tab/>
            </w:r>
            <w:r w:rsidRPr="001B372D">
              <w:rPr>
                <w:rFonts w:ascii="Arial" w:hAnsi="Arial" w:cs="Arial"/>
                <w:w w:val="110"/>
                <w:sz w:val="24"/>
                <w:szCs w:val="24"/>
              </w:rPr>
              <w:t>служба</w:t>
            </w:r>
            <w:r w:rsidRPr="001B372D">
              <w:rPr>
                <w:rFonts w:ascii="Arial" w:hAnsi="Arial" w:cs="Arial"/>
                <w:w w:val="110"/>
                <w:sz w:val="24"/>
                <w:szCs w:val="24"/>
              </w:rPr>
              <w:tab/>
              <w:t>в</w:t>
            </w:r>
            <w:r w:rsidRPr="001B372D">
              <w:rPr>
                <w:rFonts w:ascii="Arial" w:hAnsi="Arial" w:cs="Arial"/>
                <w:w w:val="110"/>
                <w:sz w:val="24"/>
                <w:szCs w:val="24"/>
              </w:rPr>
              <w:tab/>
            </w:r>
            <w:r w:rsidRPr="001B372D">
              <w:rPr>
                <w:rFonts w:ascii="Arial" w:hAnsi="Arial" w:cs="Arial"/>
                <w:w w:val="105"/>
                <w:sz w:val="24"/>
                <w:szCs w:val="24"/>
              </w:rPr>
              <w:t>системе</w:t>
            </w:r>
            <w:r w:rsidRPr="001B372D">
              <w:rPr>
                <w:rFonts w:ascii="Arial" w:hAnsi="Arial" w:cs="Arial"/>
                <w:w w:val="105"/>
                <w:sz w:val="24"/>
                <w:szCs w:val="24"/>
              </w:rPr>
              <w:tab/>
            </w:r>
            <w:r w:rsidRPr="001B372D">
              <w:rPr>
                <w:rFonts w:ascii="Arial" w:hAnsi="Arial" w:cs="Arial"/>
                <w:sz w:val="24"/>
                <w:szCs w:val="24"/>
              </w:rPr>
              <w:t>образования».</w:t>
            </w:r>
            <w:r w:rsidRPr="001B372D">
              <w:rPr>
                <w:rFonts w:ascii="Arial" w:hAnsi="Arial" w:cs="Arial"/>
                <w:sz w:val="24"/>
                <w:szCs w:val="24"/>
              </w:rPr>
              <w:tab/>
            </w:r>
            <w:r w:rsidRPr="001B372D">
              <w:rPr>
                <w:rFonts w:ascii="Arial" w:hAnsi="Arial" w:cs="Arial"/>
                <w:w w:val="160"/>
                <w:sz w:val="24"/>
                <w:szCs w:val="24"/>
              </w:rPr>
              <w:t>–</w:t>
            </w:r>
            <w:r w:rsidRPr="001B372D">
              <w:rPr>
                <w:rFonts w:ascii="Arial" w:hAnsi="Arial" w:cs="Arial"/>
                <w:w w:val="160"/>
                <w:sz w:val="24"/>
                <w:szCs w:val="24"/>
              </w:rPr>
              <w:tab/>
            </w:r>
            <w:hyperlink r:id="rId16">
              <w:r w:rsidRPr="001B372D">
                <w:rPr>
                  <w:rStyle w:val="ListLabel176"/>
                  <w:rFonts w:ascii="Arial" w:hAnsi="Arial" w:cs="Arial"/>
                  <w:sz w:val="24"/>
                  <w:szCs w:val="24"/>
                </w:rPr>
                <w:t>URL:</w:t>
              </w:r>
            </w:hyperlink>
            <w:hyperlink r:id="rId17">
              <w:r w:rsidRPr="001B372D">
                <w:rPr>
                  <w:rStyle w:val="ListLabel173"/>
                  <w:rFonts w:ascii="Arial" w:hAnsi="Arial" w:cs="Arial"/>
                  <w:sz w:val="24"/>
                  <w:szCs w:val="24"/>
                </w:rPr>
                <w:t>https://edu.vsu.ru/course/view.php?id=22228</w:t>
              </w:r>
            </w:hyperlink>
            <w:r w:rsidRPr="001B372D">
              <w:rPr>
                <w:rFonts w:ascii="Arial" w:hAnsi="Arial" w:cs="Arial"/>
                <w:sz w:val="24"/>
                <w:szCs w:val="24"/>
              </w:rPr>
              <w:t>(портал«ЭлектронныйуниверситетВГУ».–</w:t>
            </w:r>
          </w:p>
        </w:tc>
      </w:tr>
      <w:tr w:rsidR="0091001B" w:rsidRPr="001B372D">
        <w:trPr>
          <w:trHeight w:val="232"/>
        </w:trPr>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91001B">
            <w:pPr>
              <w:pStyle w:val="TableParagraph"/>
              <w:rPr>
                <w:rFonts w:ascii="Arial" w:hAnsi="Arial" w:cs="Arial"/>
                <w:sz w:val="24"/>
                <w:szCs w:val="24"/>
              </w:rPr>
            </w:pPr>
          </w:p>
        </w:tc>
        <w:tc>
          <w:tcPr>
            <w:tcW w:w="8744" w:type="dxa"/>
            <w:tcBorders>
              <w:top w:val="single" w:sz="4" w:space="0" w:color="000000"/>
              <w:left w:val="single" w:sz="4" w:space="0" w:color="000000"/>
              <w:bottom w:val="single" w:sz="4" w:space="0" w:color="000000"/>
              <w:right w:val="single" w:sz="4" w:space="0" w:color="000000"/>
            </w:tcBorders>
            <w:shd w:val="clear" w:color="auto" w:fill="auto"/>
          </w:tcPr>
          <w:p w:rsidR="0091001B" w:rsidRPr="001B372D" w:rsidRDefault="00C67AD3">
            <w:pPr>
              <w:pStyle w:val="TableParagraph"/>
              <w:spacing w:line="212" w:lineRule="exact"/>
              <w:ind w:left="107"/>
              <w:rPr>
                <w:rFonts w:ascii="Arial" w:hAnsi="Arial" w:cs="Arial"/>
                <w:sz w:val="24"/>
                <w:szCs w:val="24"/>
              </w:rPr>
            </w:pPr>
            <w:proofErr w:type="spellStart"/>
            <w:r w:rsidRPr="001B372D">
              <w:rPr>
                <w:rFonts w:ascii="Arial" w:hAnsi="Arial" w:cs="Arial"/>
                <w:sz w:val="24"/>
                <w:szCs w:val="24"/>
              </w:rPr>
              <w:t>Moodle:</w:t>
            </w:r>
            <w:hyperlink r:id="rId18">
              <w:r w:rsidRPr="001B372D">
                <w:rPr>
                  <w:rStyle w:val="ListLabel173"/>
                  <w:rFonts w:ascii="Arial" w:hAnsi="Arial" w:cs="Arial"/>
                  <w:sz w:val="24"/>
                  <w:szCs w:val="24"/>
                </w:rPr>
                <w:t>URL:http</w:t>
              </w:r>
              <w:proofErr w:type="spellEnd"/>
              <w:r w:rsidRPr="001B372D">
                <w:rPr>
                  <w:rStyle w:val="ListLabel173"/>
                  <w:rFonts w:ascii="Arial" w:hAnsi="Arial" w:cs="Arial"/>
                  <w:sz w:val="24"/>
                  <w:szCs w:val="24"/>
                </w:rPr>
                <w:t>://</w:t>
              </w:r>
              <w:proofErr w:type="spellStart"/>
              <w:r w:rsidRPr="001B372D">
                <w:rPr>
                  <w:rStyle w:val="ListLabel173"/>
                  <w:rFonts w:ascii="Arial" w:hAnsi="Arial" w:cs="Arial"/>
                  <w:sz w:val="24"/>
                  <w:szCs w:val="24"/>
                </w:rPr>
                <w:t>www.edu.vsu.ru</w:t>
              </w:r>
              <w:proofErr w:type="spellEnd"/>
              <w:r w:rsidRPr="001B372D">
                <w:rPr>
                  <w:rStyle w:val="ListLabel173"/>
                  <w:rFonts w:ascii="Arial" w:hAnsi="Arial" w:cs="Arial"/>
                  <w:sz w:val="24"/>
                  <w:szCs w:val="24"/>
                </w:rPr>
                <w:t>/</w:t>
              </w:r>
            </w:hyperlink>
            <w:r w:rsidRPr="001B372D">
              <w:rPr>
                <w:rFonts w:ascii="Arial" w:hAnsi="Arial" w:cs="Arial"/>
                <w:sz w:val="24"/>
                <w:szCs w:val="24"/>
              </w:rPr>
              <w:t>)</w:t>
            </w:r>
          </w:p>
        </w:tc>
      </w:tr>
    </w:tbl>
    <w:p w:rsidR="0091001B" w:rsidRPr="001B372D" w:rsidRDefault="0091001B">
      <w:pPr>
        <w:pStyle w:val="a4"/>
        <w:spacing w:before="1"/>
        <w:ind w:left="0"/>
        <w:rPr>
          <w:rFonts w:ascii="Arial" w:hAnsi="Arial" w:cs="Arial"/>
          <w:b/>
        </w:rPr>
      </w:pPr>
    </w:p>
    <w:p w:rsidR="00F36645" w:rsidRPr="001B372D" w:rsidRDefault="00F36645" w:rsidP="00F36645">
      <w:pPr>
        <w:jc w:val="both"/>
        <w:rPr>
          <w:rFonts w:ascii="Arial" w:hAnsi="Arial" w:cs="Arial"/>
          <w:b/>
        </w:rPr>
      </w:pPr>
      <w:r w:rsidRPr="001B372D">
        <w:rPr>
          <w:rFonts w:ascii="Arial" w:hAnsi="Arial" w:cs="Arial"/>
          <w:b/>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91001B" w:rsidRPr="001B372D" w:rsidRDefault="00C67AD3">
      <w:pPr>
        <w:pStyle w:val="a4"/>
        <w:spacing w:before="5" w:line="242" w:lineRule="auto"/>
        <w:ind w:right="223" w:firstLine="719"/>
        <w:jc w:val="both"/>
        <w:rPr>
          <w:rFonts w:ascii="Arial" w:hAnsi="Arial" w:cs="Arial"/>
        </w:rPr>
      </w:pPr>
      <w:r w:rsidRPr="001B372D">
        <w:rPr>
          <w:rFonts w:ascii="Arial" w:hAnsi="Arial" w:cs="Arial"/>
        </w:rPr>
        <w:t xml:space="preserve">Приреализации дисциплиныиспользуются следующиеобразовательныетехнологии: логическое построение дисциплины, установление межпредметныхсвязей, обозначение теоретического и практического компонентов в учебном </w:t>
      </w:r>
      <w:proofErr w:type="spellStart"/>
      <w:r w:rsidRPr="001B372D">
        <w:rPr>
          <w:rFonts w:ascii="Arial" w:hAnsi="Arial" w:cs="Arial"/>
        </w:rPr>
        <w:t>ма-териале</w:t>
      </w:r>
      <w:proofErr w:type="spellEnd"/>
      <w:r w:rsidRPr="001B372D">
        <w:rPr>
          <w:rFonts w:ascii="Arial" w:hAnsi="Arial" w:cs="Arial"/>
        </w:rPr>
        <w:t xml:space="preserve">, актуализация личного и учебно-профессионального опыта обучающихся.Применяютсяразныетипылекций(вводная,обзорная,информационная,про-блемная), семинарских и практических занятий (проблемные, дискуссионные, </w:t>
      </w:r>
      <w:proofErr w:type="spellStart"/>
      <w:r w:rsidRPr="001B372D">
        <w:rPr>
          <w:rFonts w:ascii="Arial" w:hAnsi="Arial" w:cs="Arial"/>
        </w:rPr>
        <w:t>за-нятия-практикумы</w:t>
      </w:r>
      <w:proofErr w:type="spellEnd"/>
      <w:r w:rsidRPr="001B372D">
        <w:rPr>
          <w:rFonts w:ascii="Arial" w:hAnsi="Arial" w:cs="Arial"/>
        </w:rPr>
        <w:t xml:space="preserve"> и др.). На занятиях используются следующие интерактивныеформы: деловые игры, групповое обсуждение, метод </w:t>
      </w:r>
      <w:proofErr w:type="spellStart"/>
      <w:r w:rsidRPr="001B372D">
        <w:rPr>
          <w:rFonts w:ascii="Arial" w:hAnsi="Arial" w:cs="Arial"/>
        </w:rPr>
        <w:t>case-stady</w:t>
      </w:r>
      <w:proofErr w:type="spellEnd"/>
      <w:r w:rsidRPr="001B372D">
        <w:rPr>
          <w:rFonts w:ascii="Arial" w:hAnsi="Arial" w:cs="Arial"/>
        </w:rPr>
        <w:t xml:space="preserve"> (анализ и </w:t>
      </w:r>
      <w:proofErr w:type="spellStart"/>
      <w:r w:rsidRPr="001B372D">
        <w:rPr>
          <w:rFonts w:ascii="Arial" w:hAnsi="Arial" w:cs="Arial"/>
        </w:rPr>
        <w:t>реше-ниепрофессиональных</w:t>
      </w:r>
      <w:proofErr w:type="spellEnd"/>
      <w:r w:rsidRPr="001B372D">
        <w:rPr>
          <w:rFonts w:ascii="Arial" w:hAnsi="Arial" w:cs="Arial"/>
        </w:rPr>
        <w:t xml:space="preserve"> ситуационныхзадач).</w:t>
      </w:r>
    </w:p>
    <w:p w:rsidR="0091001B" w:rsidRPr="001B372D" w:rsidRDefault="00C67AD3">
      <w:pPr>
        <w:pStyle w:val="a4"/>
        <w:tabs>
          <w:tab w:val="left" w:pos="2097"/>
          <w:tab w:val="left" w:pos="3774"/>
          <w:tab w:val="left" w:pos="4768"/>
          <w:tab w:val="left" w:pos="6550"/>
          <w:tab w:val="left" w:pos="8994"/>
        </w:tabs>
        <w:spacing w:line="242" w:lineRule="auto"/>
        <w:ind w:right="225" w:firstLine="719"/>
        <w:jc w:val="both"/>
        <w:rPr>
          <w:rFonts w:ascii="Arial" w:hAnsi="Arial" w:cs="Arial"/>
        </w:rPr>
      </w:pPr>
      <w:r w:rsidRPr="001B372D">
        <w:rPr>
          <w:rFonts w:ascii="Arial" w:hAnsi="Arial" w:cs="Arial"/>
        </w:rPr>
        <w:t xml:space="preserve">Применяютсяэлектронноеобучениеидистанционныеобразовательныетехнологии в части освоения материала лекционных, семинарских и практическихзанятий, самостоятельной работы по отдельным разделам дисциплины, </w:t>
      </w:r>
      <w:proofErr w:type="spellStart"/>
      <w:r w:rsidRPr="001B372D">
        <w:rPr>
          <w:rFonts w:ascii="Arial" w:hAnsi="Arial" w:cs="Arial"/>
        </w:rPr>
        <w:t>прохож-дения</w:t>
      </w:r>
      <w:proofErr w:type="spellEnd"/>
      <w:r w:rsidRPr="001B372D">
        <w:rPr>
          <w:rFonts w:ascii="Arial" w:hAnsi="Arial" w:cs="Arial"/>
        </w:rPr>
        <w:t xml:space="preserve"> текущей и промежуточной аттестации. Обучающиеся используют электрон-ныересурсыпортала«ЭлектронныйуниверситетВГУ»</w:t>
      </w:r>
      <w:r w:rsidRPr="001B372D">
        <w:rPr>
          <w:rFonts w:ascii="Arial" w:hAnsi="Arial" w:cs="Arial"/>
          <w:w w:val="160"/>
        </w:rPr>
        <w:t>–</w:t>
      </w:r>
      <w:r w:rsidRPr="00B73B65">
        <w:rPr>
          <w:rFonts w:ascii="Arial" w:hAnsi="Arial" w:cs="Arial"/>
        </w:rPr>
        <w:t>Moodle:</w:t>
      </w:r>
      <w:hyperlink r:id="rId19">
        <w:r w:rsidRPr="00B73B65">
          <w:rPr>
            <w:rStyle w:val="ListLabel177"/>
            <w:rFonts w:ascii="Arial" w:hAnsi="Arial" w:cs="Arial"/>
          </w:rPr>
          <w:t>URL:</w:t>
        </w:r>
      </w:hyperlink>
      <w:hyperlink r:id="rId20">
        <w:r w:rsidRPr="00B73B65">
          <w:rPr>
            <w:rStyle w:val="ListLabel177"/>
            <w:rFonts w:ascii="Arial" w:hAnsi="Arial" w:cs="Arial"/>
          </w:rPr>
          <w:t>https://edu.vsu.ru/course/view.php?id=22228</w:t>
        </w:r>
      </w:hyperlink>
      <w:r w:rsidRPr="00B73B65">
        <w:rPr>
          <w:rFonts w:ascii="Arial" w:hAnsi="Arial" w:cs="Arial"/>
        </w:rPr>
        <w:t>, а именно электронный курс «</w:t>
      </w:r>
      <w:r w:rsidR="002418C0" w:rsidRPr="00B73B65">
        <w:rPr>
          <w:rFonts w:ascii="Arial" w:hAnsi="Arial" w:cs="Arial"/>
        </w:rPr>
        <w:t xml:space="preserve">Актуальные психологические концепции современного </w:t>
      </w:r>
      <w:proofErr w:type="spellStart"/>
      <w:r w:rsidR="002418C0" w:rsidRPr="00B73B65">
        <w:rPr>
          <w:rFonts w:ascii="Arial" w:hAnsi="Arial" w:cs="Arial"/>
        </w:rPr>
        <w:t>образлвания</w:t>
      </w:r>
      <w:proofErr w:type="spellEnd"/>
      <w:r w:rsidRPr="00B73B65">
        <w:rPr>
          <w:rFonts w:ascii="Arial" w:hAnsi="Arial" w:cs="Arial"/>
        </w:rPr>
        <w:t>»</w:t>
      </w:r>
      <w:r w:rsidRPr="00B73B65">
        <w:rPr>
          <w:rFonts w:ascii="Arial" w:hAnsi="Arial" w:cs="Arial"/>
        </w:rPr>
        <w:tab/>
      </w:r>
      <w:r w:rsidRPr="00B73B65">
        <w:rPr>
          <w:rFonts w:ascii="Arial" w:hAnsi="Arial" w:cs="Arial"/>
          <w:spacing w:val="-1"/>
        </w:rPr>
        <w:t>(URL:</w:t>
      </w:r>
      <w:r w:rsidRPr="00B73B65">
        <w:rPr>
          <w:rFonts w:ascii="Arial" w:hAnsi="Arial" w:cs="Arial"/>
        </w:rPr>
        <w:t>https://edu.vsu.ru/course/view.php?id=22228).</w:t>
      </w:r>
    </w:p>
    <w:p w:rsidR="0091001B" w:rsidRPr="001B372D" w:rsidRDefault="00C67AD3">
      <w:pPr>
        <w:pStyle w:val="a4"/>
        <w:spacing w:line="242" w:lineRule="auto"/>
        <w:ind w:right="221" w:firstLine="719"/>
        <w:jc w:val="both"/>
        <w:rPr>
          <w:rFonts w:ascii="Arial" w:hAnsi="Arial" w:cs="Arial"/>
        </w:rPr>
      </w:pPr>
      <w:r w:rsidRPr="001B372D">
        <w:rPr>
          <w:rFonts w:ascii="Arial" w:hAnsi="Arial" w:cs="Arial"/>
        </w:rPr>
        <w:t>Для реализации учебной дисциплины используются следующие информа-ционныетехнологии,включаяпрограммноеобеспечениеиинформационно-справочныесистемы:</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Аппаратно-программныйпсиходиагностическийкомплекс«Мультипсихо-метр».Контракт№3010-07/44-20от 29.06.2020сООО«РУССКИЙИНТЕГРАТОР»</w:t>
      </w:r>
    </w:p>
    <w:p w:rsidR="0091001B" w:rsidRPr="001B372D" w:rsidRDefault="00C67AD3">
      <w:pPr>
        <w:pStyle w:val="a4"/>
        <w:spacing w:line="269" w:lineRule="exact"/>
        <w:jc w:val="both"/>
        <w:rPr>
          <w:rFonts w:ascii="Arial" w:hAnsi="Arial" w:cs="Arial"/>
        </w:rPr>
      </w:pPr>
      <w:r w:rsidRPr="001B372D">
        <w:rPr>
          <w:rFonts w:ascii="Arial" w:hAnsi="Arial" w:cs="Arial"/>
        </w:rPr>
        <w:t>(Воронеж);бессрочный.</w:t>
      </w:r>
    </w:p>
    <w:p w:rsidR="0091001B" w:rsidRPr="001B372D" w:rsidRDefault="00C67AD3">
      <w:pPr>
        <w:pStyle w:val="a4"/>
        <w:spacing w:line="242" w:lineRule="auto"/>
        <w:ind w:right="225" w:firstLine="719"/>
        <w:jc w:val="both"/>
        <w:rPr>
          <w:rFonts w:ascii="Arial" w:hAnsi="Arial" w:cs="Arial"/>
        </w:rPr>
      </w:pPr>
      <w:r w:rsidRPr="001B372D">
        <w:rPr>
          <w:rFonts w:ascii="Arial" w:hAnsi="Arial" w:cs="Arial"/>
        </w:rPr>
        <w:t>Программныйкомплекс«PsychometricExpert–9Practic+версии»(на15пользователей). Контракт № 3010-07/41-20 от 23.06.2020 с ООО «РУССКИЙ ИН-ТЕГРАТОР»(Воронеж),неисключительные(пользовательские)лицензионныеправа,бессрочнаялицензия.</w:t>
      </w:r>
    </w:p>
    <w:p w:rsidR="0091001B" w:rsidRPr="001B372D" w:rsidRDefault="00C67AD3">
      <w:pPr>
        <w:pStyle w:val="a4"/>
        <w:spacing w:line="242" w:lineRule="auto"/>
        <w:ind w:right="225" w:firstLine="719"/>
        <w:jc w:val="both"/>
        <w:rPr>
          <w:rFonts w:ascii="Arial" w:hAnsi="Arial" w:cs="Arial"/>
        </w:rPr>
      </w:pPr>
      <w:r w:rsidRPr="001B372D">
        <w:rPr>
          <w:rFonts w:ascii="Arial" w:hAnsi="Arial" w:cs="Arial"/>
        </w:rPr>
        <w:t>Прикладной пакет программ статистического анализа данных (</w:t>
      </w:r>
      <w:proofErr w:type="spellStart"/>
      <w:r w:rsidRPr="001B372D">
        <w:rPr>
          <w:rFonts w:ascii="Arial" w:hAnsi="Arial" w:cs="Arial"/>
        </w:rPr>
        <w:t>начальногоуровня</w:t>
      </w:r>
      <w:proofErr w:type="spellEnd"/>
      <w:r w:rsidRPr="001B372D">
        <w:rPr>
          <w:rFonts w:ascii="Arial" w:hAnsi="Arial" w:cs="Arial"/>
        </w:rPr>
        <w:t xml:space="preserve">) </w:t>
      </w:r>
      <w:proofErr w:type="spellStart"/>
      <w:r w:rsidRPr="001B372D">
        <w:rPr>
          <w:rFonts w:ascii="Arial" w:hAnsi="Arial" w:cs="Arial"/>
        </w:rPr>
        <w:t>StatisticaBasicAcademic</w:t>
      </w:r>
      <w:proofErr w:type="spellEnd"/>
      <w:r w:rsidRPr="001B372D">
        <w:rPr>
          <w:rFonts w:ascii="Arial" w:hAnsi="Arial" w:cs="Arial"/>
        </w:rPr>
        <w:t xml:space="preserve"> 13.0 </w:t>
      </w:r>
      <w:proofErr w:type="spellStart"/>
      <w:r w:rsidRPr="001B372D">
        <w:rPr>
          <w:rFonts w:ascii="Arial" w:hAnsi="Arial" w:cs="Arial"/>
        </w:rPr>
        <w:t>forWindowsRu</w:t>
      </w:r>
      <w:proofErr w:type="spellEnd"/>
      <w:r w:rsidRPr="001B372D">
        <w:rPr>
          <w:rFonts w:ascii="Arial" w:hAnsi="Arial" w:cs="Arial"/>
        </w:rPr>
        <w:t xml:space="preserve"> (локальная версия на 15пользователей). Контракт № 3010-07/41-20 от 23.06.2020 с ООО «РУССКИЙ ИН-ТЕГРАТОР»(Воронеж), бессрочная лицензиядлялокальной установки.</w:t>
      </w:r>
    </w:p>
    <w:p w:rsidR="0091001B" w:rsidRPr="001B372D" w:rsidRDefault="00C67AD3">
      <w:pPr>
        <w:pStyle w:val="a4"/>
        <w:spacing w:line="242" w:lineRule="auto"/>
        <w:ind w:right="225" w:firstLine="719"/>
        <w:jc w:val="both"/>
        <w:rPr>
          <w:rFonts w:ascii="Arial" w:hAnsi="Arial" w:cs="Arial"/>
        </w:rPr>
      </w:pPr>
      <w:r w:rsidRPr="001B372D">
        <w:rPr>
          <w:rFonts w:ascii="Arial" w:hAnsi="Arial" w:cs="Arial"/>
        </w:rPr>
        <w:t xml:space="preserve">Прикладнойпакетпрограммстатистическогоанализаданных(углубленногоуровня) </w:t>
      </w:r>
      <w:proofErr w:type="spellStart"/>
      <w:r w:rsidRPr="001B372D">
        <w:rPr>
          <w:rFonts w:ascii="Arial" w:hAnsi="Arial" w:cs="Arial"/>
        </w:rPr>
        <w:t>StatisticaUltimateAcademic</w:t>
      </w:r>
      <w:proofErr w:type="spellEnd"/>
      <w:r w:rsidRPr="001B372D">
        <w:rPr>
          <w:rFonts w:ascii="Arial" w:hAnsi="Arial" w:cs="Arial"/>
        </w:rPr>
        <w:t xml:space="preserve"> 13.0 </w:t>
      </w:r>
      <w:proofErr w:type="spellStart"/>
      <w:r w:rsidRPr="001B372D">
        <w:rPr>
          <w:rFonts w:ascii="Arial" w:hAnsi="Arial" w:cs="Arial"/>
        </w:rPr>
        <w:t>forWindowsRu</w:t>
      </w:r>
      <w:proofErr w:type="spellEnd"/>
      <w:r w:rsidRPr="001B372D">
        <w:rPr>
          <w:rFonts w:ascii="Arial" w:hAnsi="Arial" w:cs="Arial"/>
        </w:rPr>
        <w:t xml:space="preserve"> (локальная версия на 11пользователей). Контракт № 3010-07/41-20 от 23.06.2020 с ООО «РУССКИЙ ИН-ТЕГРАТОР»(Воронеж), бессрочная лицензиядлялокальной установки.</w:t>
      </w:r>
    </w:p>
    <w:p w:rsidR="0091001B" w:rsidRPr="001B372D" w:rsidRDefault="00C67AD3">
      <w:pPr>
        <w:pStyle w:val="a4"/>
        <w:spacing w:line="267" w:lineRule="exact"/>
        <w:ind w:left="970"/>
        <w:jc w:val="both"/>
        <w:rPr>
          <w:rFonts w:ascii="Arial" w:hAnsi="Arial" w:cs="Arial"/>
        </w:rPr>
      </w:pPr>
      <w:r w:rsidRPr="001B372D">
        <w:rPr>
          <w:rFonts w:ascii="Arial" w:hAnsi="Arial" w:cs="Arial"/>
        </w:rPr>
        <w:t>ПОИнтерактивноеучебноепособие«Нагляднаяматематика».Контракт</w:t>
      </w:r>
    </w:p>
    <w:p w:rsidR="0091001B" w:rsidRPr="001B372D" w:rsidRDefault="00C67AD3">
      <w:pPr>
        <w:pStyle w:val="a4"/>
        <w:spacing w:line="242" w:lineRule="auto"/>
        <w:ind w:right="225"/>
        <w:jc w:val="both"/>
        <w:rPr>
          <w:rFonts w:ascii="Arial" w:hAnsi="Arial" w:cs="Arial"/>
        </w:rPr>
      </w:pPr>
      <w:r w:rsidRPr="001B372D">
        <w:rPr>
          <w:rFonts w:ascii="Arial" w:hAnsi="Arial" w:cs="Arial"/>
        </w:rPr>
        <w:t>№ 3010-07/22-16 от 23.03.2016 с ООО «Информационные технологии» (ООО «Ин-тех»,Воронеж);бессрочный.</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 xml:space="preserve">Неисключительная лицензия на ПО </w:t>
      </w:r>
      <w:proofErr w:type="spellStart"/>
      <w:r w:rsidRPr="001B372D">
        <w:rPr>
          <w:rFonts w:ascii="Arial" w:hAnsi="Arial" w:cs="Arial"/>
        </w:rPr>
        <w:t>MicrosoftOfficeProPlus</w:t>
      </w:r>
      <w:proofErr w:type="spellEnd"/>
      <w:r w:rsidRPr="001B372D">
        <w:rPr>
          <w:rFonts w:ascii="Arial" w:hAnsi="Arial" w:cs="Arial"/>
        </w:rPr>
        <w:t xml:space="preserve"> 2019 RUS OLPNL </w:t>
      </w:r>
      <w:proofErr w:type="spellStart"/>
      <w:r w:rsidRPr="001B372D">
        <w:rPr>
          <w:rFonts w:ascii="Arial" w:hAnsi="Arial" w:cs="Arial"/>
        </w:rPr>
        <w:t>Acdmc</w:t>
      </w:r>
      <w:proofErr w:type="spellEnd"/>
      <w:r w:rsidRPr="001B372D">
        <w:rPr>
          <w:rFonts w:ascii="Arial" w:hAnsi="Arial" w:cs="Arial"/>
        </w:rPr>
        <w:t>. Договор №3010-16/24-19 от 01.04.2019 с ООО «</w:t>
      </w:r>
      <w:proofErr w:type="spellStart"/>
      <w:r w:rsidRPr="001B372D">
        <w:rPr>
          <w:rFonts w:ascii="Arial" w:hAnsi="Arial" w:cs="Arial"/>
        </w:rPr>
        <w:t>БалансСофт</w:t>
      </w:r>
      <w:proofErr w:type="spellEnd"/>
      <w:r w:rsidRPr="001B372D">
        <w:rPr>
          <w:rFonts w:ascii="Arial" w:hAnsi="Arial" w:cs="Arial"/>
        </w:rPr>
        <w:t xml:space="preserve"> Проекты»(Ульяновск);бессрочный.</w:t>
      </w:r>
    </w:p>
    <w:p w:rsidR="0091001B" w:rsidRPr="001B372D" w:rsidRDefault="00C67AD3">
      <w:pPr>
        <w:pStyle w:val="a4"/>
        <w:spacing w:line="242" w:lineRule="auto"/>
        <w:ind w:right="228" w:firstLine="719"/>
        <w:jc w:val="both"/>
        <w:rPr>
          <w:rFonts w:ascii="Arial" w:hAnsi="Arial" w:cs="Arial"/>
        </w:rPr>
      </w:pPr>
      <w:proofErr w:type="spellStart"/>
      <w:r w:rsidRPr="001B372D">
        <w:rPr>
          <w:rFonts w:ascii="Arial" w:hAnsi="Arial" w:cs="Arial"/>
        </w:rPr>
        <w:t>WinPro</w:t>
      </w:r>
      <w:proofErr w:type="spellEnd"/>
      <w:r w:rsidRPr="001B372D">
        <w:rPr>
          <w:rFonts w:ascii="Arial" w:hAnsi="Arial" w:cs="Arial"/>
        </w:rPr>
        <w:t xml:space="preserve"> 8 RUS </w:t>
      </w:r>
      <w:proofErr w:type="spellStart"/>
      <w:r w:rsidRPr="001B372D">
        <w:rPr>
          <w:rFonts w:ascii="Arial" w:hAnsi="Arial" w:cs="Arial"/>
        </w:rPr>
        <w:t>Upgrd</w:t>
      </w:r>
      <w:proofErr w:type="spellEnd"/>
      <w:r w:rsidRPr="001B372D">
        <w:rPr>
          <w:rFonts w:ascii="Arial" w:hAnsi="Arial" w:cs="Arial"/>
        </w:rPr>
        <w:t xml:space="preserve"> OLP NL </w:t>
      </w:r>
      <w:proofErr w:type="spellStart"/>
      <w:r w:rsidRPr="001B372D">
        <w:rPr>
          <w:rFonts w:ascii="Arial" w:hAnsi="Arial" w:cs="Arial"/>
        </w:rPr>
        <w:t>Acdm</w:t>
      </w:r>
      <w:proofErr w:type="spellEnd"/>
      <w:r w:rsidRPr="001B372D">
        <w:rPr>
          <w:rFonts w:ascii="Arial" w:hAnsi="Arial" w:cs="Arial"/>
        </w:rPr>
        <w:t>. Договор №3010-07/37-14 от 18.03.2014 сООО«Перемена»(Воронеж); бессрочная лицензия.</w:t>
      </w:r>
    </w:p>
    <w:p w:rsidR="0091001B" w:rsidRPr="001B372D" w:rsidRDefault="00C67AD3">
      <w:pPr>
        <w:pStyle w:val="a4"/>
        <w:spacing w:line="242" w:lineRule="auto"/>
        <w:ind w:right="225" w:firstLine="719"/>
        <w:jc w:val="both"/>
        <w:rPr>
          <w:rFonts w:ascii="Arial" w:hAnsi="Arial" w:cs="Arial"/>
        </w:rPr>
      </w:pPr>
      <w:r w:rsidRPr="001B372D">
        <w:rPr>
          <w:rFonts w:ascii="Arial" w:hAnsi="Arial" w:cs="Arial"/>
        </w:rPr>
        <w:t xml:space="preserve">Программы для ЭВМ </w:t>
      </w:r>
      <w:proofErr w:type="spellStart"/>
      <w:r w:rsidRPr="001B372D">
        <w:rPr>
          <w:rFonts w:ascii="Arial" w:hAnsi="Arial" w:cs="Arial"/>
        </w:rPr>
        <w:t>МойОфис</w:t>
      </w:r>
      <w:proofErr w:type="spellEnd"/>
      <w:r w:rsidRPr="001B372D">
        <w:rPr>
          <w:rFonts w:ascii="Arial" w:hAnsi="Arial" w:cs="Arial"/>
        </w:rPr>
        <w:t xml:space="preserve"> Частное Облако. Лицензия Корпоративнаяна пользователя для образовательных организаций. Договор </w:t>
      </w:r>
      <w:r w:rsidRPr="001B372D">
        <w:rPr>
          <w:rFonts w:ascii="Arial" w:hAnsi="Arial" w:cs="Arial"/>
        </w:rPr>
        <w:lastRenderedPageBreak/>
        <w:t>№3010-15/972-18 от08.11.2018сАО«</w:t>
      </w:r>
      <w:proofErr w:type="spellStart"/>
      <w:r w:rsidRPr="001B372D">
        <w:rPr>
          <w:rFonts w:ascii="Arial" w:hAnsi="Arial" w:cs="Arial"/>
        </w:rPr>
        <w:t>СофтЛайнТрейд</w:t>
      </w:r>
      <w:proofErr w:type="spellEnd"/>
      <w:r w:rsidRPr="001B372D">
        <w:rPr>
          <w:rFonts w:ascii="Arial" w:hAnsi="Arial" w:cs="Arial"/>
        </w:rPr>
        <w:t>»(Москва);лицензия бессрочная.</w:t>
      </w:r>
    </w:p>
    <w:p w:rsidR="00A9537D" w:rsidRPr="001B372D" w:rsidRDefault="00A9537D" w:rsidP="00007957">
      <w:pPr>
        <w:pStyle w:val="a4"/>
        <w:spacing w:line="242" w:lineRule="auto"/>
        <w:ind w:right="225" w:firstLine="719"/>
        <w:jc w:val="both"/>
        <w:rPr>
          <w:rFonts w:ascii="Arial" w:hAnsi="Arial" w:cs="Arial"/>
        </w:rPr>
      </w:pPr>
    </w:p>
    <w:p w:rsidR="00A9537D" w:rsidRPr="001B372D" w:rsidRDefault="00A9537D" w:rsidP="00007957">
      <w:pPr>
        <w:pStyle w:val="a4"/>
        <w:spacing w:line="242" w:lineRule="auto"/>
        <w:ind w:right="225" w:firstLine="719"/>
        <w:jc w:val="both"/>
        <w:rPr>
          <w:rFonts w:ascii="Arial" w:hAnsi="Arial" w:cs="Arial"/>
        </w:rPr>
      </w:pPr>
    </w:p>
    <w:p w:rsidR="00007957" w:rsidRPr="001B372D" w:rsidRDefault="00007957" w:rsidP="00007957">
      <w:pPr>
        <w:pStyle w:val="a4"/>
        <w:spacing w:line="242" w:lineRule="auto"/>
        <w:ind w:right="225" w:firstLine="719"/>
        <w:jc w:val="both"/>
        <w:rPr>
          <w:rFonts w:ascii="Arial" w:hAnsi="Arial" w:cs="Arial"/>
          <w:b/>
          <w:bCs/>
        </w:rPr>
      </w:pPr>
      <w:r w:rsidRPr="001B372D">
        <w:rPr>
          <w:rFonts w:ascii="Arial" w:hAnsi="Arial" w:cs="Arial"/>
          <w:b/>
          <w:bCs/>
        </w:rPr>
        <w:t>18. Материально-техническое обеспечение дисциплины</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311): специализированная мебель, мультимедиапроектор NE</w:t>
      </w:r>
      <w:r w:rsidRPr="001B372D">
        <w:rPr>
          <w:rFonts w:ascii="Arial" w:hAnsi="Arial" w:cs="Arial"/>
          <w:lang w:val="en-US"/>
        </w:rPr>
        <w:t>CNP</w:t>
      </w:r>
      <w:r w:rsidRPr="001B372D">
        <w:rPr>
          <w:rFonts w:ascii="Arial" w:hAnsi="Arial" w:cs="Arial"/>
        </w:rPr>
        <w:t xml:space="preserve">60, ноутбук </w:t>
      </w:r>
      <w:r w:rsidRPr="001B372D">
        <w:rPr>
          <w:rFonts w:ascii="Arial" w:hAnsi="Arial" w:cs="Arial"/>
          <w:lang w:val="en-US"/>
        </w:rPr>
        <w:t>Lenovo</w:t>
      </w:r>
      <w:r w:rsidRPr="001B372D">
        <w:rPr>
          <w:rFonts w:ascii="Arial" w:hAnsi="Arial" w:cs="Arial"/>
        </w:rPr>
        <w:t xml:space="preserve"> 640, экран для проектора.</w:t>
      </w:r>
    </w:p>
    <w:p w:rsidR="00007957" w:rsidRPr="001B372D" w:rsidRDefault="00007957" w:rsidP="00007957">
      <w:pPr>
        <w:pStyle w:val="a4"/>
        <w:spacing w:line="242" w:lineRule="auto"/>
        <w:ind w:right="225" w:firstLine="719"/>
        <w:jc w:val="both"/>
        <w:rPr>
          <w:rFonts w:ascii="Arial" w:hAnsi="Arial" w:cs="Arial"/>
        </w:rPr>
      </w:pPr>
      <w:r w:rsidRPr="001B372D">
        <w:rPr>
          <w:rFonts w:ascii="Arial" w:hAnsi="Arial" w:cs="Arial"/>
        </w:rP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proofErr w:type="spellStart"/>
      <w:r w:rsidRPr="001B372D">
        <w:rPr>
          <w:rFonts w:ascii="Arial" w:hAnsi="Arial" w:cs="Arial"/>
        </w:rPr>
        <w:t>PsychometricExpert</w:t>
      </w:r>
      <w:proofErr w:type="spellEnd"/>
      <w:r w:rsidRPr="001B372D">
        <w:rPr>
          <w:rFonts w:ascii="Arial" w:hAnsi="Arial" w:cs="Arial"/>
        </w:rPr>
        <w:t xml:space="preserve">–9 </w:t>
      </w:r>
      <w:proofErr w:type="spellStart"/>
      <w:r w:rsidRPr="001B372D">
        <w:rPr>
          <w:rFonts w:ascii="Arial" w:hAnsi="Arial" w:cs="Arial"/>
        </w:rPr>
        <w:t>Practic+</w:t>
      </w:r>
      <w:proofErr w:type="spellEnd"/>
      <w:r w:rsidRPr="001B372D">
        <w:rPr>
          <w:rFonts w:ascii="Arial" w:hAnsi="Arial" w:cs="Arial"/>
        </w:rPr>
        <w:t xml:space="preserve"> версии»; аппаратно-программный психодиагностический комплекс «</w:t>
      </w:r>
      <w:proofErr w:type="spellStart"/>
      <w:r w:rsidRPr="001B372D">
        <w:rPr>
          <w:rFonts w:ascii="Arial" w:hAnsi="Arial" w:cs="Arial"/>
        </w:rPr>
        <w:t>Мультипсихометр</w:t>
      </w:r>
      <w:proofErr w:type="spellEnd"/>
      <w:r w:rsidRPr="001B372D">
        <w:rPr>
          <w:rFonts w:ascii="Arial" w:hAnsi="Arial" w:cs="Arial"/>
        </w:rPr>
        <w:t xml:space="preserve">»; компьютерные психодиагностические методики (Методика экспресс-диагностики Мороз, Методика </w:t>
      </w:r>
      <w:proofErr w:type="spellStart"/>
      <w:r w:rsidRPr="001B372D">
        <w:rPr>
          <w:rFonts w:ascii="Arial" w:hAnsi="Arial" w:cs="Arial"/>
        </w:rPr>
        <w:t>экспресс-диагностики</w:t>
      </w:r>
      <w:proofErr w:type="spellEnd"/>
      <w:r w:rsidRPr="001B372D">
        <w:rPr>
          <w:rFonts w:ascii="Arial" w:hAnsi="Arial" w:cs="Arial"/>
        </w:rPr>
        <w:t xml:space="preserve"> Сигнал, </w:t>
      </w:r>
      <w:proofErr w:type="spellStart"/>
      <w:r w:rsidRPr="001B372D">
        <w:rPr>
          <w:rFonts w:ascii="Arial" w:hAnsi="Arial" w:cs="Arial"/>
        </w:rPr>
        <w:t>Психосемантическая</w:t>
      </w:r>
      <w:proofErr w:type="spellEnd"/>
      <w:r w:rsidRPr="001B372D">
        <w:rPr>
          <w:rFonts w:ascii="Arial" w:hAnsi="Arial" w:cs="Arial"/>
        </w:rPr>
        <w:t xml:space="preserve">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w:t>
      </w:r>
      <w:proofErr w:type="spellStart"/>
      <w:r w:rsidRPr="001B372D">
        <w:rPr>
          <w:rFonts w:ascii="Arial" w:hAnsi="Arial" w:cs="Arial"/>
        </w:rPr>
        <w:t>психоэмоциональной</w:t>
      </w:r>
      <w:proofErr w:type="spellEnd"/>
      <w:r w:rsidRPr="001B372D">
        <w:rPr>
          <w:rFonts w:ascii="Arial" w:hAnsi="Arial" w:cs="Arial"/>
        </w:rPr>
        <w:t xml:space="preserve"> коррекции АПЭК-6, </w:t>
      </w:r>
      <w:proofErr w:type="spellStart"/>
      <w:r w:rsidRPr="001B372D">
        <w:rPr>
          <w:rFonts w:ascii="Arial" w:hAnsi="Arial" w:cs="Arial"/>
        </w:rPr>
        <w:t>цветодинамический</w:t>
      </w:r>
      <w:proofErr w:type="spellEnd"/>
      <w:r w:rsidRPr="001B372D">
        <w:rPr>
          <w:rFonts w:ascii="Arial" w:hAnsi="Arial" w:cs="Arial"/>
        </w:rPr>
        <w:t xml:space="preserve"> проектор «Плазма-250», аппарат аудиовизуальной стимуляции типа «</w:t>
      </w:r>
      <w:r w:rsidRPr="001B372D">
        <w:rPr>
          <w:rFonts w:ascii="Arial" w:hAnsi="Arial" w:cs="Arial"/>
          <w:lang w:val="en-US"/>
        </w:rPr>
        <w:t>Voyager</w:t>
      </w:r>
      <w:r w:rsidRPr="001B372D">
        <w:rPr>
          <w:rFonts w:ascii="Arial" w:hAnsi="Arial" w:cs="Arial"/>
        </w:rPr>
        <w:t>», прибор биологической обратной связи «</w:t>
      </w:r>
      <w:proofErr w:type="spellStart"/>
      <w:r w:rsidRPr="001B372D">
        <w:rPr>
          <w:rFonts w:ascii="Arial" w:hAnsi="Arial" w:cs="Arial"/>
        </w:rPr>
        <w:t>Релана</w:t>
      </w:r>
      <w:proofErr w:type="spellEnd"/>
      <w:r w:rsidRPr="001B372D">
        <w:rPr>
          <w:rFonts w:ascii="Arial" w:hAnsi="Arial" w:cs="Arial"/>
        </w:rPr>
        <w:t xml:space="preserve">»; 1 компьютер </w:t>
      </w:r>
      <w:proofErr w:type="spellStart"/>
      <w:r w:rsidRPr="001B372D">
        <w:rPr>
          <w:rFonts w:ascii="Arial" w:hAnsi="Arial" w:cs="Arial"/>
        </w:rPr>
        <w:t>IntelCeleron</w:t>
      </w:r>
      <w:proofErr w:type="spellEnd"/>
      <w:r w:rsidRPr="001B372D">
        <w:rPr>
          <w:rFonts w:ascii="Arial" w:hAnsi="Arial" w:cs="Arial"/>
        </w:rPr>
        <w:t xml:space="preserve"> CPU; ноутбук </w:t>
      </w:r>
      <w:proofErr w:type="spellStart"/>
      <w:r w:rsidRPr="001B372D">
        <w:rPr>
          <w:rFonts w:ascii="Arial" w:hAnsi="Arial" w:cs="Arial"/>
        </w:rPr>
        <w:t>DellInspiration</w:t>
      </w:r>
      <w:proofErr w:type="spellEnd"/>
      <w:r w:rsidRPr="001B372D">
        <w:rPr>
          <w:rFonts w:ascii="Arial" w:hAnsi="Arial" w:cs="Arial"/>
        </w:rPr>
        <w:t xml:space="preserve">, ноутбук </w:t>
      </w:r>
      <w:r w:rsidRPr="001B372D">
        <w:rPr>
          <w:rFonts w:ascii="Arial" w:hAnsi="Arial" w:cs="Arial"/>
          <w:lang w:val="en-US"/>
        </w:rPr>
        <w:t>ASUSX</w:t>
      </w:r>
      <w:r w:rsidRPr="001B372D">
        <w:rPr>
          <w:rFonts w:ascii="Arial" w:hAnsi="Arial" w:cs="Arial"/>
        </w:rPr>
        <w:t>51</w:t>
      </w:r>
      <w:r w:rsidRPr="001B372D">
        <w:rPr>
          <w:rFonts w:ascii="Arial" w:hAnsi="Arial" w:cs="Arial"/>
          <w:lang w:val="en-US"/>
        </w:rPr>
        <w:t>RL</w:t>
      </w:r>
      <w:r w:rsidRPr="001B372D">
        <w:rPr>
          <w:rFonts w:ascii="Arial" w:hAnsi="Arial" w:cs="Arial"/>
        </w:rPr>
        <w:t xml:space="preserve">, ноутбук </w:t>
      </w:r>
      <w:r w:rsidRPr="001B372D">
        <w:rPr>
          <w:rFonts w:ascii="Arial" w:hAnsi="Arial" w:cs="Arial"/>
          <w:lang/>
        </w:rPr>
        <w:t xml:space="preserve">HP </w:t>
      </w:r>
      <w:proofErr w:type="spellStart"/>
      <w:r w:rsidRPr="001B372D">
        <w:rPr>
          <w:rFonts w:ascii="Arial" w:hAnsi="Arial" w:cs="Arial"/>
          <w:lang/>
        </w:rPr>
        <w:t>Probook</w:t>
      </w:r>
      <w:proofErr w:type="spellEnd"/>
      <w:r w:rsidRPr="001B372D">
        <w:rPr>
          <w:rFonts w:ascii="Arial" w:hAnsi="Arial" w:cs="Arial"/>
          <w:lang/>
        </w:rPr>
        <w:t xml:space="preserve"> 450 G6</w:t>
      </w:r>
      <w:r w:rsidRPr="001B372D">
        <w:rPr>
          <w:rFonts w:ascii="Arial" w:hAnsi="Arial" w:cs="Arial"/>
        </w:rPr>
        <w:t xml:space="preserve">; принтер </w:t>
      </w:r>
      <w:r w:rsidRPr="001B372D">
        <w:rPr>
          <w:rFonts w:ascii="Arial" w:hAnsi="Arial" w:cs="Arial"/>
          <w:lang w:val="en-US"/>
        </w:rPr>
        <w:t>HPLaserJet</w:t>
      </w:r>
      <w:r w:rsidRPr="001B372D">
        <w:rPr>
          <w:rFonts w:ascii="Arial" w:hAnsi="Arial" w:cs="Arial"/>
        </w:rPr>
        <w:t xml:space="preserve"> 1300; сканер </w:t>
      </w:r>
      <w:r w:rsidRPr="001B372D">
        <w:rPr>
          <w:rFonts w:ascii="Arial" w:hAnsi="Arial" w:cs="Arial"/>
          <w:lang w:val="en-US"/>
        </w:rPr>
        <w:t>HewlettPackard</w:t>
      </w:r>
      <w:r w:rsidRPr="001B372D">
        <w:rPr>
          <w:rFonts w:ascii="Arial" w:hAnsi="Arial" w:cs="Arial"/>
        </w:rPr>
        <w:t>, экран для проектора.</w:t>
      </w:r>
    </w:p>
    <w:p w:rsidR="00007957" w:rsidRPr="001B372D" w:rsidRDefault="00007957" w:rsidP="00007957">
      <w:pPr>
        <w:pStyle w:val="a4"/>
        <w:spacing w:line="242" w:lineRule="auto"/>
        <w:ind w:right="225" w:firstLine="719"/>
        <w:jc w:val="both"/>
        <w:rPr>
          <w:rFonts w:ascii="Arial" w:hAnsi="Arial" w:cs="Arial"/>
          <w:bCs/>
        </w:rPr>
      </w:pPr>
      <w:r w:rsidRPr="001B372D">
        <w:rPr>
          <w:rFonts w:ascii="Arial" w:hAnsi="Arial" w:cs="Arial"/>
        </w:rPr>
        <w:t>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w:t>
      </w:r>
      <w:r w:rsidRPr="001B372D">
        <w:rPr>
          <w:rFonts w:ascii="Arial" w:hAnsi="Arial" w:cs="Arial"/>
          <w:lang/>
        </w:rPr>
        <w:t xml:space="preserve"> 15 </w:t>
      </w:r>
      <w:r w:rsidRPr="001B372D">
        <w:rPr>
          <w:rFonts w:ascii="Arial" w:hAnsi="Arial" w:cs="Arial"/>
        </w:rPr>
        <w:t xml:space="preserve">персональных </w:t>
      </w:r>
      <w:r w:rsidRPr="001B372D">
        <w:rPr>
          <w:rFonts w:ascii="Arial" w:hAnsi="Arial" w:cs="Arial"/>
          <w:lang/>
        </w:rPr>
        <w:t>компьютеров CORE I5-8400/B365M PRO4/DDR4 8GB/SSD 480GB/DVI/HDMI/VGA/450Вт/Win10pro/GW2480</w:t>
      </w:r>
      <w:r w:rsidRPr="001B372D">
        <w:rPr>
          <w:rFonts w:ascii="Arial" w:hAnsi="Arial" w:cs="Arial"/>
        </w:rPr>
        <w:t xml:space="preserve">, интерактивная панель </w:t>
      </w:r>
      <w:proofErr w:type="spellStart"/>
      <w:r w:rsidRPr="001B372D">
        <w:rPr>
          <w:rFonts w:ascii="Arial" w:hAnsi="Arial" w:cs="Arial"/>
        </w:rPr>
        <w:t>Lumien</w:t>
      </w:r>
      <w:proofErr w:type="spellEnd"/>
      <w:r w:rsidRPr="001B372D">
        <w:rPr>
          <w:rFonts w:ascii="Arial" w:hAnsi="Arial" w:cs="Arial"/>
        </w:rPr>
        <w:t>, 75</w:t>
      </w:r>
      <w:r w:rsidRPr="001B372D">
        <w:rPr>
          <w:rFonts w:ascii="Arial" w:hAnsi="Arial" w:cs="Arial"/>
          <w:lang/>
        </w:rPr>
        <w:t>"</w:t>
      </w:r>
      <w:r w:rsidRPr="001B372D">
        <w:rPr>
          <w:rFonts w:ascii="Arial" w:hAnsi="Arial" w:cs="Arial"/>
        </w:rPr>
        <w:t xml:space="preserve">, МФУ лазерное </w:t>
      </w:r>
      <w:r w:rsidRPr="001B372D">
        <w:rPr>
          <w:rFonts w:ascii="Arial" w:hAnsi="Arial" w:cs="Arial"/>
          <w:lang w:val="en-US"/>
        </w:rPr>
        <w:t>HPLaserJetProM</w:t>
      </w:r>
      <w:r w:rsidRPr="001B372D">
        <w:rPr>
          <w:rFonts w:ascii="Arial" w:hAnsi="Arial" w:cs="Arial"/>
        </w:rPr>
        <w:t>28</w:t>
      </w:r>
      <w:r w:rsidRPr="001B372D">
        <w:rPr>
          <w:rFonts w:ascii="Arial" w:hAnsi="Arial" w:cs="Arial"/>
          <w:lang w:val="en-US"/>
        </w:rPr>
        <w:t>w</w:t>
      </w:r>
      <w:r w:rsidRPr="001B372D">
        <w:rPr>
          <w:rFonts w:ascii="Arial" w:hAnsi="Arial" w:cs="Arial"/>
        </w:rPr>
        <w:t>(</w:t>
      </w:r>
      <w:r w:rsidRPr="001B372D">
        <w:rPr>
          <w:rFonts w:ascii="Arial" w:hAnsi="Arial" w:cs="Arial"/>
          <w:lang w:val="en-US"/>
        </w:rPr>
        <w:t>W</w:t>
      </w:r>
      <w:r w:rsidRPr="001B372D">
        <w:rPr>
          <w:rFonts w:ascii="Arial" w:hAnsi="Arial" w:cs="Arial"/>
        </w:rPr>
        <w:t>2</w:t>
      </w:r>
      <w:r w:rsidRPr="001B372D">
        <w:rPr>
          <w:rFonts w:ascii="Arial" w:hAnsi="Arial" w:cs="Arial"/>
          <w:lang w:val="en-US"/>
        </w:rPr>
        <w:t>G</w:t>
      </w:r>
      <w:r w:rsidRPr="001B372D">
        <w:rPr>
          <w:rFonts w:ascii="Arial" w:hAnsi="Arial" w:cs="Arial"/>
        </w:rPr>
        <w:t>55</w:t>
      </w:r>
      <w:r w:rsidRPr="001B372D">
        <w:rPr>
          <w:rFonts w:ascii="Arial" w:hAnsi="Arial" w:cs="Arial"/>
          <w:lang w:val="en-US"/>
        </w:rPr>
        <w:t>A</w:t>
      </w:r>
      <w:r w:rsidRPr="001B372D">
        <w:rPr>
          <w:rFonts w:ascii="Arial" w:hAnsi="Arial" w:cs="Arial"/>
        </w:rPr>
        <w:t>).</w:t>
      </w:r>
    </w:p>
    <w:p w:rsidR="00A9537D" w:rsidRPr="001B372D" w:rsidRDefault="00A9537D">
      <w:pPr>
        <w:pStyle w:val="a4"/>
        <w:spacing w:line="242" w:lineRule="auto"/>
        <w:ind w:right="225" w:firstLine="719"/>
        <w:jc w:val="both"/>
        <w:rPr>
          <w:rFonts w:ascii="Arial" w:hAnsi="Arial" w:cs="Arial"/>
        </w:rPr>
      </w:pPr>
    </w:p>
    <w:p w:rsidR="00007957" w:rsidRPr="001B372D" w:rsidRDefault="00007957">
      <w:pPr>
        <w:pStyle w:val="a4"/>
        <w:spacing w:line="242" w:lineRule="auto"/>
        <w:ind w:right="225" w:firstLine="719"/>
        <w:jc w:val="both"/>
        <w:rPr>
          <w:rFonts w:ascii="Arial" w:hAnsi="Arial" w:cs="Arial"/>
        </w:rPr>
      </w:pPr>
    </w:p>
    <w:p w:rsidR="00007957" w:rsidRPr="001B372D" w:rsidRDefault="00007957">
      <w:pPr>
        <w:pStyle w:val="a4"/>
        <w:spacing w:line="242" w:lineRule="auto"/>
        <w:ind w:right="225" w:firstLine="719"/>
        <w:jc w:val="both"/>
        <w:rPr>
          <w:rFonts w:ascii="Arial" w:hAnsi="Arial" w:cs="Arial"/>
        </w:rPr>
        <w:sectPr w:rsidR="00007957" w:rsidRPr="001B372D">
          <w:pgSz w:w="11906" w:h="16838"/>
          <w:pgMar w:top="1120" w:right="620" w:bottom="280" w:left="1440" w:header="0" w:footer="0" w:gutter="0"/>
          <w:cols w:space="720"/>
          <w:formProt w:val="0"/>
          <w:docGrid w:linePitch="100" w:charSpace="4096"/>
        </w:sectPr>
      </w:pPr>
    </w:p>
    <w:p w:rsidR="0091001B" w:rsidRPr="001B372D" w:rsidRDefault="00C67AD3">
      <w:pPr>
        <w:pStyle w:val="a4"/>
        <w:spacing w:before="74" w:line="242" w:lineRule="auto"/>
        <w:ind w:right="223" w:firstLine="719"/>
        <w:jc w:val="both"/>
        <w:rPr>
          <w:rFonts w:ascii="Arial" w:hAnsi="Arial" w:cs="Arial"/>
        </w:rPr>
      </w:pPr>
      <w:r w:rsidRPr="001B372D">
        <w:rPr>
          <w:rFonts w:ascii="Arial" w:hAnsi="Arial" w:cs="Arial"/>
        </w:rPr>
        <w:lastRenderedPageBreak/>
        <w:t>Справочная правовая система «Консультант Плюс» для образования, вер-сия сетевая. Договор о сотрудничестве №14-2000/RD от 10.04.2000 с АО ИК «</w:t>
      </w:r>
      <w:proofErr w:type="spellStart"/>
      <w:r w:rsidRPr="001B372D">
        <w:rPr>
          <w:rFonts w:ascii="Arial" w:hAnsi="Arial" w:cs="Arial"/>
        </w:rPr>
        <w:t>Ин-формсвязь-Черноземье</w:t>
      </w:r>
      <w:proofErr w:type="spellEnd"/>
      <w:r w:rsidRPr="001B372D">
        <w:rPr>
          <w:rFonts w:ascii="Arial" w:hAnsi="Arial" w:cs="Arial"/>
        </w:rPr>
        <w:t>»(Воронеж);бессрочный.</w:t>
      </w:r>
    </w:p>
    <w:p w:rsidR="0091001B" w:rsidRPr="001B372D" w:rsidRDefault="00C67AD3">
      <w:pPr>
        <w:pStyle w:val="a4"/>
        <w:spacing w:line="242" w:lineRule="auto"/>
        <w:ind w:right="226" w:firstLine="719"/>
        <w:jc w:val="both"/>
        <w:rPr>
          <w:rFonts w:ascii="Arial" w:hAnsi="Arial" w:cs="Arial"/>
        </w:rPr>
      </w:pPr>
      <w:r w:rsidRPr="001B372D">
        <w:rPr>
          <w:rFonts w:ascii="Arial" w:hAnsi="Arial" w:cs="Arial"/>
        </w:rPr>
        <w:t>Справочная правовая система «Гарант– Образование», версия сетевая.Договор о сотрудничестве №4309/03/20 от 02.03.2020 с ООО «Гарант-Сервис»</w:t>
      </w:r>
      <w:r w:rsidRPr="001B372D">
        <w:rPr>
          <w:rFonts w:ascii="Arial" w:hAnsi="Arial" w:cs="Arial"/>
          <w:w w:val="105"/>
        </w:rPr>
        <w:t>(Воронеж);бессрочный.</w:t>
      </w:r>
    </w:p>
    <w:p w:rsidR="0091001B" w:rsidRPr="001B372D" w:rsidRDefault="0091001B">
      <w:pPr>
        <w:pStyle w:val="a4"/>
        <w:spacing w:before="5"/>
        <w:ind w:left="0"/>
        <w:rPr>
          <w:rFonts w:ascii="Arial" w:hAnsi="Arial" w:cs="Arial"/>
        </w:rPr>
      </w:pPr>
    </w:p>
    <w:p w:rsidR="0091001B" w:rsidRPr="001B372D" w:rsidRDefault="00C67AD3" w:rsidP="008A0949">
      <w:pPr>
        <w:pStyle w:val="1"/>
        <w:numPr>
          <w:ilvl w:val="0"/>
          <w:numId w:val="32"/>
        </w:numPr>
        <w:tabs>
          <w:tab w:val="left" w:pos="665"/>
        </w:tabs>
      </w:pPr>
      <w:r w:rsidRPr="001B372D">
        <w:t>Материально-техническоеобеспечениедисциплины</w:t>
      </w:r>
    </w:p>
    <w:p w:rsidR="0091001B" w:rsidRPr="00095C70" w:rsidRDefault="00C67AD3">
      <w:pPr>
        <w:pStyle w:val="a4"/>
        <w:spacing w:before="4" w:line="242" w:lineRule="auto"/>
        <w:ind w:right="221" w:firstLine="719"/>
        <w:jc w:val="both"/>
        <w:rPr>
          <w:rFonts w:ascii="Arial" w:hAnsi="Arial" w:cs="Arial"/>
        </w:rPr>
      </w:pPr>
      <w:r w:rsidRPr="00095C70">
        <w:rPr>
          <w:rFonts w:ascii="Arial" w:hAnsi="Arial" w:cs="Arial"/>
        </w:rPr>
        <w:t xml:space="preserve">Мультимедийная аудитория для проведения занятий лекционного и </w:t>
      </w:r>
      <w:proofErr w:type="spellStart"/>
      <w:r w:rsidRPr="00095C70">
        <w:rPr>
          <w:rFonts w:ascii="Arial" w:hAnsi="Arial" w:cs="Arial"/>
        </w:rPr>
        <w:t>семи-нарского</w:t>
      </w:r>
      <w:proofErr w:type="spellEnd"/>
      <w:r w:rsidRPr="00095C70">
        <w:rPr>
          <w:rFonts w:ascii="Arial" w:hAnsi="Arial" w:cs="Arial"/>
        </w:rPr>
        <w:t xml:space="preserve"> типов, текущего контроля и промежуточной аттестации (г. Воронеж, про-спектРеволюции,д.24,ауд.312):специализированнаямебель,мобильныйкомплексинтерактивногопрезентационногооборудованиясдистанционнымуправлением </w:t>
      </w:r>
      <w:proofErr w:type="spellStart"/>
      <w:r w:rsidRPr="00095C70">
        <w:rPr>
          <w:rFonts w:ascii="Arial" w:hAnsi="Arial" w:cs="Arial"/>
        </w:rPr>
        <w:t>IQBoard</w:t>
      </w:r>
      <w:proofErr w:type="spellEnd"/>
      <w:r w:rsidRPr="00095C70">
        <w:rPr>
          <w:rFonts w:ascii="Arial" w:hAnsi="Arial" w:cs="Arial"/>
        </w:rPr>
        <w:t xml:space="preserve"> DVT TN082 82"/, проектор VPL-EX435/STWP-06/1/, ноутбукHPProbook450G6.</w:t>
      </w:r>
    </w:p>
    <w:p w:rsidR="0091001B" w:rsidRPr="00095C70" w:rsidRDefault="00C67AD3">
      <w:pPr>
        <w:pStyle w:val="a4"/>
        <w:spacing w:line="242" w:lineRule="auto"/>
        <w:ind w:right="222" w:firstLine="719"/>
        <w:jc w:val="both"/>
        <w:rPr>
          <w:rFonts w:ascii="Arial" w:hAnsi="Arial" w:cs="Arial"/>
        </w:rPr>
      </w:pPr>
      <w:r w:rsidRPr="00095C70">
        <w:rPr>
          <w:rFonts w:ascii="Arial" w:hAnsi="Arial" w:cs="Arial"/>
        </w:rPr>
        <w:t xml:space="preserve">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w:t>
      </w:r>
      <w:proofErr w:type="spellStart"/>
      <w:r w:rsidRPr="00095C70">
        <w:rPr>
          <w:rFonts w:ascii="Arial" w:hAnsi="Arial" w:cs="Arial"/>
        </w:rPr>
        <w:t>специали-зированная</w:t>
      </w:r>
      <w:proofErr w:type="spellEnd"/>
      <w:r w:rsidRPr="00095C70">
        <w:rPr>
          <w:rFonts w:ascii="Arial" w:hAnsi="Arial" w:cs="Arial"/>
        </w:rPr>
        <w:t xml:space="preserve"> мебель, профессиональный компьютерный полиграф (ПКП) «Диана-04»вбазовойкомплектациискресломдляполиграфическогообследованияСКО-02; оборудование для проведения психодиагностического исследования</w:t>
      </w:r>
      <w:r w:rsidRPr="00095C70">
        <w:rPr>
          <w:rFonts w:ascii="Arial" w:hAnsi="Arial" w:cs="Arial"/>
          <w:w w:val="160"/>
        </w:rPr>
        <w:t xml:space="preserve">– </w:t>
      </w:r>
      <w:r w:rsidRPr="00095C70">
        <w:rPr>
          <w:rFonts w:ascii="Arial" w:hAnsi="Arial" w:cs="Arial"/>
        </w:rPr>
        <w:t>про-граммныйкомплекс«PsychometricExpert–9Practic+версии»;аппаратно-</w:t>
      </w:r>
      <w:r w:rsidRPr="00095C70">
        <w:rPr>
          <w:rFonts w:ascii="Arial" w:hAnsi="Arial" w:cs="Arial"/>
          <w:spacing w:val="-1"/>
        </w:rPr>
        <w:t>программныйпсиходиагностическийкомплекс«Мультипсихометр»;</w:t>
      </w:r>
      <w:r w:rsidRPr="00095C70">
        <w:rPr>
          <w:rFonts w:ascii="Arial" w:hAnsi="Arial" w:cs="Arial"/>
        </w:rPr>
        <w:t xml:space="preserve">компьютерныепсиходиагностические методики (Методика </w:t>
      </w:r>
      <w:proofErr w:type="spellStart"/>
      <w:r w:rsidRPr="00095C70">
        <w:rPr>
          <w:rFonts w:ascii="Arial" w:hAnsi="Arial" w:cs="Arial"/>
        </w:rPr>
        <w:t>экспресс-диагностики</w:t>
      </w:r>
      <w:proofErr w:type="spellEnd"/>
      <w:r w:rsidRPr="00095C70">
        <w:rPr>
          <w:rFonts w:ascii="Arial" w:hAnsi="Arial" w:cs="Arial"/>
        </w:rPr>
        <w:t xml:space="preserve"> Мороз, </w:t>
      </w:r>
      <w:proofErr w:type="spellStart"/>
      <w:r w:rsidRPr="00095C70">
        <w:rPr>
          <w:rFonts w:ascii="Arial" w:hAnsi="Arial" w:cs="Arial"/>
        </w:rPr>
        <w:t>Методи-ка</w:t>
      </w:r>
      <w:proofErr w:type="spellEnd"/>
      <w:r w:rsidRPr="00095C70">
        <w:rPr>
          <w:rFonts w:ascii="Arial" w:hAnsi="Arial" w:cs="Arial"/>
        </w:rPr>
        <w:t xml:space="preserve"> </w:t>
      </w:r>
      <w:proofErr w:type="spellStart"/>
      <w:r w:rsidRPr="00095C70">
        <w:rPr>
          <w:rFonts w:ascii="Arial" w:hAnsi="Arial" w:cs="Arial"/>
        </w:rPr>
        <w:t>экспресс-диагностики</w:t>
      </w:r>
      <w:proofErr w:type="spellEnd"/>
      <w:r w:rsidRPr="00095C70">
        <w:rPr>
          <w:rFonts w:ascii="Arial" w:hAnsi="Arial" w:cs="Arial"/>
        </w:rPr>
        <w:t xml:space="preserve"> Сигнал, </w:t>
      </w:r>
      <w:proofErr w:type="spellStart"/>
      <w:r w:rsidRPr="00095C70">
        <w:rPr>
          <w:rFonts w:ascii="Arial" w:hAnsi="Arial" w:cs="Arial"/>
        </w:rPr>
        <w:t>Психосемантическая</w:t>
      </w:r>
      <w:proofErr w:type="spellEnd"/>
      <w:r w:rsidRPr="00095C70">
        <w:rPr>
          <w:rFonts w:ascii="Arial" w:hAnsi="Arial" w:cs="Arial"/>
        </w:rPr>
        <w:t xml:space="preserve"> диагностика скрытой </w:t>
      </w:r>
      <w:proofErr w:type="spellStart"/>
      <w:r w:rsidRPr="00095C70">
        <w:rPr>
          <w:rFonts w:ascii="Arial" w:hAnsi="Arial" w:cs="Arial"/>
        </w:rPr>
        <w:t>моти-вации</w:t>
      </w:r>
      <w:proofErr w:type="spellEnd"/>
      <w:r w:rsidRPr="00095C70">
        <w:rPr>
          <w:rFonts w:ascii="Arial" w:hAnsi="Arial" w:cs="Arial"/>
        </w:rPr>
        <w:t xml:space="preserve"> (ПДСМ), </w:t>
      </w:r>
      <w:proofErr w:type="spellStart"/>
      <w:r w:rsidRPr="00095C70">
        <w:rPr>
          <w:rFonts w:ascii="Arial" w:hAnsi="Arial" w:cs="Arial"/>
        </w:rPr>
        <w:t>Ко-терапевтическая</w:t>
      </w:r>
      <w:proofErr w:type="spellEnd"/>
      <w:r w:rsidRPr="00095C70">
        <w:rPr>
          <w:rFonts w:ascii="Arial" w:hAnsi="Arial" w:cs="Arial"/>
        </w:rPr>
        <w:t xml:space="preserve"> система Келли-98, Комплексная социально-психологическая диагностика группы и др.), устройство психофизиологическоготестирования «Психофизиолог» УПФТ-1/30-«</w:t>
      </w:r>
      <w:proofErr w:type="spellStart"/>
      <w:r w:rsidRPr="00095C70">
        <w:rPr>
          <w:rFonts w:ascii="Arial" w:hAnsi="Arial" w:cs="Arial"/>
        </w:rPr>
        <w:t>Психофизиолог</w:t>
      </w:r>
      <w:proofErr w:type="spellEnd"/>
      <w:r w:rsidRPr="00095C70">
        <w:rPr>
          <w:rFonts w:ascii="Arial" w:hAnsi="Arial" w:cs="Arial"/>
        </w:rPr>
        <w:t xml:space="preserve">», комплект для </w:t>
      </w:r>
      <w:proofErr w:type="spellStart"/>
      <w:r w:rsidRPr="00095C70">
        <w:rPr>
          <w:rFonts w:ascii="Arial" w:hAnsi="Arial" w:cs="Arial"/>
        </w:rPr>
        <w:t>ком-плексной</w:t>
      </w:r>
      <w:proofErr w:type="spellEnd"/>
      <w:r w:rsidRPr="00095C70">
        <w:rPr>
          <w:rFonts w:ascii="Arial" w:hAnsi="Arial" w:cs="Arial"/>
        </w:rPr>
        <w:t xml:space="preserve"> аудиовизуальной стимуляции «Профессиональный», аппарат </w:t>
      </w:r>
      <w:proofErr w:type="spellStart"/>
      <w:r w:rsidRPr="00095C70">
        <w:rPr>
          <w:rFonts w:ascii="Arial" w:hAnsi="Arial" w:cs="Arial"/>
        </w:rPr>
        <w:t>психоэмо-циональной</w:t>
      </w:r>
      <w:proofErr w:type="spellEnd"/>
      <w:r w:rsidRPr="00095C70">
        <w:rPr>
          <w:rFonts w:ascii="Arial" w:hAnsi="Arial" w:cs="Arial"/>
        </w:rPr>
        <w:t xml:space="preserve"> коррекции АПЭК-6, </w:t>
      </w:r>
      <w:proofErr w:type="spellStart"/>
      <w:r w:rsidRPr="00095C70">
        <w:rPr>
          <w:rFonts w:ascii="Arial" w:hAnsi="Arial" w:cs="Arial"/>
        </w:rPr>
        <w:t>цветодинамический</w:t>
      </w:r>
      <w:proofErr w:type="spellEnd"/>
      <w:r w:rsidRPr="00095C70">
        <w:rPr>
          <w:rFonts w:ascii="Arial" w:hAnsi="Arial" w:cs="Arial"/>
        </w:rPr>
        <w:t xml:space="preserve"> проектор «Плазма-250», </w:t>
      </w:r>
      <w:proofErr w:type="spellStart"/>
      <w:r w:rsidRPr="00095C70">
        <w:rPr>
          <w:rFonts w:ascii="Arial" w:hAnsi="Arial" w:cs="Arial"/>
        </w:rPr>
        <w:t>ап-парат</w:t>
      </w:r>
      <w:proofErr w:type="spellEnd"/>
      <w:r w:rsidRPr="00095C70">
        <w:rPr>
          <w:rFonts w:ascii="Arial" w:hAnsi="Arial" w:cs="Arial"/>
        </w:rPr>
        <w:t xml:space="preserve"> аудиовизуальной стимуляции типа «Voyager», прибор биологической </w:t>
      </w:r>
      <w:proofErr w:type="spellStart"/>
      <w:r w:rsidRPr="00095C70">
        <w:rPr>
          <w:rFonts w:ascii="Arial" w:hAnsi="Arial" w:cs="Arial"/>
        </w:rPr>
        <w:t>обрат-ной</w:t>
      </w:r>
      <w:proofErr w:type="spellEnd"/>
      <w:r w:rsidRPr="00095C70">
        <w:rPr>
          <w:rFonts w:ascii="Arial" w:hAnsi="Arial" w:cs="Arial"/>
        </w:rPr>
        <w:t xml:space="preserve"> связи «</w:t>
      </w:r>
      <w:proofErr w:type="spellStart"/>
      <w:r w:rsidRPr="00095C70">
        <w:rPr>
          <w:rFonts w:ascii="Arial" w:hAnsi="Arial" w:cs="Arial"/>
        </w:rPr>
        <w:t>Релана</w:t>
      </w:r>
      <w:proofErr w:type="spellEnd"/>
      <w:r w:rsidRPr="00095C70">
        <w:rPr>
          <w:rFonts w:ascii="Arial" w:hAnsi="Arial" w:cs="Arial"/>
        </w:rPr>
        <w:t xml:space="preserve">»; 1 компьютер </w:t>
      </w:r>
      <w:proofErr w:type="spellStart"/>
      <w:r w:rsidRPr="00095C70">
        <w:rPr>
          <w:rFonts w:ascii="Arial" w:hAnsi="Arial" w:cs="Arial"/>
        </w:rPr>
        <w:t>IntelCeleron</w:t>
      </w:r>
      <w:proofErr w:type="spellEnd"/>
      <w:r w:rsidRPr="00095C70">
        <w:rPr>
          <w:rFonts w:ascii="Arial" w:hAnsi="Arial" w:cs="Arial"/>
        </w:rPr>
        <w:t xml:space="preserve"> CPU; ноутбук </w:t>
      </w:r>
      <w:proofErr w:type="spellStart"/>
      <w:r w:rsidRPr="00095C70">
        <w:rPr>
          <w:rFonts w:ascii="Arial" w:hAnsi="Arial" w:cs="Arial"/>
        </w:rPr>
        <w:t>DellInspiration</w:t>
      </w:r>
      <w:proofErr w:type="spellEnd"/>
      <w:r w:rsidRPr="00095C70">
        <w:rPr>
          <w:rFonts w:ascii="Arial" w:hAnsi="Arial" w:cs="Arial"/>
        </w:rPr>
        <w:t xml:space="preserve">, </w:t>
      </w:r>
      <w:proofErr w:type="spellStart"/>
      <w:r w:rsidRPr="00095C70">
        <w:rPr>
          <w:rFonts w:ascii="Arial" w:hAnsi="Arial" w:cs="Arial"/>
        </w:rPr>
        <w:t>ноут-бук</w:t>
      </w:r>
      <w:proofErr w:type="spellEnd"/>
      <w:r w:rsidRPr="00095C70">
        <w:rPr>
          <w:rFonts w:ascii="Arial" w:hAnsi="Arial" w:cs="Arial"/>
        </w:rPr>
        <w:t xml:space="preserve"> ASUS X51RL, ноутбук HP </w:t>
      </w:r>
      <w:proofErr w:type="spellStart"/>
      <w:r w:rsidRPr="00095C70">
        <w:rPr>
          <w:rFonts w:ascii="Arial" w:hAnsi="Arial" w:cs="Arial"/>
        </w:rPr>
        <w:t>Probook</w:t>
      </w:r>
      <w:proofErr w:type="spellEnd"/>
      <w:r w:rsidRPr="00095C70">
        <w:rPr>
          <w:rFonts w:ascii="Arial" w:hAnsi="Arial" w:cs="Arial"/>
        </w:rPr>
        <w:t xml:space="preserve"> 450 G6; принтер HP Laser Jet 1300; сканерHewlettPackard,экрандляпроектора.</w:t>
      </w:r>
    </w:p>
    <w:p w:rsidR="0091001B" w:rsidRPr="00095C70" w:rsidRDefault="00C67AD3">
      <w:pPr>
        <w:pStyle w:val="a4"/>
        <w:spacing w:line="252" w:lineRule="exact"/>
        <w:ind w:left="981"/>
        <w:jc w:val="both"/>
        <w:rPr>
          <w:rFonts w:ascii="Arial" w:hAnsi="Arial" w:cs="Arial"/>
        </w:rPr>
      </w:pPr>
      <w:r w:rsidRPr="00095C70">
        <w:rPr>
          <w:rFonts w:ascii="Arial" w:hAnsi="Arial" w:cs="Arial"/>
        </w:rPr>
        <w:t xml:space="preserve">Компьютерныйкласс(кабинетинформационныхтехнологий№2)дляпроведенияиндивидуальныхигрупповыхконсультаций,аудиториядлясамостоя-тельной работы, помещение для хранения и профилактического </w:t>
      </w:r>
      <w:proofErr w:type="spellStart"/>
      <w:r w:rsidRPr="00095C70">
        <w:rPr>
          <w:rFonts w:ascii="Arial" w:hAnsi="Arial" w:cs="Arial"/>
        </w:rPr>
        <w:t>обслуживанияучебного</w:t>
      </w:r>
      <w:proofErr w:type="spellEnd"/>
      <w:r w:rsidRPr="00095C70">
        <w:rPr>
          <w:rFonts w:ascii="Arial" w:hAnsi="Arial" w:cs="Arial"/>
        </w:rPr>
        <w:t xml:space="preserve"> оборудования (г. Воронеж, проспект Революции, д. 24, ауд. 303): специ-ализированнаямебель,15персональных компьютеровCOREI5-8400/B365MPRO4/DDR48GB/SSD480GB/DVI/HDMI/VGA/450Вт/Win10pro/GW2480,ин-</w:t>
      </w:r>
    </w:p>
    <w:p w:rsidR="0091001B" w:rsidRPr="00095C70" w:rsidRDefault="00C67AD3">
      <w:pPr>
        <w:pStyle w:val="a4"/>
        <w:spacing w:line="266" w:lineRule="exact"/>
        <w:jc w:val="both"/>
        <w:rPr>
          <w:rFonts w:ascii="Arial" w:hAnsi="Arial" w:cs="Arial"/>
        </w:rPr>
      </w:pPr>
      <w:r w:rsidRPr="00095C70">
        <w:rPr>
          <w:rFonts w:ascii="Arial" w:hAnsi="Arial" w:cs="Arial"/>
        </w:rPr>
        <w:t>терактивнаяпанельLumien,75",МФУлазерноеHPLaserJetProM28w(W2G55A).</w:t>
      </w:r>
    </w:p>
    <w:p w:rsidR="0091001B" w:rsidRPr="00095C70" w:rsidRDefault="0091001B">
      <w:pPr>
        <w:pStyle w:val="a4"/>
        <w:spacing w:before="3"/>
        <w:ind w:left="0"/>
        <w:rPr>
          <w:rFonts w:ascii="Arial" w:hAnsi="Arial" w:cs="Arial"/>
        </w:rPr>
      </w:pPr>
    </w:p>
    <w:p w:rsidR="0091001B" w:rsidRPr="00095C70" w:rsidRDefault="00C67AD3" w:rsidP="008A0949">
      <w:pPr>
        <w:pStyle w:val="1"/>
        <w:numPr>
          <w:ilvl w:val="0"/>
          <w:numId w:val="32"/>
        </w:numPr>
        <w:tabs>
          <w:tab w:val="left" w:pos="680"/>
        </w:tabs>
        <w:ind w:right="228"/>
      </w:pPr>
      <w:proofErr w:type="spellStart"/>
      <w:r w:rsidRPr="00095C70">
        <w:t>Оценочныесредствадляпроведениятекущейипромежуточнойаттеста-ции</w:t>
      </w:r>
      <w:proofErr w:type="spellEnd"/>
    </w:p>
    <w:p w:rsidR="0091001B" w:rsidRPr="00095C70" w:rsidRDefault="00C67AD3">
      <w:pPr>
        <w:pStyle w:val="a4"/>
        <w:spacing w:before="5" w:line="242" w:lineRule="auto"/>
        <w:ind w:right="20" w:firstLine="707"/>
        <w:rPr>
          <w:rFonts w:ascii="Arial" w:hAnsi="Arial" w:cs="Arial"/>
        </w:rPr>
      </w:pPr>
      <w:r w:rsidRPr="00095C70">
        <w:rPr>
          <w:rFonts w:ascii="Arial" w:hAnsi="Arial" w:cs="Arial"/>
        </w:rPr>
        <w:t xml:space="preserve">Порядокоценкиосвоенияобучающимисяучебногоматериалаопределяет-сясодержаниемследующих </w:t>
      </w:r>
      <w:proofErr w:type="spellStart"/>
      <w:r w:rsidRPr="00095C70">
        <w:rPr>
          <w:rFonts w:ascii="Arial" w:hAnsi="Arial" w:cs="Arial"/>
        </w:rPr>
        <w:t>разделовдисциплины</w:t>
      </w:r>
      <w:proofErr w:type="spellEnd"/>
      <w:r w:rsidRPr="00095C70">
        <w:rPr>
          <w:rFonts w:ascii="Arial" w:hAnsi="Arial" w:cs="Arial"/>
        </w:rPr>
        <w:t>:</w:t>
      </w:r>
    </w:p>
    <w:tbl>
      <w:tblPr>
        <w:tblStyle w:val="TableNormal"/>
        <w:tblW w:w="9233" w:type="dxa"/>
        <w:tblInd w:w="300" w:type="dxa"/>
        <w:tblCellMar>
          <w:left w:w="108" w:type="dxa"/>
          <w:right w:w="108" w:type="dxa"/>
        </w:tblCellMar>
        <w:tblLook w:val="01E0"/>
      </w:tblPr>
      <w:tblGrid>
        <w:gridCol w:w="898"/>
        <w:gridCol w:w="2307"/>
        <w:gridCol w:w="1281"/>
        <w:gridCol w:w="2550"/>
        <w:gridCol w:w="2726"/>
      </w:tblGrid>
      <w:tr w:rsidR="0091001B" w:rsidRPr="00095C70" w:rsidTr="00100728">
        <w:trPr>
          <w:trHeight w:val="62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91001B" w:rsidRPr="00095C70" w:rsidRDefault="00C67AD3">
            <w:pPr>
              <w:pStyle w:val="TableParagraph"/>
              <w:spacing w:before="139" w:line="204" w:lineRule="auto"/>
              <w:ind w:left="162" w:right="143" w:firstLine="28"/>
              <w:rPr>
                <w:rFonts w:ascii="Arial" w:hAnsi="Arial" w:cs="Arial"/>
                <w:sz w:val="24"/>
                <w:szCs w:val="24"/>
              </w:rPr>
            </w:pPr>
            <w:r w:rsidRPr="00095C70">
              <w:rPr>
                <w:rFonts w:ascii="Arial" w:hAnsi="Arial" w:cs="Arial"/>
                <w:sz w:val="24"/>
                <w:szCs w:val="24"/>
              </w:rPr>
              <w:t>№</w:t>
            </w:r>
            <w:r w:rsidRPr="00095C70">
              <w:rPr>
                <w:rFonts w:ascii="Arial" w:hAnsi="Arial" w:cs="Arial"/>
                <w:w w:val="95"/>
                <w:sz w:val="24"/>
                <w:szCs w:val="24"/>
              </w:rPr>
              <w:t>п/п</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91001B" w:rsidRPr="00095C70" w:rsidRDefault="00C67AD3">
            <w:pPr>
              <w:pStyle w:val="TableParagraph"/>
              <w:spacing w:before="40" w:line="204" w:lineRule="auto"/>
              <w:ind w:left="158" w:right="153" w:firstLine="3"/>
              <w:jc w:val="center"/>
              <w:rPr>
                <w:rFonts w:ascii="Arial" w:hAnsi="Arial" w:cs="Arial"/>
                <w:sz w:val="24"/>
                <w:szCs w:val="24"/>
              </w:rPr>
            </w:pPr>
            <w:r w:rsidRPr="00095C70">
              <w:rPr>
                <w:rFonts w:ascii="Arial" w:hAnsi="Arial" w:cs="Arial"/>
                <w:spacing w:val="-1"/>
                <w:sz w:val="24"/>
                <w:szCs w:val="24"/>
              </w:rPr>
              <w:t xml:space="preserve">Наименование </w:t>
            </w:r>
            <w:proofErr w:type="spellStart"/>
            <w:r w:rsidRPr="00095C70">
              <w:rPr>
                <w:rFonts w:ascii="Arial" w:hAnsi="Arial" w:cs="Arial"/>
                <w:sz w:val="24"/>
                <w:szCs w:val="24"/>
              </w:rPr>
              <w:t>разде-ладисциплины</w:t>
            </w:r>
            <w:proofErr w:type="spellEnd"/>
            <w:r w:rsidRPr="00095C70">
              <w:rPr>
                <w:rFonts w:ascii="Arial" w:hAnsi="Arial" w:cs="Arial"/>
                <w:sz w:val="24"/>
                <w:szCs w:val="24"/>
              </w:rPr>
              <w:t>(моду-</w:t>
            </w:r>
          </w:p>
          <w:p w:rsidR="0091001B" w:rsidRPr="00095C70" w:rsidRDefault="00C67AD3">
            <w:pPr>
              <w:pStyle w:val="TableParagraph"/>
              <w:spacing w:line="176" w:lineRule="exact"/>
              <w:ind w:left="1033" w:right="1028"/>
              <w:jc w:val="center"/>
              <w:rPr>
                <w:rFonts w:ascii="Arial" w:hAnsi="Arial" w:cs="Arial"/>
                <w:sz w:val="24"/>
                <w:szCs w:val="24"/>
              </w:rPr>
            </w:pPr>
            <w:r w:rsidRPr="00095C70">
              <w:rPr>
                <w:rFonts w:ascii="Arial" w:hAnsi="Arial" w:cs="Arial"/>
                <w:sz w:val="24"/>
                <w:szCs w:val="24"/>
              </w:rPr>
              <w:t>ля)</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91001B" w:rsidRPr="00095C70" w:rsidRDefault="00C67AD3">
            <w:pPr>
              <w:pStyle w:val="TableParagraph"/>
              <w:spacing w:before="139" w:line="204" w:lineRule="auto"/>
              <w:ind w:left="160" w:right="141" w:firstLine="120"/>
              <w:rPr>
                <w:rFonts w:ascii="Arial" w:hAnsi="Arial" w:cs="Arial"/>
                <w:sz w:val="24"/>
                <w:szCs w:val="24"/>
              </w:rPr>
            </w:pPr>
            <w:proofErr w:type="spellStart"/>
            <w:r w:rsidRPr="00095C70">
              <w:rPr>
                <w:rFonts w:ascii="Arial" w:hAnsi="Arial" w:cs="Arial"/>
                <w:sz w:val="24"/>
                <w:szCs w:val="24"/>
              </w:rPr>
              <w:t>Компе-</w:t>
            </w:r>
            <w:r w:rsidRPr="00095C70">
              <w:rPr>
                <w:rFonts w:ascii="Arial" w:hAnsi="Arial" w:cs="Arial"/>
                <w:spacing w:val="-1"/>
                <w:sz w:val="24"/>
                <w:szCs w:val="24"/>
              </w:rPr>
              <w:t>тенция</w:t>
            </w:r>
            <w:proofErr w:type="spellEnd"/>
            <w:r w:rsidRPr="00095C70">
              <w:rPr>
                <w:rFonts w:ascii="Arial" w:hAnsi="Arial" w:cs="Arial"/>
                <w:spacing w:val="-1"/>
                <w:sz w:val="24"/>
                <w:szCs w:val="24"/>
              </w:rPr>
              <w:t>(и)</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91001B" w:rsidRPr="00095C70" w:rsidRDefault="00C67AD3">
            <w:pPr>
              <w:pStyle w:val="TableParagraph"/>
              <w:spacing w:before="40" w:line="204" w:lineRule="auto"/>
              <w:ind w:left="297" w:hanging="85"/>
              <w:rPr>
                <w:rFonts w:ascii="Arial" w:hAnsi="Arial" w:cs="Arial"/>
                <w:sz w:val="24"/>
                <w:szCs w:val="24"/>
              </w:rPr>
            </w:pPr>
            <w:r w:rsidRPr="00095C70">
              <w:rPr>
                <w:rFonts w:ascii="Arial" w:hAnsi="Arial" w:cs="Arial"/>
                <w:w w:val="95"/>
                <w:sz w:val="24"/>
                <w:szCs w:val="24"/>
              </w:rPr>
              <w:t>Индикатор(ы)</w:t>
            </w:r>
            <w:r w:rsidRPr="00095C70">
              <w:rPr>
                <w:rFonts w:ascii="Arial" w:hAnsi="Arial" w:cs="Arial"/>
                <w:sz w:val="24"/>
                <w:szCs w:val="24"/>
              </w:rPr>
              <w:t>достижения</w:t>
            </w:r>
          </w:p>
          <w:p w:rsidR="0091001B" w:rsidRPr="00095C70" w:rsidRDefault="00C67AD3">
            <w:pPr>
              <w:pStyle w:val="TableParagraph"/>
              <w:spacing w:line="176" w:lineRule="exact"/>
              <w:ind w:left="246"/>
              <w:rPr>
                <w:rFonts w:ascii="Arial" w:hAnsi="Arial" w:cs="Arial"/>
                <w:sz w:val="24"/>
                <w:szCs w:val="24"/>
              </w:rPr>
            </w:pPr>
            <w:r w:rsidRPr="00095C70">
              <w:rPr>
                <w:rFonts w:ascii="Arial" w:hAnsi="Arial" w:cs="Arial"/>
                <w:sz w:val="24"/>
                <w:szCs w:val="24"/>
              </w:rPr>
              <w:t>компетенции</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91001B" w:rsidRPr="00095C70" w:rsidRDefault="00C67AD3">
            <w:pPr>
              <w:pStyle w:val="TableParagraph"/>
              <w:spacing w:before="190"/>
              <w:ind w:left="455" w:right="454"/>
              <w:jc w:val="center"/>
              <w:rPr>
                <w:rFonts w:ascii="Arial" w:hAnsi="Arial" w:cs="Arial"/>
                <w:sz w:val="24"/>
                <w:szCs w:val="24"/>
              </w:rPr>
            </w:pPr>
            <w:r w:rsidRPr="00095C70">
              <w:rPr>
                <w:rFonts w:ascii="Arial" w:hAnsi="Arial" w:cs="Arial"/>
                <w:sz w:val="24"/>
                <w:szCs w:val="24"/>
              </w:rPr>
              <w:t>Оценочныесредства</w:t>
            </w:r>
          </w:p>
        </w:tc>
      </w:tr>
      <w:tr w:rsidR="00100728" w:rsidRPr="00095C70" w:rsidTr="00100728">
        <w:trPr>
          <w:trHeight w:val="707"/>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ind w:left="107"/>
              <w:rPr>
                <w:rFonts w:ascii="Arial" w:hAnsi="Arial" w:cs="Arial"/>
                <w:sz w:val="24"/>
                <w:szCs w:val="24"/>
              </w:rPr>
            </w:pPr>
            <w:r w:rsidRPr="00095C70">
              <w:rPr>
                <w:rFonts w:ascii="Arial" w:hAnsi="Arial" w:cs="Arial"/>
                <w:w w:val="99"/>
                <w:sz w:val="24"/>
                <w:szCs w:val="24"/>
              </w:rPr>
              <w:t>1</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30" w:lineRule="exact"/>
              <w:ind w:left="107" w:right="160"/>
              <w:rPr>
                <w:rFonts w:ascii="Arial" w:hAnsi="Arial" w:cs="Arial"/>
                <w:sz w:val="24"/>
                <w:szCs w:val="24"/>
              </w:rPr>
            </w:pPr>
            <w:r w:rsidRPr="00095C70">
              <w:rPr>
                <w:rFonts w:ascii="Arial" w:hAnsi="Arial" w:cs="Arial"/>
                <w:sz w:val="24"/>
                <w:szCs w:val="24"/>
              </w:rPr>
              <w:t>Введение в дисциплину «Актуальные психологически</w:t>
            </w:r>
            <w:r w:rsidRPr="00095C70">
              <w:rPr>
                <w:rFonts w:ascii="Arial" w:hAnsi="Arial" w:cs="Arial"/>
                <w:sz w:val="24"/>
                <w:szCs w:val="24"/>
              </w:rPr>
              <w:lastRenderedPageBreak/>
              <w:t>е концепции современного образования»</w:t>
            </w:r>
            <w:r w:rsidRPr="00095C70">
              <w:rPr>
                <w:rFonts w:ascii="Arial" w:hAnsi="Arial" w:cs="Arial"/>
                <w:sz w:val="24"/>
                <w:szCs w:val="24"/>
              </w:rPr>
              <w:br/>
              <w:t xml:space="preserve"> Современные парадигмы образования</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3"/>
              <w:rPr>
                <w:rFonts w:ascii="Arial" w:hAnsi="Arial" w:cs="Arial"/>
                <w:sz w:val="24"/>
                <w:szCs w:val="24"/>
              </w:rPr>
            </w:pPr>
          </w:p>
          <w:p w:rsidR="00100728" w:rsidRPr="00095C70" w:rsidRDefault="00100728" w:rsidP="00100728">
            <w:pPr>
              <w:pStyle w:val="TableParagraph"/>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3"/>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3"/>
              <w:rPr>
                <w:rFonts w:ascii="Arial" w:hAnsi="Arial" w:cs="Arial"/>
                <w:sz w:val="24"/>
                <w:szCs w:val="24"/>
              </w:rPr>
            </w:pPr>
          </w:p>
          <w:p w:rsidR="00100728" w:rsidRPr="00095C70" w:rsidRDefault="00100728" w:rsidP="00100728">
            <w:pPr>
              <w:pStyle w:val="TableParagraph"/>
              <w:ind w:left="457" w:right="454"/>
              <w:jc w:val="center"/>
              <w:rPr>
                <w:rFonts w:ascii="Arial" w:hAnsi="Arial" w:cs="Arial"/>
                <w:sz w:val="24"/>
                <w:szCs w:val="24"/>
              </w:rPr>
            </w:pPr>
            <w:r w:rsidRPr="00095C70">
              <w:rPr>
                <w:rFonts w:ascii="Arial" w:hAnsi="Arial" w:cs="Arial"/>
                <w:sz w:val="24"/>
                <w:szCs w:val="24"/>
              </w:rPr>
              <w:t>Контрольная работа№1</w:t>
            </w:r>
          </w:p>
        </w:tc>
      </w:tr>
      <w:tr w:rsidR="00100728" w:rsidRPr="00095C70" w:rsidTr="00100728">
        <w:trPr>
          <w:trHeight w:val="69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ind w:left="107"/>
              <w:rPr>
                <w:rFonts w:ascii="Arial" w:hAnsi="Arial" w:cs="Arial"/>
                <w:sz w:val="24"/>
                <w:szCs w:val="24"/>
              </w:rPr>
            </w:pPr>
            <w:r w:rsidRPr="00095C70">
              <w:rPr>
                <w:rFonts w:ascii="Arial" w:hAnsi="Arial" w:cs="Arial"/>
                <w:w w:val="99"/>
                <w:sz w:val="24"/>
                <w:szCs w:val="24"/>
              </w:rPr>
              <w:lastRenderedPageBreak/>
              <w:t>2</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30" w:lineRule="exact"/>
              <w:ind w:left="107" w:right="299"/>
              <w:rPr>
                <w:rFonts w:ascii="Arial" w:hAnsi="Arial" w:cs="Arial"/>
                <w:sz w:val="24"/>
                <w:szCs w:val="24"/>
              </w:rPr>
            </w:pPr>
            <w:r w:rsidRPr="00095C70">
              <w:rPr>
                <w:rFonts w:ascii="Arial" w:hAnsi="Arial" w:cs="Arial"/>
                <w:sz w:val="24"/>
                <w:szCs w:val="24"/>
              </w:rPr>
              <w:t>Культурно-историческая концепция в образовании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4"/>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7"/>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p w:rsidR="00100728" w:rsidRPr="00095C70" w:rsidRDefault="00100728" w:rsidP="00100728">
            <w:pPr>
              <w:pStyle w:val="TableParagraph"/>
              <w:ind w:left="212" w:right="209"/>
              <w:jc w:val="center"/>
              <w:rPr>
                <w:rFonts w:ascii="Arial" w:hAnsi="Arial" w:cs="Arial"/>
                <w:sz w:val="24"/>
                <w:szCs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7"/>
              <w:rPr>
                <w:rFonts w:ascii="Arial" w:hAnsi="Arial" w:cs="Arial"/>
                <w:sz w:val="24"/>
                <w:szCs w:val="24"/>
              </w:rPr>
            </w:pPr>
          </w:p>
          <w:p w:rsidR="00100728" w:rsidRPr="00095C70" w:rsidRDefault="00100728" w:rsidP="00100728">
            <w:pPr>
              <w:pStyle w:val="TableParagraph"/>
              <w:ind w:left="457" w:right="454"/>
              <w:jc w:val="center"/>
              <w:rPr>
                <w:rFonts w:ascii="Arial" w:hAnsi="Arial" w:cs="Arial"/>
                <w:sz w:val="24"/>
                <w:szCs w:val="24"/>
              </w:rPr>
            </w:pPr>
            <w:r w:rsidRPr="00095C70">
              <w:rPr>
                <w:rFonts w:ascii="Arial" w:hAnsi="Arial" w:cs="Arial"/>
                <w:sz w:val="24"/>
                <w:szCs w:val="24"/>
              </w:rPr>
              <w:t>Контрольная работа№1</w:t>
            </w:r>
          </w:p>
        </w:tc>
      </w:tr>
      <w:tr w:rsidR="00100728" w:rsidRPr="00095C70" w:rsidTr="00100728">
        <w:trPr>
          <w:trHeight w:val="1379"/>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1" w:lineRule="exact"/>
              <w:ind w:left="107"/>
              <w:rPr>
                <w:rFonts w:ascii="Arial" w:hAnsi="Arial" w:cs="Arial"/>
                <w:sz w:val="24"/>
                <w:szCs w:val="24"/>
              </w:rPr>
            </w:pPr>
            <w:r w:rsidRPr="00095C70">
              <w:rPr>
                <w:rFonts w:ascii="Arial" w:hAnsi="Arial" w:cs="Arial"/>
                <w:w w:val="99"/>
                <w:sz w:val="24"/>
                <w:szCs w:val="24"/>
              </w:rPr>
              <w:t>3</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42" w:lineRule="auto"/>
              <w:ind w:left="107" w:right="266"/>
              <w:rPr>
                <w:rFonts w:ascii="Arial" w:hAnsi="Arial" w:cs="Arial"/>
                <w:sz w:val="24"/>
                <w:szCs w:val="24"/>
              </w:rPr>
            </w:pPr>
            <w:r w:rsidRPr="00095C70">
              <w:rPr>
                <w:rFonts w:ascii="Arial" w:hAnsi="Arial" w:cs="Arial"/>
                <w:sz w:val="24"/>
                <w:szCs w:val="24"/>
              </w:rPr>
              <w:t>Субъектно-деятельностный подход в образовании</w:t>
            </w:r>
          </w:p>
          <w:p w:rsidR="00100728" w:rsidRPr="00095C70" w:rsidRDefault="00100728" w:rsidP="00100728">
            <w:pPr>
              <w:pStyle w:val="TableParagraph"/>
              <w:spacing w:line="230" w:lineRule="atLeast"/>
              <w:ind w:left="107" w:right="303"/>
              <w:rPr>
                <w:rFonts w:ascii="Arial" w:hAnsi="Arial" w:cs="Arial"/>
                <w:sz w:val="24"/>
                <w:szCs w:val="24"/>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3"/>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rPr>
                <w:rFonts w:ascii="Arial" w:hAnsi="Arial" w:cs="Arial"/>
                <w:sz w:val="24"/>
                <w:szCs w:val="24"/>
              </w:rPr>
            </w:pPr>
          </w:p>
          <w:p w:rsidR="00100728" w:rsidRPr="00095C70" w:rsidRDefault="00100728" w:rsidP="00100728">
            <w:pPr>
              <w:pStyle w:val="TableParagraph"/>
              <w:spacing w:before="2"/>
              <w:rPr>
                <w:rFonts w:ascii="Arial" w:hAnsi="Arial" w:cs="Arial"/>
                <w:sz w:val="24"/>
                <w:szCs w:val="24"/>
              </w:rPr>
            </w:pPr>
          </w:p>
          <w:p w:rsidR="00100728" w:rsidRPr="00095C70" w:rsidRDefault="00100728" w:rsidP="00100728">
            <w:pPr>
              <w:pStyle w:val="TableParagraph"/>
              <w:spacing w:before="1"/>
              <w:ind w:left="457" w:right="454"/>
              <w:jc w:val="center"/>
              <w:rPr>
                <w:rFonts w:ascii="Arial" w:hAnsi="Arial" w:cs="Arial"/>
                <w:sz w:val="24"/>
                <w:szCs w:val="24"/>
              </w:rPr>
            </w:pPr>
            <w:r w:rsidRPr="00095C70">
              <w:rPr>
                <w:rFonts w:ascii="Arial" w:hAnsi="Arial" w:cs="Arial"/>
                <w:sz w:val="24"/>
                <w:szCs w:val="24"/>
              </w:rPr>
              <w:t>Контрольная работа№1</w:t>
            </w:r>
          </w:p>
        </w:tc>
      </w:tr>
      <w:tr w:rsidR="00100728" w:rsidRPr="00095C70" w:rsidTr="00100728">
        <w:trPr>
          <w:trHeight w:val="70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1" w:lineRule="exact"/>
              <w:ind w:left="107"/>
              <w:rPr>
                <w:rFonts w:ascii="Arial" w:hAnsi="Arial" w:cs="Arial"/>
                <w:sz w:val="24"/>
                <w:szCs w:val="24"/>
              </w:rPr>
            </w:pPr>
            <w:r w:rsidRPr="00095C70">
              <w:rPr>
                <w:rFonts w:ascii="Arial" w:hAnsi="Arial" w:cs="Arial"/>
                <w:w w:val="99"/>
                <w:sz w:val="24"/>
                <w:szCs w:val="24"/>
              </w:rPr>
              <w:t>4</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5" w:lineRule="exact"/>
              <w:ind w:left="107"/>
              <w:rPr>
                <w:rFonts w:ascii="Arial" w:hAnsi="Arial" w:cs="Arial"/>
                <w:sz w:val="24"/>
                <w:szCs w:val="24"/>
              </w:rPr>
            </w:pPr>
            <w:r w:rsidRPr="00095C70">
              <w:rPr>
                <w:rFonts w:ascii="Arial" w:hAnsi="Arial" w:cs="Arial"/>
                <w:sz w:val="24"/>
                <w:szCs w:val="24"/>
              </w:rPr>
              <w:t>Православная педагогика</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6"/>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7"/>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p w:rsidR="00100728" w:rsidRPr="00095C70" w:rsidRDefault="00100728" w:rsidP="00100728">
            <w:pPr>
              <w:pStyle w:val="TableParagraph"/>
              <w:ind w:left="212" w:right="209"/>
              <w:jc w:val="center"/>
              <w:rPr>
                <w:rFonts w:ascii="Arial" w:hAnsi="Arial" w:cs="Arial"/>
                <w:sz w:val="24"/>
                <w:szCs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rPr>
                <w:rFonts w:ascii="Arial" w:hAnsi="Arial" w:cs="Arial"/>
                <w:sz w:val="24"/>
                <w:szCs w:val="24"/>
              </w:rPr>
            </w:pPr>
            <w:r w:rsidRPr="00095C70">
              <w:rPr>
                <w:rFonts w:ascii="Arial" w:hAnsi="Arial" w:cs="Arial"/>
                <w:sz w:val="24"/>
                <w:szCs w:val="24"/>
              </w:rPr>
              <w:t>Контрольная работа№1</w:t>
            </w:r>
          </w:p>
        </w:tc>
      </w:tr>
      <w:tr w:rsidR="00100728" w:rsidRPr="00095C70" w:rsidTr="00100728">
        <w:trPr>
          <w:trHeight w:val="1151"/>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1" w:lineRule="exact"/>
              <w:ind w:left="107"/>
              <w:rPr>
                <w:rFonts w:ascii="Arial" w:hAnsi="Arial" w:cs="Arial"/>
                <w:sz w:val="24"/>
                <w:szCs w:val="24"/>
              </w:rPr>
            </w:pPr>
            <w:r w:rsidRPr="00095C70">
              <w:rPr>
                <w:rFonts w:ascii="Arial" w:hAnsi="Arial" w:cs="Arial"/>
                <w:w w:val="99"/>
                <w:sz w:val="24"/>
                <w:szCs w:val="24"/>
              </w:rPr>
              <w:t>5</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13" w:lineRule="exact"/>
              <w:ind w:left="107"/>
              <w:rPr>
                <w:rFonts w:ascii="Arial" w:hAnsi="Arial" w:cs="Arial"/>
                <w:sz w:val="24"/>
                <w:szCs w:val="24"/>
              </w:rPr>
            </w:pPr>
            <w:r w:rsidRPr="00095C70">
              <w:rPr>
                <w:rFonts w:ascii="Arial" w:hAnsi="Arial" w:cs="Arial"/>
                <w:sz w:val="24"/>
                <w:szCs w:val="24"/>
              </w:rPr>
              <w:t>Когнитивное направление в образовании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3"/>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rPr>
                <w:rFonts w:ascii="Arial" w:hAnsi="Arial" w:cs="Arial"/>
                <w:sz w:val="24"/>
                <w:szCs w:val="24"/>
              </w:rPr>
            </w:pPr>
          </w:p>
          <w:p w:rsidR="00100728" w:rsidRPr="00095C70" w:rsidRDefault="00100728" w:rsidP="00100728">
            <w:pPr>
              <w:pStyle w:val="TableParagraph"/>
              <w:spacing w:before="3"/>
              <w:rPr>
                <w:rFonts w:ascii="Arial" w:hAnsi="Arial" w:cs="Arial"/>
                <w:sz w:val="24"/>
                <w:szCs w:val="24"/>
              </w:rPr>
            </w:pPr>
          </w:p>
          <w:p w:rsidR="00100728" w:rsidRPr="00095C70" w:rsidRDefault="00100728" w:rsidP="00100728">
            <w:pPr>
              <w:pStyle w:val="TableParagraph"/>
              <w:ind w:left="457" w:right="454"/>
              <w:jc w:val="center"/>
              <w:rPr>
                <w:rFonts w:ascii="Arial" w:hAnsi="Arial" w:cs="Arial"/>
                <w:sz w:val="24"/>
                <w:szCs w:val="24"/>
              </w:rPr>
            </w:pPr>
            <w:r w:rsidRPr="00095C70">
              <w:rPr>
                <w:rFonts w:ascii="Arial" w:hAnsi="Arial" w:cs="Arial"/>
                <w:sz w:val="24"/>
                <w:szCs w:val="24"/>
              </w:rPr>
              <w:t>Контрольная работа№1</w:t>
            </w:r>
          </w:p>
        </w:tc>
      </w:tr>
      <w:tr w:rsidR="00100728" w:rsidRPr="00095C70" w:rsidTr="00100728">
        <w:trPr>
          <w:trHeight w:val="70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1" w:lineRule="exact"/>
              <w:ind w:left="107"/>
              <w:rPr>
                <w:rFonts w:ascii="Arial" w:hAnsi="Arial" w:cs="Arial"/>
                <w:sz w:val="24"/>
                <w:szCs w:val="24"/>
              </w:rPr>
            </w:pPr>
            <w:r w:rsidRPr="00095C70">
              <w:rPr>
                <w:rFonts w:ascii="Arial" w:hAnsi="Arial" w:cs="Arial"/>
                <w:w w:val="99"/>
                <w:sz w:val="24"/>
                <w:szCs w:val="24"/>
              </w:rPr>
              <w:t>6</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ind w:left="107" w:right="303"/>
              <w:rPr>
                <w:rFonts w:ascii="Arial" w:hAnsi="Arial" w:cs="Arial"/>
                <w:sz w:val="24"/>
                <w:szCs w:val="24"/>
              </w:rPr>
            </w:pPr>
            <w:proofErr w:type="spellStart"/>
            <w:r w:rsidRPr="00095C70">
              <w:rPr>
                <w:rFonts w:ascii="Arial" w:hAnsi="Arial" w:cs="Arial"/>
                <w:sz w:val="24"/>
                <w:szCs w:val="24"/>
              </w:rPr>
              <w:t>Гештальт</w:t>
            </w:r>
            <w:proofErr w:type="spellEnd"/>
            <w:r w:rsidRPr="00095C70">
              <w:rPr>
                <w:rFonts w:ascii="Arial" w:hAnsi="Arial" w:cs="Arial"/>
                <w:sz w:val="24"/>
                <w:szCs w:val="24"/>
              </w:rPr>
              <w:t xml:space="preserve"> подход в </w:t>
            </w:r>
            <w:proofErr w:type="spellStart"/>
            <w:r w:rsidRPr="00095C70">
              <w:rPr>
                <w:rFonts w:ascii="Arial" w:hAnsi="Arial" w:cs="Arial"/>
                <w:sz w:val="24"/>
                <w:szCs w:val="24"/>
              </w:rPr>
              <w:t>образвовании</w:t>
            </w:r>
            <w:proofErr w:type="spellEnd"/>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6"/>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3"/>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rPr>
                <w:rFonts w:ascii="Arial" w:hAnsi="Arial" w:cs="Arial"/>
                <w:sz w:val="24"/>
                <w:szCs w:val="24"/>
              </w:rPr>
            </w:pPr>
            <w:r w:rsidRPr="00095C70">
              <w:rPr>
                <w:rFonts w:ascii="Arial" w:hAnsi="Arial" w:cs="Arial"/>
                <w:sz w:val="24"/>
                <w:szCs w:val="24"/>
              </w:rPr>
              <w:t>Контрольная работа№1</w:t>
            </w:r>
          </w:p>
        </w:tc>
      </w:tr>
      <w:tr w:rsidR="00100728" w:rsidRPr="00095C70" w:rsidTr="00100728">
        <w:trPr>
          <w:trHeight w:val="707"/>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1" w:lineRule="exact"/>
              <w:ind w:left="107"/>
              <w:rPr>
                <w:rFonts w:ascii="Arial" w:hAnsi="Arial" w:cs="Arial"/>
                <w:sz w:val="24"/>
                <w:szCs w:val="24"/>
              </w:rPr>
            </w:pPr>
            <w:r w:rsidRPr="00095C70">
              <w:rPr>
                <w:rFonts w:ascii="Arial" w:hAnsi="Arial" w:cs="Arial"/>
                <w:w w:val="99"/>
                <w:sz w:val="24"/>
                <w:szCs w:val="24"/>
              </w:rPr>
              <w:t>7</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42" w:lineRule="auto"/>
              <w:ind w:left="107" w:right="160"/>
              <w:rPr>
                <w:rFonts w:ascii="Arial" w:hAnsi="Arial" w:cs="Arial"/>
                <w:sz w:val="24"/>
                <w:szCs w:val="24"/>
              </w:rPr>
            </w:pPr>
            <w:r w:rsidRPr="00095C70">
              <w:rPr>
                <w:rFonts w:ascii="Arial" w:hAnsi="Arial" w:cs="Arial"/>
                <w:sz w:val="24"/>
                <w:szCs w:val="24"/>
              </w:rPr>
              <w:t>Педагогическая система Марии Монтессори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7"/>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p w:rsidR="00100728" w:rsidRPr="00095C70" w:rsidRDefault="00100728" w:rsidP="00100728">
            <w:pPr>
              <w:pStyle w:val="TableParagraph"/>
              <w:ind w:left="212" w:right="209"/>
              <w:jc w:val="center"/>
              <w:rPr>
                <w:rFonts w:ascii="Arial" w:hAnsi="Arial" w:cs="Arial"/>
                <w:sz w:val="24"/>
                <w:szCs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rPr>
                <w:rFonts w:ascii="Arial" w:hAnsi="Arial" w:cs="Arial"/>
                <w:sz w:val="24"/>
                <w:szCs w:val="24"/>
              </w:rPr>
            </w:pPr>
            <w:r w:rsidRPr="00095C70">
              <w:rPr>
                <w:rFonts w:ascii="Arial" w:hAnsi="Arial" w:cs="Arial"/>
                <w:sz w:val="24"/>
                <w:szCs w:val="24"/>
              </w:rPr>
              <w:t>Контрольная работа№1</w:t>
            </w:r>
          </w:p>
        </w:tc>
      </w:tr>
      <w:tr w:rsidR="00100728" w:rsidRPr="00095C70" w:rsidTr="00095C70">
        <w:trPr>
          <w:trHeight w:val="2085"/>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1" w:lineRule="exact"/>
              <w:ind w:left="107"/>
              <w:rPr>
                <w:rFonts w:ascii="Arial" w:hAnsi="Arial" w:cs="Arial"/>
                <w:sz w:val="24"/>
                <w:szCs w:val="24"/>
              </w:rPr>
            </w:pPr>
            <w:r w:rsidRPr="00095C70">
              <w:rPr>
                <w:rFonts w:ascii="Arial" w:hAnsi="Arial" w:cs="Arial"/>
                <w:w w:val="99"/>
                <w:sz w:val="24"/>
                <w:szCs w:val="24"/>
              </w:rPr>
              <w:t>8</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keepNext/>
              <w:keepLines/>
              <w:jc w:val="both"/>
              <w:rPr>
                <w:rFonts w:ascii="Arial" w:hAnsi="Arial" w:cs="Arial"/>
                <w:color w:val="000000"/>
                <w:u w:color="000000"/>
              </w:rPr>
            </w:pPr>
            <w:proofErr w:type="spellStart"/>
            <w:r w:rsidRPr="00095C70">
              <w:rPr>
                <w:rFonts w:ascii="Arial" w:hAnsi="Arial" w:cs="Arial"/>
                <w:color w:val="000000"/>
                <w:u w:color="000000"/>
              </w:rPr>
              <w:t>Бихевиористское</w:t>
            </w:r>
            <w:proofErr w:type="spellEnd"/>
            <w:r w:rsidRPr="00095C70">
              <w:rPr>
                <w:rFonts w:ascii="Arial" w:hAnsi="Arial" w:cs="Arial"/>
                <w:color w:val="000000"/>
                <w:u w:color="000000"/>
              </w:rPr>
              <w:t xml:space="preserve"> направление в педагогике</w:t>
            </w:r>
          </w:p>
          <w:p w:rsidR="00100728" w:rsidRPr="00095C70" w:rsidRDefault="00100728" w:rsidP="00100728">
            <w:pPr>
              <w:pStyle w:val="TableParagraph"/>
              <w:ind w:left="107" w:right="456"/>
              <w:jc w:val="both"/>
              <w:rPr>
                <w:rFonts w:ascii="Arial" w:hAnsi="Arial" w:cs="Arial"/>
                <w:sz w:val="24"/>
                <w:szCs w:val="24"/>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6"/>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3"/>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rPr>
                <w:rFonts w:ascii="Arial" w:hAnsi="Arial" w:cs="Arial"/>
                <w:sz w:val="24"/>
                <w:szCs w:val="24"/>
              </w:rPr>
            </w:pPr>
          </w:p>
          <w:p w:rsidR="00100728" w:rsidRPr="00095C70" w:rsidRDefault="008A0949" w:rsidP="00100728">
            <w:pPr>
              <w:pStyle w:val="TableParagraph"/>
              <w:rPr>
                <w:rFonts w:ascii="Arial" w:hAnsi="Arial" w:cs="Arial"/>
                <w:sz w:val="24"/>
                <w:szCs w:val="24"/>
              </w:rPr>
            </w:pPr>
            <w:r w:rsidRPr="00095C70">
              <w:rPr>
                <w:rFonts w:ascii="Arial" w:hAnsi="Arial" w:cs="Arial"/>
                <w:sz w:val="24"/>
                <w:szCs w:val="24"/>
              </w:rPr>
              <w:t>Комплект практических заданий № 1</w:t>
            </w:r>
          </w:p>
          <w:p w:rsidR="00100728" w:rsidRPr="00095C70" w:rsidRDefault="00100728" w:rsidP="00100728">
            <w:pPr>
              <w:pStyle w:val="TableParagraph"/>
              <w:rPr>
                <w:rFonts w:ascii="Arial" w:hAnsi="Arial" w:cs="Arial"/>
                <w:sz w:val="24"/>
                <w:szCs w:val="24"/>
              </w:rPr>
            </w:pPr>
          </w:p>
          <w:p w:rsidR="00100728" w:rsidRPr="00095C70" w:rsidRDefault="00100728" w:rsidP="00100728">
            <w:pPr>
              <w:pStyle w:val="TableParagraph"/>
              <w:spacing w:before="186"/>
              <w:ind w:left="457" w:right="454"/>
              <w:jc w:val="center"/>
              <w:rPr>
                <w:rFonts w:ascii="Arial" w:hAnsi="Arial" w:cs="Arial"/>
                <w:sz w:val="24"/>
                <w:szCs w:val="24"/>
              </w:rPr>
            </w:pPr>
            <w:r w:rsidRPr="00095C70">
              <w:rPr>
                <w:rFonts w:ascii="Arial" w:hAnsi="Arial" w:cs="Arial"/>
                <w:sz w:val="24"/>
                <w:szCs w:val="24"/>
              </w:rPr>
              <w:t>Контрольная работа№2</w:t>
            </w:r>
          </w:p>
        </w:tc>
      </w:tr>
      <w:tr w:rsidR="00100728" w:rsidRPr="00095C70" w:rsidTr="00100728">
        <w:trPr>
          <w:trHeight w:val="708"/>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1" w:lineRule="exact"/>
              <w:ind w:left="107"/>
              <w:rPr>
                <w:rFonts w:ascii="Arial" w:hAnsi="Arial" w:cs="Arial"/>
                <w:sz w:val="24"/>
                <w:szCs w:val="24"/>
              </w:rPr>
            </w:pPr>
            <w:r w:rsidRPr="00095C70">
              <w:rPr>
                <w:rFonts w:ascii="Arial" w:hAnsi="Arial" w:cs="Arial"/>
                <w:w w:val="99"/>
                <w:sz w:val="24"/>
                <w:szCs w:val="24"/>
              </w:rPr>
              <w:t>9</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42" w:lineRule="auto"/>
              <w:ind w:left="107" w:right="265"/>
              <w:rPr>
                <w:rFonts w:ascii="Arial" w:hAnsi="Arial" w:cs="Arial"/>
                <w:sz w:val="24"/>
                <w:szCs w:val="24"/>
              </w:rPr>
            </w:pPr>
            <w:r w:rsidRPr="00095C70">
              <w:rPr>
                <w:rFonts w:ascii="Arial" w:hAnsi="Arial" w:cs="Arial"/>
                <w:color w:val="000000"/>
                <w:sz w:val="24"/>
                <w:szCs w:val="24"/>
                <w:u w:color="000000"/>
                <w:lang w:eastAsia="ru-RU"/>
              </w:rPr>
              <w:t>Проблема кризисов возрастного развития в современном образовании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6"/>
              <w:rPr>
                <w:rFonts w:ascii="Arial" w:hAnsi="Arial" w:cs="Arial"/>
                <w:sz w:val="24"/>
                <w:szCs w:val="24"/>
              </w:rPr>
            </w:pPr>
          </w:p>
          <w:p w:rsidR="00100728" w:rsidRPr="00095C70" w:rsidRDefault="00100728" w:rsidP="00100728">
            <w:pPr>
              <w:pStyle w:val="TableParagraph"/>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7"/>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p w:rsidR="00100728" w:rsidRPr="00095C70" w:rsidRDefault="00100728" w:rsidP="00100728">
            <w:pPr>
              <w:pStyle w:val="TableParagraph"/>
              <w:ind w:left="212" w:right="209"/>
              <w:jc w:val="center"/>
              <w:rPr>
                <w:rFonts w:ascii="Arial" w:hAnsi="Arial" w:cs="Arial"/>
                <w:sz w:val="24"/>
                <w:szCs w:val="24"/>
              </w:rPr>
            </w:pP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6"/>
              <w:rPr>
                <w:rFonts w:ascii="Arial" w:hAnsi="Arial" w:cs="Arial"/>
                <w:sz w:val="24"/>
                <w:szCs w:val="24"/>
              </w:rPr>
            </w:pPr>
          </w:p>
          <w:p w:rsidR="00100728" w:rsidRPr="00095C70" w:rsidRDefault="00100728" w:rsidP="00100728">
            <w:pPr>
              <w:pStyle w:val="TableParagraph"/>
              <w:ind w:left="457" w:right="454"/>
              <w:jc w:val="center"/>
              <w:rPr>
                <w:rFonts w:ascii="Arial" w:hAnsi="Arial" w:cs="Arial"/>
                <w:sz w:val="24"/>
                <w:szCs w:val="24"/>
              </w:rPr>
            </w:pPr>
            <w:r w:rsidRPr="00095C70">
              <w:rPr>
                <w:rFonts w:ascii="Arial" w:hAnsi="Arial" w:cs="Arial"/>
                <w:sz w:val="24"/>
                <w:szCs w:val="24"/>
              </w:rPr>
              <w:t>Контрольная работа№2</w:t>
            </w:r>
          </w:p>
        </w:tc>
      </w:tr>
      <w:tr w:rsidR="00100728" w:rsidRPr="00095C70" w:rsidTr="00095C70">
        <w:trPr>
          <w:trHeight w:val="918"/>
        </w:trPr>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line="221" w:lineRule="exact"/>
              <w:ind w:left="107"/>
              <w:rPr>
                <w:rFonts w:ascii="Arial" w:hAnsi="Arial" w:cs="Arial"/>
                <w:sz w:val="24"/>
                <w:szCs w:val="24"/>
              </w:rPr>
            </w:pPr>
            <w:r w:rsidRPr="00095C70">
              <w:rPr>
                <w:rFonts w:ascii="Arial" w:hAnsi="Arial" w:cs="Arial"/>
                <w:sz w:val="24"/>
                <w:szCs w:val="24"/>
              </w:rPr>
              <w:t>10</w:t>
            </w:r>
          </w:p>
        </w:tc>
        <w:tc>
          <w:tcPr>
            <w:tcW w:w="2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728" w:rsidRPr="00095C70" w:rsidRDefault="00100728" w:rsidP="00100728">
            <w:pPr>
              <w:pStyle w:val="TableParagraph"/>
              <w:spacing w:line="215" w:lineRule="exact"/>
              <w:ind w:left="107"/>
              <w:jc w:val="both"/>
              <w:rPr>
                <w:rFonts w:ascii="Arial" w:hAnsi="Arial" w:cs="Arial"/>
                <w:sz w:val="24"/>
                <w:szCs w:val="24"/>
              </w:rPr>
            </w:pPr>
            <w:r w:rsidRPr="00095C70">
              <w:rPr>
                <w:rFonts w:ascii="Arial" w:hAnsi="Arial" w:cs="Arial"/>
                <w:color w:val="000000"/>
                <w:sz w:val="24"/>
                <w:szCs w:val="24"/>
                <w:u w:color="000000"/>
                <w:lang w:eastAsia="ru-RU"/>
              </w:rPr>
              <w:t>«Эго-психология» А. Фрейд в современном образовании</w:t>
            </w: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10"/>
              <w:rPr>
                <w:rFonts w:ascii="Arial" w:hAnsi="Arial" w:cs="Arial"/>
                <w:sz w:val="24"/>
                <w:szCs w:val="24"/>
              </w:rPr>
            </w:pPr>
          </w:p>
          <w:p w:rsidR="00100728" w:rsidRPr="00095C70" w:rsidRDefault="00100728" w:rsidP="00100728">
            <w:pPr>
              <w:pStyle w:val="TableParagraph"/>
              <w:ind w:left="388"/>
              <w:rPr>
                <w:rFonts w:ascii="Arial" w:hAnsi="Arial" w:cs="Arial"/>
                <w:sz w:val="24"/>
                <w:szCs w:val="24"/>
              </w:rPr>
            </w:pPr>
            <w:r w:rsidRPr="00095C70">
              <w:rPr>
                <w:rFonts w:ascii="Arial" w:hAnsi="Arial" w:cs="Arial"/>
                <w:sz w:val="24"/>
                <w:szCs w:val="24"/>
              </w:rPr>
              <w:t>ПК-2</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10"/>
              <w:rPr>
                <w:rFonts w:ascii="Arial" w:hAnsi="Arial" w:cs="Arial"/>
                <w:sz w:val="24"/>
                <w:szCs w:val="24"/>
              </w:rPr>
            </w:pPr>
          </w:p>
          <w:p w:rsidR="00100728" w:rsidRPr="00095C70" w:rsidRDefault="00100728" w:rsidP="00100728">
            <w:pPr>
              <w:pStyle w:val="TableParagraph"/>
              <w:ind w:left="212" w:right="209"/>
              <w:jc w:val="center"/>
              <w:rPr>
                <w:rFonts w:ascii="Arial" w:hAnsi="Arial" w:cs="Arial"/>
                <w:sz w:val="24"/>
                <w:szCs w:val="24"/>
              </w:rPr>
            </w:pPr>
            <w:r w:rsidRPr="00095C70">
              <w:rPr>
                <w:rFonts w:ascii="Arial" w:hAnsi="Arial" w:cs="Arial"/>
                <w:sz w:val="24"/>
                <w:szCs w:val="24"/>
              </w:rPr>
              <w:t>ПК-2.3</w:t>
            </w:r>
          </w:p>
        </w:tc>
        <w:tc>
          <w:tcPr>
            <w:tcW w:w="2786" w:type="dxa"/>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10"/>
              <w:rPr>
                <w:rFonts w:ascii="Arial" w:hAnsi="Arial" w:cs="Arial"/>
                <w:sz w:val="24"/>
                <w:szCs w:val="24"/>
              </w:rPr>
            </w:pPr>
          </w:p>
          <w:p w:rsidR="00100728" w:rsidRPr="00095C70" w:rsidRDefault="00100728" w:rsidP="00100728">
            <w:pPr>
              <w:pStyle w:val="TableParagraph"/>
              <w:ind w:left="457" w:right="454"/>
              <w:jc w:val="center"/>
              <w:rPr>
                <w:rFonts w:ascii="Arial" w:hAnsi="Arial" w:cs="Arial"/>
                <w:sz w:val="24"/>
                <w:szCs w:val="24"/>
              </w:rPr>
            </w:pPr>
            <w:r w:rsidRPr="00095C70">
              <w:rPr>
                <w:rFonts w:ascii="Arial" w:hAnsi="Arial" w:cs="Arial"/>
                <w:sz w:val="24"/>
                <w:szCs w:val="24"/>
              </w:rPr>
              <w:t>Контрольная работа№2</w:t>
            </w:r>
          </w:p>
        </w:tc>
      </w:tr>
      <w:tr w:rsidR="00100728" w:rsidRPr="00095C70" w:rsidTr="00100728">
        <w:trPr>
          <w:trHeight w:val="743"/>
        </w:trPr>
        <w:tc>
          <w:tcPr>
            <w:tcW w:w="6447" w:type="dxa"/>
            <w:gridSpan w:val="4"/>
            <w:tcBorders>
              <w:top w:val="single" w:sz="4" w:space="0" w:color="000000"/>
              <w:left w:val="single" w:sz="4" w:space="0" w:color="000000"/>
              <w:bottom w:val="single" w:sz="4" w:space="0" w:color="000000"/>
              <w:right w:val="single" w:sz="4" w:space="0" w:color="000000"/>
            </w:tcBorders>
            <w:shd w:val="clear" w:color="auto" w:fill="auto"/>
          </w:tcPr>
          <w:p w:rsidR="00100728" w:rsidRPr="00095C70" w:rsidRDefault="00100728" w:rsidP="00100728">
            <w:pPr>
              <w:pStyle w:val="TableParagraph"/>
              <w:spacing w:before="146" w:line="247" w:lineRule="auto"/>
              <w:ind w:left="1701" w:right="1648" w:hanging="34"/>
              <w:rPr>
                <w:rFonts w:ascii="Arial" w:hAnsi="Arial" w:cs="Arial"/>
                <w:sz w:val="24"/>
                <w:szCs w:val="24"/>
              </w:rPr>
            </w:pPr>
            <w:r w:rsidRPr="00095C70">
              <w:rPr>
                <w:rFonts w:ascii="Arial" w:hAnsi="Arial" w:cs="Arial"/>
                <w:spacing w:val="-1"/>
                <w:sz w:val="24"/>
                <w:szCs w:val="24"/>
              </w:rPr>
              <w:t>Промежуточная</w:t>
            </w:r>
            <w:r w:rsidRPr="00095C70">
              <w:rPr>
                <w:rFonts w:ascii="Arial" w:hAnsi="Arial" w:cs="Arial"/>
                <w:sz w:val="24"/>
                <w:szCs w:val="24"/>
              </w:rPr>
              <w:t>аттестацияформаконтроля–экзамен</w:t>
            </w:r>
          </w:p>
        </w:tc>
        <w:tc>
          <w:tcPr>
            <w:tcW w:w="2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A0949" w:rsidRPr="00095C70" w:rsidRDefault="008A0949" w:rsidP="008A0949">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095C70">
              <w:rPr>
                <w:rFonts w:ascii="Arial" w:hAnsi="Arial" w:cs="Arial"/>
              </w:rPr>
              <w:t>Перечень теоретических вопросов</w:t>
            </w:r>
          </w:p>
          <w:p w:rsidR="008A0949" w:rsidRPr="00095C70" w:rsidRDefault="008A0949" w:rsidP="008A0949">
            <w:pPr>
              <w:pStyle w:val="TableParagraph"/>
              <w:spacing w:before="146" w:line="247" w:lineRule="auto"/>
              <w:jc w:val="both"/>
              <w:rPr>
                <w:rFonts w:ascii="Arial" w:hAnsi="Arial" w:cs="Arial"/>
                <w:sz w:val="24"/>
                <w:szCs w:val="24"/>
              </w:rPr>
            </w:pPr>
            <w:r w:rsidRPr="00095C70">
              <w:rPr>
                <w:rFonts w:ascii="Arial" w:hAnsi="Arial" w:cs="Arial"/>
                <w:sz w:val="24"/>
                <w:szCs w:val="24"/>
              </w:rPr>
              <w:t>Комплект практических кейс-заданий (ситуационных задач)</w:t>
            </w:r>
          </w:p>
          <w:p w:rsidR="00100728" w:rsidRPr="00095C70" w:rsidRDefault="00100728" w:rsidP="008A0949">
            <w:pPr>
              <w:pStyle w:val="TableParagraph"/>
              <w:spacing w:before="146" w:line="247" w:lineRule="auto"/>
              <w:ind w:left="1216" w:hanging="726"/>
              <w:jc w:val="both"/>
              <w:rPr>
                <w:rFonts w:ascii="Arial" w:hAnsi="Arial" w:cs="Arial"/>
                <w:sz w:val="24"/>
                <w:szCs w:val="24"/>
              </w:rPr>
            </w:pPr>
          </w:p>
        </w:tc>
      </w:tr>
    </w:tbl>
    <w:p w:rsidR="0091001B" w:rsidRPr="001B372D" w:rsidRDefault="0091001B">
      <w:pPr>
        <w:pStyle w:val="a4"/>
        <w:spacing w:before="4"/>
        <w:ind w:left="0"/>
        <w:rPr>
          <w:rFonts w:ascii="Arial" w:hAnsi="Arial" w:cs="Arial"/>
        </w:rPr>
      </w:pPr>
    </w:p>
    <w:p w:rsidR="0091001B" w:rsidRPr="001B372D" w:rsidRDefault="00C67AD3" w:rsidP="008A0949">
      <w:pPr>
        <w:pStyle w:val="1"/>
        <w:numPr>
          <w:ilvl w:val="0"/>
          <w:numId w:val="32"/>
        </w:numPr>
        <w:tabs>
          <w:tab w:val="left" w:pos="716"/>
        </w:tabs>
        <w:spacing w:before="92"/>
        <w:ind w:left="262" w:right="228" w:firstLine="0"/>
      </w:pPr>
      <w:r w:rsidRPr="001B372D">
        <w:t>Типовыеоценочныесредстваиметодическиематериалы,определяю-</w:t>
      </w:r>
      <w:r w:rsidRPr="001B372D">
        <w:lastRenderedPageBreak/>
        <w:t>щиепроцедурыоценивания</w:t>
      </w:r>
    </w:p>
    <w:p w:rsidR="0091001B" w:rsidRPr="001B372D" w:rsidRDefault="0091001B">
      <w:pPr>
        <w:pStyle w:val="a4"/>
        <w:ind w:left="0"/>
        <w:rPr>
          <w:rFonts w:ascii="Arial" w:hAnsi="Arial" w:cs="Arial"/>
          <w:b/>
        </w:rPr>
      </w:pPr>
    </w:p>
    <w:p w:rsidR="0091001B" w:rsidRPr="00095C70" w:rsidRDefault="00C67AD3" w:rsidP="00D110CF">
      <w:pPr>
        <w:pStyle w:val="a8"/>
        <w:numPr>
          <w:ilvl w:val="1"/>
          <w:numId w:val="33"/>
        </w:numPr>
        <w:tabs>
          <w:tab w:val="left" w:pos="797"/>
        </w:tabs>
        <w:rPr>
          <w:rFonts w:ascii="Arial" w:hAnsi="Arial" w:cs="Arial"/>
          <w:b/>
          <w:sz w:val="24"/>
          <w:szCs w:val="24"/>
        </w:rPr>
      </w:pPr>
      <w:r w:rsidRPr="00095C70">
        <w:rPr>
          <w:rFonts w:ascii="Arial" w:hAnsi="Arial" w:cs="Arial"/>
          <w:b/>
          <w:sz w:val="24"/>
          <w:szCs w:val="24"/>
        </w:rPr>
        <w:t>Текущийконтрольуспеваемости</w:t>
      </w:r>
    </w:p>
    <w:p w:rsidR="0091001B" w:rsidRPr="00095C70" w:rsidRDefault="00C67AD3">
      <w:pPr>
        <w:pStyle w:val="a4"/>
        <w:spacing w:before="45" w:line="242" w:lineRule="auto"/>
        <w:ind w:right="232" w:firstLine="707"/>
        <w:jc w:val="both"/>
        <w:rPr>
          <w:rFonts w:ascii="Arial" w:hAnsi="Arial" w:cs="Arial"/>
        </w:rPr>
      </w:pPr>
      <w:r w:rsidRPr="00095C70">
        <w:rPr>
          <w:rFonts w:ascii="Arial" w:hAnsi="Arial" w:cs="Arial"/>
        </w:rPr>
        <w:t>Контроль успеваемости по дисциплине осуществляется с помощью следующихоценочных средств:контрольных работ.</w:t>
      </w:r>
    </w:p>
    <w:p w:rsidR="0091001B" w:rsidRPr="00095C70" w:rsidRDefault="0091001B">
      <w:pPr>
        <w:pStyle w:val="a4"/>
        <w:spacing w:before="10"/>
        <w:ind w:left="0"/>
        <w:rPr>
          <w:rFonts w:ascii="Arial" w:hAnsi="Arial" w:cs="Arial"/>
        </w:rPr>
      </w:pPr>
    </w:p>
    <w:p w:rsidR="0091001B" w:rsidRPr="00095C70" w:rsidRDefault="00C67AD3">
      <w:pPr>
        <w:pStyle w:val="1"/>
        <w:ind w:left="1458" w:right="1433"/>
        <w:jc w:val="center"/>
      </w:pPr>
      <w:r w:rsidRPr="00095C70">
        <w:t>Комплектзаданийдляконтрольнойработы№1</w:t>
      </w:r>
    </w:p>
    <w:p w:rsidR="0091001B" w:rsidRPr="00095C70" w:rsidRDefault="00C67AD3" w:rsidP="008931F6">
      <w:pPr>
        <w:pStyle w:val="a4"/>
        <w:spacing w:before="60"/>
        <w:ind w:right="221" w:firstLine="719"/>
        <w:jc w:val="both"/>
        <w:rPr>
          <w:rFonts w:ascii="Arial" w:hAnsi="Arial" w:cs="Arial"/>
          <w:bCs/>
        </w:rPr>
      </w:pPr>
      <w:r w:rsidRPr="00095C70">
        <w:rPr>
          <w:rFonts w:ascii="Arial" w:hAnsi="Arial" w:cs="Arial"/>
          <w:b/>
        </w:rPr>
        <w:t xml:space="preserve">Темы: </w:t>
      </w:r>
      <w:r w:rsidR="008931F6" w:rsidRPr="00095C70">
        <w:rPr>
          <w:rFonts w:ascii="Arial" w:hAnsi="Arial" w:cs="Arial"/>
          <w:bCs/>
        </w:rPr>
        <w:t>Введение в дисциплину «Актуальные психологические концепции современного образования». Современные парадигмы образования. Культурно-историческая концепция в образовании. Субъектно-деятельностный подход в образовании. Православная педагогика. Когнитивное направление в образовании. Гештальт подход в образовании. Педагогическая система Марии Монтессори.</w:t>
      </w:r>
    </w:p>
    <w:p w:rsidR="008931F6" w:rsidRPr="00095C70" w:rsidRDefault="008931F6" w:rsidP="008931F6">
      <w:pPr>
        <w:pStyle w:val="a4"/>
        <w:spacing w:before="60"/>
        <w:ind w:right="221" w:firstLine="719"/>
        <w:jc w:val="center"/>
        <w:rPr>
          <w:rFonts w:ascii="Arial" w:hAnsi="Arial" w:cs="Arial"/>
          <w:b/>
        </w:rPr>
      </w:pPr>
    </w:p>
    <w:p w:rsidR="0091001B" w:rsidRPr="00095C70" w:rsidRDefault="00C67AD3" w:rsidP="00D110CF">
      <w:pPr>
        <w:pStyle w:val="a4"/>
        <w:spacing w:before="74"/>
        <w:ind w:left="4369"/>
        <w:rPr>
          <w:rFonts w:ascii="Arial" w:hAnsi="Arial" w:cs="Arial"/>
        </w:rPr>
      </w:pPr>
      <w:r w:rsidRPr="00095C70">
        <w:rPr>
          <w:rFonts w:ascii="Arial" w:hAnsi="Arial" w:cs="Arial"/>
        </w:rPr>
        <w:t>Вариант1</w:t>
      </w:r>
    </w:p>
    <w:p w:rsidR="00C6794B" w:rsidRPr="00095C70" w:rsidRDefault="00D110CF" w:rsidP="00D110CF">
      <w:pPr>
        <w:tabs>
          <w:tab w:val="left" w:pos="1244"/>
        </w:tabs>
        <w:spacing w:before="5" w:line="242" w:lineRule="auto"/>
        <w:ind w:right="230"/>
        <w:rPr>
          <w:rFonts w:ascii="Arial" w:hAnsi="Arial" w:cs="Arial"/>
        </w:rPr>
      </w:pPr>
      <w:r w:rsidRPr="00095C70">
        <w:rPr>
          <w:rFonts w:ascii="Arial" w:hAnsi="Arial" w:cs="Arial"/>
        </w:rPr>
        <w:t>1.</w:t>
      </w:r>
      <w:r w:rsidR="00C6794B" w:rsidRPr="00095C70">
        <w:rPr>
          <w:rFonts w:ascii="Arial" w:hAnsi="Arial" w:cs="Arial"/>
        </w:rPr>
        <w:t>Назовите и охарактеризуйте основные парадигмы современного образования.</w:t>
      </w:r>
    </w:p>
    <w:p w:rsidR="00C6794B" w:rsidRPr="00095C70" w:rsidRDefault="00D110CF" w:rsidP="00D110CF">
      <w:pPr>
        <w:tabs>
          <w:tab w:val="left" w:pos="1239"/>
        </w:tabs>
        <w:spacing w:line="269" w:lineRule="exact"/>
        <w:rPr>
          <w:rFonts w:ascii="Arial" w:hAnsi="Arial" w:cs="Arial"/>
        </w:rPr>
      </w:pPr>
      <w:r w:rsidRPr="00095C70">
        <w:rPr>
          <w:rFonts w:ascii="Arial" w:hAnsi="Arial" w:cs="Arial"/>
          <w:w w:val="95"/>
        </w:rPr>
        <w:t>2.</w:t>
      </w:r>
      <w:r w:rsidR="00C6794B" w:rsidRPr="00095C70">
        <w:rPr>
          <w:rFonts w:ascii="Arial" w:hAnsi="Arial" w:cs="Arial"/>
          <w:w w:val="95"/>
        </w:rPr>
        <w:t>Дайтехарактеристику</w:t>
      </w:r>
      <w:r w:rsidR="00C6794B" w:rsidRPr="00095C70">
        <w:rPr>
          <w:rFonts w:ascii="Arial" w:hAnsi="Arial" w:cs="Arial"/>
          <w:spacing w:val="33"/>
          <w:w w:val="95"/>
        </w:rPr>
        <w:t xml:space="preserve"> различных периодизаций развития.</w:t>
      </w:r>
    </w:p>
    <w:p w:rsidR="0091001B" w:rsidRPr="00095C70" w:rsidRDefault="0091001B" w:rsidP="00D110CF">
      <w:pPr>
        <w:pStyle w:val="a4"/>
        <w:ind w:left="0"/>
        <w:rPr>
          <w:rFonts w:ascii="Arial" w:hAnsi="Arial" w:cs="Arial"/>
        </w:rPr>
      </w:pPr>
    </w:p>
    <w:p w:rsidR="0091001B" w:rsidRPr="00095C70" w:rsidRDefault="00C67AD3" w:rsidP="00D110CF">
      <w:pPr>
        <w:pStyle w:val="a4"/>
        <w:ind w:left="4369"/>
        <w:rPr>
          <w:rFonts w:ascii="Arial" w:hAnsi="Arial" w:cs="Arial"/>
        </w:rPr>
      </w:pPr>
      <w:r w:rsidRPr="00095C70">
        <w:rPr>
          <w:rFonts w:ascii="Arial" w:hAnsi="Arial" w:cs="Arial"/>
        </w:rPr>
        <w:t>Вариант2</w:t>
      </w:r>
    </w:p>
    <w:p w:rsidR="00C6794B" w:rsidRPr="00095C70" w:rsidRDefault="00C6794B" w:rsidP="00D110CF">
      <w:pPr>
        <w:pStyle w:val="a8"/>
        <w:widowControl/>
        <w:numPr>
          <w:ilvl w:val="0"/>
          <w:numId w:val="7"/>
        </w:numPr>
        <w:autoSpaceDE w:val="0"/>
        <w:autoSpaceDN w:val="0"/>
        <w:adjustRightInd w:val="0"/>
        <w:ind w:right="-715"/>
        <w:rPr>
          <w:rFonts w:ascii="Arial" w:eastAsiaTheme="minorHAnsi" w:hAnsi="Arial" w:cs="Arial"/>
          <w:sz w:val="24"/>
          <w:szCs w:val="24"/>
        </w:rPr>
      </w:pPr>
      <w:r w:rsidRPr="00095C70">
        <w:rPr>
          <w:rFonts w:ascii="Arial" w:eastAsiaTheme="minorHAnsi" w:hAnsi="Arial" w:cs="Arial"/>
          <w:sz w:val="24"/>
          <w:szCs w:val="24"/>
        </w:rPr>
        <w:t>Культурно-историческая концепция в образовании.</w:t>
      </w:r>
    </w:p>
    <w:p w:rsidR="00C6794B" w:rsidRPr="00095C70" w:rsidRDefault="00C6794B" w:rsidP="00D110CF">
      <w:pPr>
        <w:pStyle w:val="a8"/>
        <w:widowControl/>
        <w:numPr>
          <w:ilvl w:val="0"/>
          <w:numId w:val="7"/>
        </w:numPr>
        <w:autoSpaceDE w:val="0"/>
        <w:autoSpaceDN w:val="0"/>
        <w:adjustRightInd w:val="0"/>
        <w:ind w:right="-715"/>
        <w:rPr>
          <w:rFonts w:ascii="Arial" w:eastAsiaTheme="minorHAnsi" w:hAnsi="Arial" w:cs="Arial"/>
          <w:sz w:val="24"/>
          <w:szCs w:val="24"/>
        </w:rPr>
      </w:pPr>
      <w:r w:rsidRPr="00095C70">
        <w:rPr>
          <w:rFonts w:ascii="Arial" w:eastAsiaTheme="minorHAnsi" w:hAnsi="Arial" w:cs="Arial"/>
          <w:sz w:val="24"/>
          <w:szCs w:val="24"/>
        </w:rPr>
        <w:t>Теория и периодизация социального развития индивида Д.И. Фельдштейна.</w:t>
      </w:r>
    </w:p>
    <w:p w:rsidR="00C6794B" w:rsidRPr="00095C70" w:rsidRDefault="00C6794B" w:rsidP="00D110CF">
      <w:pPr>
        <w:pStyle w:val="a8"/>
        <w:widowControl/>
        <w:autoSpaceDE w:val="0"/>
        <w:autoSpaceDN w:val="0"/>
        <w:adjustRightInd w:val="0"/>
        <w:ind w:right="-715" w:firstLine="0"/>
        <w:rPr>
          <w:rFonts w:ascii="Arial" w:eastAsiaTheme="minorHAnsi" w:hAnsi="Arial" w:cs="Arial"/>
          <w:sz w:val="24"/>
          <w:szCs w:val="24"/>
        </w:rPr>
      </w:pPr>
    </w:p>
    <w:p w:rsidR="0091001B" w:rsidRPr="00095C70" w:rsidRDefault="00C67AD3" w:rsidP="00D110CF">
      <w:pPr>
        <w:pStyle w:val="a8"/>
        <w:widowControl/>
        <w:autoSpaceDE w:val="0"/>
        <w:autoSpaceDN w:val="0"/>
        <w:adjustRightInd w:val="0"/>
        <w:ind w:right="-715" w:firstLine="0"/>
        <w:jc w:val="center"/>
        <w:rPr>
          <w:rFonts w:ascii="Arial" w:hAnsi="Arial" w:cs="Arial"/>
          <w:sz w:val="24"/>
          <w:szCs w:val="24"/>
        </w:rPr>
      </w:pPr>
      <w:r w:rsidRPr="00095C70">
        <w:rPr>
          <w:rFonts w:ascii="Arial" w:hAnsi="Arial" w:cs="Arial"/>
          <w:sz w:val="24"/>
          <w:szCs w:val="24"/>
        </w:rPr>
        <w:t>Вариант3</w:t>
      </w:r>
    </w:p>
    <w:p w:rsidR="006F289A" w:rsidRPr="00095C70" w:rsidRDefault="006F289A" w:rsidP="00D110CF">
      <w:pPr>
        <w:autoSpaceDE w:val="0"/>
        <w:autoSpaceDN w:val="0"/>
        <w:adjustRightInd w:val="0"/>
        <w:ind w:right="-715"/>
        <w:rPr>
          <w:rFonts w:ascii="Arial" w:eastAsiaTheme="minorHAnsi" w:hAnsi="Arial" w:cs="Arial"/>
        </w:rPr>
      </w:pPr>
      <w:r w:rsidRPr="00095C70">
        <w:rPr>
          <w:rFonts w:ascii="Arial" w:eastAsiaTheme="minorHAnsi" w:hAnsi="Arial" w:cs="Arial"/>
        </w:rPr>
        <w:t>1.Культурологическая парадигма в образовании.</w:t>
      </w:r>
    </w:p>
    <w:p w:rsidR="006F289A" w:rsidRPr="00095C70" w:rsidRDefault="006F289A" w:rsidP="00D110CF">
      <w:pPr>
        <w:autoSpaceDE w:val="0"/>
        <w:autoSpaceDN w:val="0"/>
        <w:adjustRightInd w:val="0"/>
        <w:ind w:right="-715"/>
        <w:rPr>
          <w:rFonts w:ascii="Arial" w:eastAsiaTheme="minorHAnsi" w:hAnsi="Arial" w:cs="Arial"/>
        </w:rPr>
      </w:pPr>
      <w:r w:rsidRPr="00095C70">
        <w:rPr>
          <w:rFonts w:ascii="Arial" w:eastAsiaTheme="minorHAnsi" w:hAnsi="Arial" w:cs="Arial"/>
        </w:rPr>
        <w:t>2. Высшие психические функции.</w:t>
      </w:r>
    </w:p>
    <w:p w:rsidR="0091001B" w:rsidRPr="00095C70" w:rsidRDefault="0091001B" w:rsidP="00D110CF">
      <w:pPr>
        <w:pStyle w:val="a4"/>
        <w:ind w:left="0"/>
        <w:rPr>
          <w:rFonts w:ascii="Arial" w:hAnsi="Arial" w:cs="Arial"/>
        </w:rPr>
      </w:pPr>
    </w:p>
    <w:p w:rsidR="0091001B" w:rsidRPr="00095C70" w:rsidRDefault="0091001B">
      <w:pPr>
        <w:pStyle w:val="a4"/>
        <w:spacing w:before="10"/>
        <w:ind w:left="0"/>
        <w:rPr>
          <w:rFonts w:ascii="Arial" w:hAnsi="Arial" w:cs="Arial"/>
        </w:rPr>
      </w:pPr>
    </w:p>
    <w:p w:rsidR="0091001B" w:rsidRPr="00095C70" w:rsidRDefault="00C67AD3">
      <w:pPr>
        <w:pStyle w:val="1"/>
        <w:ind w:left="1462" w:right="1431"/>
        <w:jc w:val="center"/>
      </w:pPr>
      <w:r w:rsidRPr="00095C70">
        <w:t>Комплектзаданийдляконтрольнойработы№2</w:t>
      </w:r>
    </w:p>
    <w:p w:rsidR="0091001B" w:rsidRPr="00095C70" w:rsidRDefault="0091001B">
      <w:pPr>
        <w:pStyle w:val="a4"/>
        <w:spacing w:before="2"/>
        <w:ind w:left="0"/>
        <w:rPr>
          <w:rFonts w:ascii="Arial" w:hAnsi="Arial" w:cs="Arial"/>
          <w:b/>
        </w:rPr>
      </w:pPr>
    </w:p>
    <w:p w:rsidR="0091001B" w:rsidRPr="00095C70" w:rsidRDefault="00C67AD3" w:rsidP="006F289A">
      <w:pPr>
        <w:pStyle w:val="a4"/>
        <w:spacing w:before="1" w:line="242" w:lineRule="auto"/>
        <w:ind w:right="223" w:firstLine="719"/>
        <w:jc w:val="both"/>
        <w:rPr>
          <w:rFonts w:ascii="Arial" w:hAnsi="Arial" w:cs="Arial"/>
          <w:b/>
        </w:rPr>
      </w:pPr>
      <w:r w:rsidRPr="00095C70">
        <w:rPr>
          <w:rFonts w:ascii="Arial" w:hAnsi="Arial" w:cs="Arial"/>
          <w:b/>
        </w:rPr>
        <w:t xml:space="preserve">Темы: </w:t>
      </w:r>
      <w:proofErr w:type="spellStart"/>
      <w:r w:rsidR="006F289A" w:rsidRPr="00095C70">
        <w:rPr>
          <w:rFonts w:ascii="Arial" w:hAnsi="Arial" w:cs="Arial"/>
          <w:bCs/>
        </w:rPr>
        <w:t>Бихевиористское</w:t>
      </w:r>
      <w:proofErr w:type="spellEnd"/>
      <w:r w:rsidR="006F289A" w:rsidRPr="00095C70">
        <w:rPr>
          <w:rFonts w:ascii="Arial" w:hAnsi="Arial" w:cs="Arial"/>
          <w:bCs/>
        </w:rPr>
        <w:t xml:space="preserve"> направление в педагогике. Проблема кризисов возрастного развития в современном образовании. «Эго-психология» А. Фрейд в современном образовании.</w:t>
      </w:r>
    </w:p>
    <w:p w:rsidR="0091001B" w:rsidRPr="00095C70" w:rsidRDefault="0091001B">
      <w:pPr>
        <w:pStyle w:val="a4"/>
        <w:ind w:left="0"/>
        <w:rPr>
          <w:rFonts w:ascii="Arial" w:hAnsi="Arial" w:cs="Arial"/>
        </w:rPr>
      </w:pPr>
    </w:p>
    <w:p w:rsidR="0091001B" w:rsidRPr="00095C70" w:rsidRDefault="00C67AD3">
      <w:pPr>
        <w:pStyle w:val="a4"/>
        <w:ind w:left="4369"/>
        <w:rPr>
          <w:rFonts w:ascii="Arial" w:hAnsi="Arial" w:cs="Arial"/>
        </w:rPr>
      </w:pPr>
      <w:r w:rsidRPr="00095C70">
        <w:rPr>
          <w:rFonts w:ascii="Arial" w:hAnsi="Arial" w:cs="Arial"/>
        </w:rPr>
        <w:t>Вариант1</w:t>
      </w:r>
    </w:p>
    <w:p w:rsidR="00864145" w:rsidRPr="00095C70" w:rsidRDefault="006F289A" w:rsidP="00D110CF">
      <w:pPr>
        <w:autoSpaceDE w:val="0"/>
        <w:autoSpaceDN w:val="0"/>
        <w:adjustRightInd w:val="0"/>
        <w:ind w:right="-715"/>
        <w:jc w:val="both"/>
        <w:rPr>
          <w:rFonts w:ascii="Arial" w:eastAsiaTheme="minorHAnsi" w:hAnsi="Arial" w:cs="Arial"/>
        </w:rPr>
      </w:pPr>
      <w:r w:rsidRPr="00095C70">
        <w:rPr>
          <w:rFonts w:ascii="Arial" w:eastAsiaTheme="minorHAnsi" w:hAnsi="Arial" w:cs="Arial"/>
        </w:rPr>
        <w:t>1.Теория формирования умственных действий П. Я. Гальперина.</w:t>
      </w:r>
    </w:p>
    <w:p w:rsidR="00864145" w:rsidRPr="00095C70" w:rsidRDefault="00864145" w:rsidP="00D110CF">
      <w:pPr>
        <w:autoSpaceDE w:val="0"/>
        <w:autoSpaceDN w:val="0"/>
        <w:adjustRightInd w:val="0"/>
        <w:ind w:right="-715"/>
        <w:jc w:val="both"/>
        <w:rPr>
          <w:rFonts w:ascii="Arial" w:eastAsiaTheme="minorHAnsi" w:hAnsi="Arial" w:cs="Arial"/>
        </w:rPr>
      </w:pPr>
      <w:r w:rsidRPr="00095C70">
        <w:rPr>
          <w:rFonts w:ascii="Arial" w:hAnsi="Arial" w:cs="Arial"/>
        </w:rPr>
        <w:t>2. Представления о развитии ребенка в классическом бихевиоризме. Положительное и отрицательное подкрепления как условия формирования нового поведения (Б.Ф. Скиннер)</w:t>
      </w:r>
    </w:p>
    <w:p w:rsidR="0091001B" w:rsidRPr="00095C70" w:rsidRDefault="0091001B">
      <w:pPr>
        <w:pStyle w:val="a4"/>
        <w:spacing w:before="8"/>
        <w:ind w:left="0"/>
        <w:rPr>
          <w:rFonts w:ascii="Arial" w:hAnsi="Arial" w:cs="Arial"/>
        </w:rPr>
      </w:pPr>
    </w:p>
    <w:p w:rsidR="0091001B" w:rsidRPr="00095C70" w:rsidRDefault="00C67AD3">
      <w:pPr>
        <w:pStyle w:val="a4"/>
        <w:ind w:left="4369"/>
        <w:rPr>
          <w:rFonts w:ascii="Arial" w:hAnsi="Arial" w:cs="Arial"/>
        </w:rPr>
      </w:pPr>
      <w:r w:rsidRPr="00095C70">
        <w:rPr>
          <w:rFonts w:ascii="Arial" w:hAnsi="Arial" w:cs="Arial"/>
        </w:rPr>
        <w:t>Вариант2</w:t>
      </w:r>
    </w:p>
    <w:p w:rsidR="0091001B" w:rsidRPr="00095C70" w:rsidRDefault="00864145" w:rsidP="00864145">
      <w:pPr>
        <w:tabs>
          <w:tab w:val="left" w:pos="1239"/>
        </w:tabs>
        <w:spacing w:before="5"/>
        <w:rPr>
          <w:rFonts w:ascii="Arial" w:hAnsi="Arial" w:cs="Arial"/>
        </w:rPr>
      </w:pPr>
      <w:r w:rsidRPr="00095C70">
        <w:rPr>
          <w:rFonts w:ascii="Arial" w:hAnsi="Arial" w:cs="Arial"/>
        </w:rPr>
        <w:t xml:space="preserve">1.Теории социального научения (Н. Миллер, Дж. </w:t>
      </w:r>
      <w:proofErr w:type="spellStart"/>
      <w:r w:rsidRPr="00095C70">
        <w:rPr>
          <w:rFonts w:ascii="Arial" w:hAnsi="Arial" w:cs="Arial"/>
        </w:rPr>
        <w:t>Доллард</w:t>
      </w:r>
      <w:proofErr w:type="spellEnd"/>
      <w:r w:rsidRPr="00095C70">
        <w:rPr>
          <w:rFonts w:ascii="Arial" w:hAnsi="Arial" w:cs="Arial"/>
        </w:rPr>
        <w:t xml:space="preserve">, А. Бандура и др.) 2.Содержательная и структурная характеристика возрастных кризисов. </w:t>
      </w:r>
    </w:p>
    <w:p w:rsidR="00864145" w:rsidRPr="00095C70" w:rsidRDefault="00864145" w:rsidP="00864145">
      <w:pPr>
        <w:pStyle w:val="a8"/>
        <w:tabs>
          <w:tab w:val="left" w:pos="1239"/>
        </w:tabs>
        <w:spacing w:before="9"/>
        <w:ind w:left="0" w:firstLine="0"/>
        <w:rPr>
          <w:rFonts w:ascii="Arial" w:hAnsi="Arial" w:cs="Arial"/>
          <w:sz w:val="24"/>
          <w:szCs w:val="24"/>
        </w:rPr>
      </w:pPr>
    </w:p>
    <w:p w:rsidR="0091001B" w:rsidRPr="00095C70" w:rsidRDefault="00C67AD3">
      <w:pPr>
        <w:pStyle w:val="a4"/>
        <w:ind w:left="4369"/>
        <w:rPr>
          <w:rFonts w:ascii="Arial" w:hAnsi="Arial" w:cs="Arial"/>
        </w:rPr>
      </w:pPr>
      <w:r w:rsidRPr="00095C70">
        <w:rPr>
          <w:rFonts w:ascii="Arial" w:hAnsi="Arial" w:cs="Arial"/>
        </w:rPr>
        <w:t>Вариант3</w:t>
      </w:r>
    </w:p>
    <w:p w:rsidR="0091001B" w:rsidRPr="00095C70" w:rsidRDefault="00864145" w:rsidP="00864145">
      <w:pPr>
        <w:pStyle w:val="a4"/>
        <w:ind w:left="0"/>
        <w:rPr>
          <w:rFonts w:ascii="Arial" w:hAnsi="Arial" w:cs="Arial"/>
        </w:rPr>
      </w:pPr>
      <w:r w:rsidRPr="00095C70">
        <w:rPr>
          <w:rFonts w:ascii="Arial" w:hAnsi="Arial" w:cs="Arial"/>
        </w:rPr>
        <w:t xml:space="preserve">1.Проблема соотношения воспитания и развития с позиций бихевиоризма (Р. </w:t>
      </w:r>
      <w:proofErr w:type="spellStart"/>
      <w:r w:rsidRPr="00095C70">
        <w:rPr>
          <w:rFonts w:ascii="Arial" w:hAnsi="Arial" w:cs="Arial"/>
        </w:rPr>
        <w:t>Сирс</w:t>
      </w:r>
      <w:proofErr w:type="spellEnd"/>
      <w:r w:rsidRPr="00095C70">
        <w:rPr>
          <w:rFonts w:ascii="Arial" w:hAnsi="Arial" w:cs="Arial"/>
        </w:rPr>
        <w:t>).</w:t>
      </w:r>
    </w:p>
    <w:p w:rsidR="00864145" w:rsidRPr="00095C70" w:rsidRDefault="00864145" w:rsidP="00864145">
      <w:pPr>
        <w:autoSpaceDE w:val="0"/>
        <w:autoSpaceDN w:val="0"/>
        <w:adjustRightInd w:val="0"/>
        <w:ind w:right="-715"/>
        <w:jc w:val="both"/>
        <w:rPr>
          <w:rFonts w:ascii="Arial" w:eastAsiaTheme="minorHAnsi" w:hAnsi="Arial" w:cs="Arial"/>
        </w:rPr>
      </w:pPr>
      <w:r w:rsidRPr="00095C70">
        <w:rPr>
          <w:rFonts w:ascii="Arial" w:hAnsi="Arial" w:cs="Arial"/>
        </w:rPr>
        <w:t>2.</w:t>
      </w:r>
      <w:r w:rsidRPr="00095C70">
        <w:rPr>
          <w:rFonts w:ascii="Arial" w:eastAsiaTheme="minorHAnsi" w:hAnsi="Arial" w:cs="Arial"/>
        </w:rPr>
        <w:t xml:space="preserve"> Теория социального научение морального сознания Л. </w:t>
      </w:r>
      <w:proofErr w:type="spellStart"/>
      <w:r w:rsidRPr="00095C70">
        <w:rPr>
          <w:rFonts w:ascii="Arial" w:eastAsiaTheme="minorHAnsi" w:hAnsi="Arial" w:cs="Arial"/>
        </w:rPr>
        <w:t>Кольберга</w:t>
      </w:r>
      <w:proofErr w:type="spellEnd"/>
      <w:r w:rsidRPr="00095C70">
        <w:rPr>
          <w:rFonts w:ascii="Arial" w:eastAsiaTheme="minorHAnsi" w:hAnsi="Arial" w:cs="Arial"/>
        </w:rPr>
        <w:t>.</w:t>
      </w:r>
    </w:p>
    <w:p w:rsidR="00864145" w:rsidRPr="00095C70" w:rsidRDefault="00864145" w:rsidP="00864145">
      <w:pPr>
        <w:pStyle w:val="a4"/>
        <w:ind w:left="0"/>
        <w:rPr>
          <w:rFonts w:ascii="Arial" w:hAnsi="Arial" w:cs="Arial"/>
        </w:rPr>
      </w:pPr>
    </w:p>
    <w:p w:rsidR="0091001B" w:rsidRPr="00095C70" w:rsidRDefault="0091001B">
      <w:pPr>
        <w:pStyle w:val="a4"/>
        <w:ind w:left="0"/>
        <w:rPr>
          <w:rFonts w:ascii="Arial" w:hAnsi="Arial" w:cs="Arial"/>
        </w:rPr>
      </w:pPr>
    </w:p>
    <w:p w:rsidR="0091001B" w:rsidRPr="00095C70" w:rsidRDefault="00C67AD3">
      <w:pPr>
        <w:pStyle w:val="a4"/>
        <w:spacing w:before="1"/>
        <w:ind w:left="981"/>
        <w:jc w:val="both"/>
        <w:rPr>
          <w:rFonts w:ascii="Arial" w:hAnsi="Arial" w:cs="Arial"/>
        </w:rPr>
      </w:pPr>
      <w:r w:rsidRPr="00095C70">
        <w:rPr>
          <w:rFonts w:ascii="Arial" w:hAnsi="Arial" w:cs="Arial"/>
        </w:rPr>
        <w:t>Описаниетехнологиипроведения.</w:t>
      </w:r>
    </w:p>
    <w:p w:rsidR="0091001B" w:rsidRPr="00095C70" w:rsidRDefault="00C67AD3">
      <w:pPr>
        <w:pStyle w:val="a4"/>
        <w:spacing w:before="4" w:line="242" w:lineRule="auto"/>
        <w:ind w:right="225" w:firstLine="719"/>
        <w:jc w:val="both"/>
        <w:rPr>
          <w:rFonts w:ascii="Arial" w:hAnsi="Arial" w:cs="Arial"/>
        </w:rPr>
      </w:pPr>
      <w:r w:rsidRPr="00095C70">
        <w:rPr>
          <w:rFonts w:ascii="Arial" w:hAnsi="Arial" w:cs="Arial"/>
        </w:rPr>
        <w:t xml:space="preserve">Текущие аттестации проводятся в соответствии с Положением о текущейаттестации обучающихся по программам высшего образования Воронежского </w:t>
      </w:r>
      <w:proofErr w:type="spellStart"/>
      <w:r w:rsidRPr="00095C70">
        <w:rPr>
          <w:rFonts w:ascii="Arial" w:hAnsi="Arial" w:cs="Arial"/>
        </w:rPr>
        <w:t>гос-</w:t>
      </w:r>
      <w:r w:rsidRPr="00095C70">
        <w:rPr>
          <w:rFonts w:ascii="Arial" w:hAnsi="Arial" w:cs="Arial"/>
          <w:spacing w:val="-1"/>
        </w:rPr>
        <w:t>ударственного</w:t>
      </w:r>
      <w:proofErr w:type="spellEnd"/>
      <w:r w:rsidRPr="00095C70">
        <w:rPr>
          <w:rFonts w:ascii="Arial" w:hAnsi="Arial" w:cs="Arial"/>
          <w:spacing w:val="-1"/>
        </w:rPr>
        <w:t xml:space="preserve"> университета </w:t>
      </w:r>
      <w:r w:rsidRPr="00095C70">
        <w:rPr>
          <w:rFonts w:ascii="Arial" w:hAnsi="Arial" w:cs="Arial"/>
          <w:spacing w:val="-1"/>
          <w:w w:val="160"/>
        </w:rPr>
        <w:t xml:space="preserve">– </w:t>
      </w:r>
      <w:r w:rsidRPr="00095C70">
        <w:rPr>
          <w:rFonts w:ascii="Arial" w:hAnsi="Arial" w:cs="Arial"/>
          <w:spacing w:val="-1"/>
        </w:rPr>
        <w:t xml:space="preserve">в форме контрольных работ. </w:t>
      </w:r>
      <w:r w:rsidRPr="00095C70">
        <w:rPr>
          <w:rFonts w:ascii="Arial" w:hAnsi="Arial" w:cs="Arial"/>
        </w:rPr>
        <w:t xml:space="preserve">Критерии оцениванияприведены ниже. Контрольные работы выполняются во время аудиторных </w:t>
      </w:r>
      <w:proofErr w:type="spellStart"/>
      <w:r w:rsidRPr="00095C70">
        <w:rPr>
          <w:rFonts w:ascii="Arial" w:hAnsi="Arial" w:cs="Arial"/>
        </w:rPr>
        <w:t>заня-тий</w:t>
      </w:r>
      <w:proofErr w:type="spellEnd"/>
      <w:r w:rsidRPr="00095C70">
        <w:rPr>
          <w:rFonts w:ascii="Arial" w:hAnsi="Arial" w:cs="Arial"/>
        </w:rPr>
        <w:t xml:space="preserve"> </w:t>
      </w:r>
      <w:proofErr w:type="spellStart"/>
      <w:r w:rsidRPr="00095C70">
        <w:rPr>
          <w:rFonts w:ascii="Arial" w:hAnsi="Arial" w:cs="Arial"/>
        </w:rPr>
        <w:t>ввиде</w:t>
      </w:r>
      <w:proofErr w:type="spellEnd"/>
      <w:r w:rsidRPr="00095C70">
        <w:rPr>
          <w:rFonts w:ascii="Arial" w:hAnsi="Arial" w:cs="Arial"/>
        </w:rPr>
        <w:t xml:space="preserve"> </w:t>
      </w:r>
      <w:proofErr w:type="spellStart"/>
      <w:r w:rsidRPr="00095C70">
        <w:rPr>
          <w:rFonts w:ascii="Arial" w:hAnsi="Arial" w:cs="Arial"/>
        </w:rPr>
        <w:t>письменныхработспоследующейпроверкойпреподавателем</w:t>
      </w:r>
      <w:proofErr w:type="spellEnd"/>
      <w:r w:rsidRPr="00095C70">
        <w:rPr>
          <w:rFonts w:ascii="Arial" w:hAnsi="Arial" w:cs="Arial"/>
        </w:rPr>
        <w:t>.</w:t>
      </w:r>
    </w:p>
    <w:p w:rsidR="0091001B" w:rsidRPr="00095C70" w:rsidRDefault="00C67AD3">
      <w:pPr>
        <w:pStyle w:val="a4"/>
        <w:spacing w:line="242" w:lineRule="auto"/>
        <w:ind w:right="226" w:firstLine="719"/>
        <w:jc w:val="both"/>
        <w:rPr>
          <w:rFonts w:ascii="Arial" w:hAnsi="Arial" w:cs="Arial"/>
        </w:rPr>
      </w:pPr>
      <w:r w:rsidRPr="00095C70">
        <w:rPr>
          <w:rFonts w:ascii="Arial" w:hAnsi="Arial" w:cs="Arial"/>
        </w:rPr>
        <w:t xml:space="preserve">Результаты текущих аттестаций учитываются преподавателем при </w:t>
      </w:r>
      <w:proofErr w:type="spellStart"/>
      <w:r w:rsidRPr="00095C70">
        <w:rPr>
          <w:rFonts w:ascii="Arial" w:hAnsi="Arial" w:cs="Arial"/>
        </w:rPr>
        <w:t>прове-</w:t>
      </w:r>
      <w:r w:rsidRPr="00095C70">
        <w:rPr>
          <w:rFonts w:ascii="Arial" w:hAnsi="Arial" w:cs="Arial"/>
        </w:rPr>
        <w:lastRenderedPageBreak/>
        <w:t>дении</w:t>
      </w:r>
      <w:proofErr w:type="spellEnd"/>
      <w:r w:rsidRPr="00095C70">
        <w:rPr>
          <w:rFonts w:ascii="Arial" w:hAnsi="Arial" w:cs="Arial"/>
        </w:rPr>
        <w:t xml:space="preserve"> </w:t>
      </w:r>
      <w:proofErr w:type="spellStart"/>
      <w:r w:rsidRPr="00095C70">
        <w:rPr>
          <w:rFonts w:ascii="Arial" w:hAnsi="Arial" w:cs="Arial"/>
        </w:rPr>
        <w:t>промежуточнойаттестации</w:t>
      </w:r>
      <w:proofErr w:type="spellEnd"/>
      <w:r w:rsidRPr="00095C70">
        <w:rPr>
          <w:rFonts w:ascii="Arial" w:hAnsi="Arial" w:cs="Arial"/>
        </w:rPr>
        <w:t>(экзамена).</w:t>
      </w:r>
    </w:p>
    <w:p w:rsidR="0091001B" w:rsidRPr="00095C70" w:rsidRDefault="00C67AD3">
      <w:pPr>
        <w:pStyle w:val="a4"/>
        <w:spacing w:line="242" w:lineRule="auto"/>
        <w:ind w:right="225" w:firstLine="719"/>
        <w:jc w:val="both"/>
        <w:rPr>
          <w:rFonts w:ascii="Arial" w:hAnsi="Arial" w:cs="Arial"/>
          <w:spacing w:val="7"/>
        </w:rPr>
      </w:pPr>
      <w:r w:rsidRPr="00095C70">
        <w:rPr>
          <w:rFonts w:ascii="Arial" w:hAnsi="Arial" w:cs="Arial"/>
        </w:rPr>
        <w:t xml:space="preserve">В условиях применения электронного обучения и дистанционных </w:t>
      </w:r>
      <w:proofErr w:type="spellStart"/>
      <w:r w:rsidRPr="00095C70">
        <w:rPr>
          <w:rFonts w:ascii="Arial" w:hAnsi="Arial" w:cs="Arial"/>
        </w:rPr>
        <w:t>образова-тельных</w:t>
      </w:r>
      <w:proofErr w:type="spellEnd"/>
      <w:r w:rsidRPr="00095C70">
        <w:rPr>
          <w:rFonts w:ascii="Arial" w:hAnsi="Arial" w:cs="Arial"/>
        </w:rPr>
        <w:t xml:space="preserve"> технологий все выполняемые задания текущих аттестаций (контрольныеработы) обучающиеся вывешивают для проверки в личных кабинетах в электрон-номкурсе«Психологическаяслужбавсистемеобразования»</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Требования к выполнению заданий (шкалы и критерии оценивания).</w:t>
      </w:r>
    </w:p>
    <w:p w:rsidR="00007957" w:rsidRPr="00095C70" w:rsidRDefault="00007957" w:rsidP="00007957">
      <w:pPr>
        <w:pStyle w:val="a4"/>
        <w:spacing w:line="242" w:lineRule="auto"/>
        <w:ind w:right="225" w:firstLine="719"/>
        <w:jc w:val="both"/>
        <w:rPr>
          <w:rFonts w:ascii="Arial" w:hAnsi="Arial" w:cs="Arial"/>
        </w:rPr>
      </w:pP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Критерии оценки компетенций (результатов обучения) при текущей аттестации (контрольной работе):</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 позиции.</w:t>
      </w:r>
    </w:p>
    <w:p w:rsidR="00007957" w:rsidRPr="00095C70" w:rsidRDefault="00007957" w:rsidP="00007957">
      <w:pPr>
        <w:pStyle w:val="a4"/>
        <w:spacing w:line="242" w:lineRule="auto"/>
        <w:ind w:right="225" w:firstLine="719"/>
        <w:jc w:val="both"/>
        <w:rPr>
          <w:rFonts w:ascii="Arial" w:hAnsi="Arial" w:cs="Arial"/>
        </w:rPr>
      </w:pP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Количественная шкала оценок:</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xml:space="preserve">– 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w:t>
      </w:r>
      <w:r w:rsidRPr="00095C70">
        <w:rPr>
          <w:rFonts w:ascii="Arial" w:hAnsi="Arial" w:cs="Arial"/>
        </w:rPr>
        <w:lastRenderedPageBreak/>
        <w:t>«удовлетворительно»;</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«неудовлетворительно» выставляется, если безошибочно выполнено менее 50% заданий контрольной работы, качество решения которых соответствует критериям оценки «удовлетворительно» или «неудовлетворительно».</w:t>
      </w:r>
    </w:p>
    <w:p w:rsidR="00007957" w:rsidRPr="00095C70" w:rsidRDefault="00007957" w:rsidP="00007957">
      <w:pPr>
        <w:pStyle w:val="a4"/>
        <w:spacing w:line="242" w:lineRule="auto"/>
        <w:ind w:right="225" w:firstLine="719"/>
        <w:jc w:val="both"/>
        <w:rPr>
          <w:rFonts w:ascii="Arial" w:hAnsi="Arial" w:cs="Arial"/>
        </w:rPr>
      </w:pP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Критерии оценки компетенций (результатов обучения) при текущей аттестации (выполнении практического задания):</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«отлично» выставляется, если практическое задание выполнено в полном соответствии с поставленными задачами: программа точно отражает логику исследования, цели и требования использования методик, анализ полученных результатов полный и корректный с профессиональной точки зрения, предложенные рекомендации носят адресный, конкретный, реализуемый характер;</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«хорошо» выставляется, если практическое задание в целом выполнено в соответствии с поставленными задачами: программа точно или с незначительными отклонениями отражает логику исследования, цели и требования использования методик, при анализе полученных результатов допущены незначительные неточности с профессиональной точки зрения, предложенные рекомендации носят адресный, конкретный, но не реализуемый характер;</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«удовлетворительно» выставляется, если при выполнении практического задания выполнена только одна часть задач (к примеру, программа исследования составлена, но не проведена), либо если допущены ошибки в логике программы исследования, в ней не учтены цели и требования использования методик, при анализе полученных результатов допущены существенные профессиональные ошибки, предложенные рекомендации носят абстрактный характер или вовсе не предложены;</w:t>
      </w:r>
    </w:p>
    <w:p w:rsidR="00007957" w:rsidRPr="00095C70" w:rsidRDefault="00007957" w:rsidP="00007957">
      <w:pPr>
        <w:pStyle w:val="a4"/>
        <w:spacing w:line="242" w:lineRule="auto"/>
        <w:ind w:right="225" w:firstLine="719"/>
        <w:jc w:val="both"/>
        <w:rPr>
          <w:rFonts w:ascii="Arial" w:hAnsi="Arial" w:cs="Arial"/>
        </w:rPr>
      </w:pPr>
      <w:r w:rsidRPr="00095C70">
        <w:rPr>
          <w:rFonts w:ascii="Arial" w:hAnsi="Arial" w:cs="Arial"/>
        </w:rPr>
        <w:t>– оценка «неудовлетворительно» выставляется, если в практическом задании не выполнена до конца ни одна задача: отсутствует программа исследования, анализ результатов имеет фрагментарный характер, рекомендации по итогам исследования не предложены, – либо при выполнении задания допущены грубые профессиональные ошибки.</w:t>
      </w:r>
    </w:p>
    <w:p w:rsidR="003D6E3C" w:rsidRPr="00095C70" w:rsidRDefault="003D6E3C" w:rsidP="00007957">
      <w:pPr>
        <w:pStyle w:val="a4"/>
        <w:spacing w:line="242" w:lineRule="auto"/>
        <w:ind w:right="225" w:firstLine="719"/>
        <w:jc w:val="both"/>
        <w:rPr>
          <w:rFonts w:ascii="Arial" w:hAnsi="Arial" w:cs="Arial"/>
        </w:rPr>
      </w:pPr>
    </w:p>
    <w:p w:rsidR="003D6E3C" w:rsidRPr="00095C70" w:rsidRDefault="003D6E3C" w:rsidP="003D6E3C">
      <w:pPr>
        <w:pStyle w:val="a4"/>
        <w:spacing w:line="242" w:lineRule="auto"/>
        <w:ind w:right="225" w:firstLine="719"/>
        <w:rPr>
          <w:rFonts w:ascii="Arial" w:hAnsi="Arial" w:cs="Arial"/>
          <w:b/>
          <w:bCs/>
        </w:rPr>
      </w:pPr>
      <w:r w:rsidRPr="00095C70">
        <w:rPr>
          <w:rFonts w:ascii="Arial" w:hAnsi="Arial" w:cs="Arial"/>
          <w:b/>
          <w:bCs/>
        </w:rPr>
        <w:t>Критерии оценки курсовой работы</w:t>
      </w:r>
    </w:p>
    <w:p w:rsidR="003D6E3C" w:rsidRPr="00095C70" w:rsidRDefault="003D6E3C" w:rsidP="003D6E3C">
      <w:pPr>
        <w:pStyle w:val="a4"/>
        <w:spacing w:line="242" w:lineRule="auto"/>
        <w:ind w:right="225" w:firstLine="719"/>
        <w:jc w:val="both"/>
        <w:rPr>
          <w:rFonts w:ascii="Arial" w:hAnsi="Arial" w:cs="Arial"/>
        </w:rPr>
      </w:pPr>
      <w:r w:rsidRPr="00095C70">
        <w:rPr>
          <w:rFonts w:ascii="Arial" w:hAnsi="Arial" w:cs="Arial"/>
        </w:rPr>
        <w:t xml:space="preserve">Оценка «отлично» ставится за работу, написанную на актуальную тему и имеющую практическую значимость. При этом студенту необходимо максимально полно раскрыть тему </w:t>
      </w:r>
      <w:proofErr w:type="spellStart"/>
      <w:r w:rsidRPr="00095C70">
        <w:rPr>
          <w:rFonts w:ascii="Arial" w:hAnsi="Arial" w:cs="Arial"/>
        </w:rPr>
        <w:t>курсовои</w:t>
      </w:r>
      <w:proofErr w:type="spellEnd"/>
      <w:r w:rsidRPr="00095C70">
        <w:rPr>
          <w:rFonts w:ascii="Arial" w:hAnsi="Arial" w:cs="Arial"/>
        </w:rPr>
        <w:t xml:space="preserve">̆ работы, проанализировать литературные источники, использовать современные научные методики исследования, оформить с </w:t>
      </w:r>
      <w:proofErr w:type="spellStart"/>
      <w:r w:rsidRPr="00095C70">
        <w:rPr>
          <w:rFonts w:ascii="Arial" w:hAnsi="Arial" w:cs="Arial"/>
        </w:rPr>
        <w:t>учётом</w:t>
      </w:r>
      <w:proofErr w:type="spellEnd"/>
      <w:r w:rsidRPr="00095C70">
        <w:rPr>
          <w:rFonts w:ascii="Arial" w:hAnsi="Arial" w:cs="Arial"/>
        </w:rPr>
        <w:t xml:space="preserve"> требований </w:t>
      </w:r>
      <w:proofErr w:type="spellStart"/>
      <w:r w:rsidRPr="00095C70">
        <w:rPr>
          <w:rFonts w:ascii="Arial" w:hAnsi="Arial" w:cs="Arial"/>
        </w:rPr>
        <w:t>ГОСТа</w:t>
      </w:r>
      <w:proofErr w:type="spellEnd"/>
      <w:r w:rsidRPr="00095C70">
        <w:rPr>
          <w:rFonts w:ascii="Arial" w:hAnsi="Arial" w:cs="Arial"/>
        </w:rPr>
        <w:t xml:space="preserve">. </w:t>
      </w:r>
    </w:p>
    <w:p w:rsidR="003D6E3C" w:rsidRPr="00095C70" w:rsidRDefault="003D6E3C" w:rsidP="003D6E3C">
      <w:pPr>
        <w:pStyle w:val="a4"/>
        <w:spacing w:line="242" w:lineRule="auto"/>
        <w:ind w:right="225" w:firstLine="719"/>
        <w:jc w:val="both"/>
        <w:rPr>
          <w:rFonts w:ascii="Arial" w:hAnsi="Arial" w:cs="Arial"/>
        </w:rPr>
      </w:pPr>
      <w:r w:rsidRPr="00095C70">
        <w:rPr>
          <w:rFonts w:ascii="Arial" w:hAnsi="Arial" w:cs="Arial"/>
        </w:rPr>
        <w:t xml:space="preserve">На «хорошо» оценивается курсовая работа, в целом соответствующая вышеприведенным требованиям к оценке «отлично», но в которой допущены следующие недостатки: </w:t>
      </w:r>
    </w:p>
    <w:p w:rsidR="003D6E3C" w:rsidRPr="00095C70" w:rsidRDefault="003D6E3C" w:rsidP="003D6E3C">
      <w:pPr>
        <w:pStyle w:val="a4"/>
        <w:spacing w:line="242" w:lineRule="auto"/>
        <w:ind w:right="225" w:firstLine="719"/>
        <w:jc w:val="both"/>
        <w:rPr>
          <w:rFonts w:ascii="Arial" w:hAnsi="Arial" w:cs="Arial"/>
        </w:rPr>
      </w:pPr>
      <w:r w:rsidRPr="00095C70">
        <w:rPr>
          <w:rFonts w:ascii="Arial" w:hAnsi="Arial" w:cs="Arial"/>
        </w:rPr>
        <w:t xml:space="preserve">а) при раскрытии темы упущены некоторые существенные вопросы, или </w:t>
      </w:r>
    </w:p>
    <w:p w:rsidR="003D6E3C" w:rsidRPr="00095C70" w:rsidRDefault="003D6E3C" w:rsidP="003D6E3C">
      <w:pPr>
        <w:pStyle w:val="a4"/>
        <w:spacing w:line="242" w:lineRule="auto"/>
        <w:ind w:right="225" w:firstLine="719"/>
        <w:jc w:val="both"/>
        <w:rPr>
          <w:rFonts w:ascii="Arial" w:hAnsi="Arial" w:cs="Arial"/>
        </w:rPr>
      </w:pPr>
      <w:r w:rsidRPr="00095C70">
        <w:rPr>
          <w:rFonts w:ascii="Arial" w:hAnsi="Arial" w:cs="Arial"/>
        </w:rPr>
        <w:t xml:space="preserve">б) не нашли отражения современные научные данные, содержащиеся в литературе, или </w:t>
      </w:r>
    </w:p>
    <w:p w:rsidR="003D6E3C" w:rsidRPr="00095C70" w:rsidRDefault="003D6E3C" w:rsidP="003D6E3C">
      <w:pPr>
        <w:pStyle w:val="a4"/>
        <w:spacing w:line="242" w:lineRule="auto"/>
        <w:ind w:right="225" w:firstLine="719"/>
        <w:jc w:val="both"/>
        <w:rPr>
          <w:rFonts w:ascii="Arial" w:hAnsi="Arial" w:cs="Arial"/>
        </w:rPr>
      </w:pPr>
      <w:r w:rsidRPr="00095C70">
        <w:rPr>
          <w:rFonts w:ascii="Arial" w:hAnsi="Arial" w:cs="Arial"/>
        </w:rPr>
        <w:t xml:space="preserve">в) обнаружилось недостаточное использование </w:t>
      </w:r>
      <w:proofErr w:type="spellStart"/>
      <w:r w:rsidRPr="00095C70">
        <w:rPr>
          <w:rFonts w:ascii="Arial" w:hAnsi="Arial" w:cs="Arial"/>
        </w:rPr>
        <w:t>современнои</w:t>
      </w:r>
      <w:proofErr w:type="spellEnd"/>
      <w:r w:rsidRPr="00095C70">
        <w:rPr>
          <w:rFonts w:ascii="Arial" w:hAnsi="Arial" w:cs="Arial"/>
        </w:rPr>
        <w:t xml:space="preserve">̆ </w:t>
      </w:r>
      <w:proofErr w:type="spellStart"/>
      <w:r w:rsidRPr="00095C70">
        <w:rPr>
          <w:rFonts w:ascii="Arial" w:hAnsi="Arial" w:cs="Arial"/>
        </w:rPr>
        <w:t>нормативнои</w:t>
      </w:r>
      <w:proofErr w:type="spellEnd"/>
      <w:r w:rsidRPr="00095C70">
        <w:rPr>
          <w:rFonts w:ascii="Arial" w:hAnsi="Arial" w:cs="Arial"/>
        </w:rPr>
        <w:t xml:space="preserve">̆ базы, или </w:t>
      </w:r>
    </w:p>
    <w:p w:rsidR="003D6E3C" w:rsidRPr="00095C70" w:rsidRDefault="003D6E3C" w:rsidP="003D6E3C">
      <w:pPr>
        <w:pStyle w:val="a4"/>
        <w:spacing w:line="242" w:lineRule="auto"/>
        <w:ind w:right="225" w:firstLine="719"/>
        <w:jc w:val="both"/>
        <w:rPr>
          <w:rFonts w:ascii="Arial" w:hAnsi="Arial" w:cs="Arial"/>
        </w:rPr>
      </w:pPr>
      <w:r w:rsidRPr="00095C70">
        <w:rPr>
          <w:rFonts w:ascii="Arial" w:hAnsi="Arial" w:cs="Arial"/>
        </w:rPr>
        <w:t>г) допущено пять ошибок в оформлении.</w:t>
      </w:r>
      <w:r w:rsidRPr="00095C70">
        <w:rPr>
          <w:rFonts w:ascii="Arial" w:hAnsi="Arial" w:cs="Arial"/>
        </w:rPr>
        <w:br/>
        <w:t>Оценка снижается также за неточные ответы на вопросы.</w:t>
      </w:r>
      <w:r w:rsidRPr="00095C70">
        <w:rPr>
          <w:rFonts w:ascii="Arial" w:hAnsi="Arial" w:cs="Arial"/>
        </w:rPr>
        <w:br/>
        <w:t xml:space="preserve">Оценка «удовлетворительно» ставится за работу, написанную </w:t>
      </w:r>
    </w:p>
    <w:p w:rsidR="003D6E3C" w:rsidRPr="00095C70" w:rsidRDefault="003D6E3C" w:rsidP="003D6E3C">
      <w:pPr>
        <w:pStyle w:val="a4"/>
        <w:spacing w:line="242" w:lineRule="auto"/>
        <w:ind w:right="225" w:firstLine="719"/>
        <w:jc w:val="both"/>
        <w:rPr>
          <w:rFonts w:ascii="Arial" w:hAnsi="Arial" w:cs="Arial"/>
        </w:rPr>
      </w:pPr>
      <w:r w:rsidRPr="00095C70">
        <w:rPr>
          <w:rFonts w:ascii="Arial" w:hAnsi="Arial" w:cs="Arial"/>
        </w:rPr>
        <w:t xml:space="preserve">на актуальную тему, правильно оформленную, но при защите которой студент показал поверхностные теоретические и практические знания, отсутствие умений четко ориентироваться в </w:t>
      </w:r>
      <w:proofErr w:type="spellStart"/>
      <w:r w:rsidRPr="00095C70">
        <w:rPr>
          <w:rFonts w:ascii="Arial" w:hAnsi="Arial" w:cs="Arial"/>
        </w:rPr>
        <w:t>защищаемои</w:t>
      </w:r>
      <w:proofErr w:type="spellEnd"/>
      <w:r w:rsidRPr="00095C70">
        <w:rPr>
          <w:rFonts w:ascii="Arial" w:hAnsi="Arial" w:cs="Arial"/>
        </w:rPr>
        <w:t xml:space="preserve">̆ теме. Оценка снижается также при наличии совокупности двух и более замечаний, указанных для оценки «хорошо», </w:t>
      </w:r>
      <w:r w:rsidRPr="00095C70">
        <w:rPr>
          <w:rFonts w:ascii="Arial" w:hAnsi="Arial" w:cs="Arial"/>
        </w:rPr>
        <w:lastRenderedPageBreak/>
        <w:t xml:space="preserve">если в ходе защиты студент не смог убедительно ответить на претензии к своей работе. </w:t>
      </w:r>
    </w:p>
    <w:p w:rsidR="003D6E3C" w:rsidRPr="00095C70" w:rsidRDefault="003D6E3C" w:rsidP="003D6E3C">
      <w:pPr>
        <w:pStyle w:val="a4"/>
        <w:spacing w:line="242" w:lineRule="auto"/>
        <w:ind w:right="225" w:firstLine="719"/>
        <w:jc w:val="both"/>
        <w:rPr>
          <w:rFonts w:ascii="Arial" w:hAnsi="Arial" w:cs="Arial"/>
        </w:rPr>
      </w:pPr>
      <w:r w:rsidRPr="00095C70">
        <w:rPr>
          <w:rFonts w:ascii="Arial" w:hAnsi="Arial" w:cs="Arial"/>
        </w:rPr>
        <w:t xml:space="preserve">«Неудовлетворительно» оценивается работа, выполненная на низком теоретическом уровне, не имеющая практической значимости, при защите которой студент не смог ответить на поставленные вопросы. </w:t>
      </w:r>
    </w:p>
    <w:p w:rsidR="00007957" w:rsidRPr="003D6E3C" w:rsidRDefault="00007957" w:rsidP="003D6E3C">
      <w:pPr>
        <w:pStyle w:val="a4"/>
        <w:spacing w:line="242" w:lineRule="auto"/>
        <w:ind w:left="0" w:right="225"/>
        <w:jc w:val="both"/>
        <w:rPr>
          <w:rFonts w:asciiTheme="minorHAnsi" w:hAnsiTheme="minorHAnsi" w:cstheme="minorHAnsi"/>
          <w:sz w:val="28"/>
          <w:szCs w:val="28"/>
        </w:rPr>
      </w:pPr>
    </w:p>
    <w:p w:rsidR="00097131" w:rsidRPr="001B372D" w:rsidRDefault="00097131" w:rsidP="00097131">
      <w:pPr>
        <w:pStyle w:val="a4"/>
        <w:spacing w:line="242" w:lineRule="auto"/>
        <w:ind w:right="225" w:firstLine="719"/>
        <w:rPr>
          <w:rFonts w:ascii="Arial" w:hAnsi="Arial" w:cs="Arial"/>
          <w:b/>
        </w:rPr>
      </w:pPr>
      <w:r w:rsidRPr="00097131">
        <w:rPr>
          <w:rFonts w:ascii="Arial" w:hAnsi="Arial" w:cs="Arial"/>
          <w:b/>
        </w:rPr>
        <w:t>20.2 Промежуточная аттестация</w:t>
      </w:r>
    </w:p>
    <w:p w:rsidR="00007957" w:rsidRPr="001B372D" w:rsidRDefault="00097131">
      <w:pPr>
        <w:pStyle w:val="a4"/>
        <w:spacing w:line="242" w:lineRule="auto"/>
        <w:ind w:right="225" w:firstLine="719"/>
        <w:jc w:val="both"/>
        <w:rPr>
          <w:rFonts w:ascii="Arial" w:hAnsi="Arial" w:cs="Arial"/>
        </w:rPr>
      </w:pPr>
      <w:r w:rsidRPr="001B372D">
        <w:rPr>
          <w:rFonts w:ascii="Arial" w:hAnsi="Arial" w:cs="Arial"/>
        </w:rPr>
        <w:t>Промежуточная аттестация по дисциплине осуществляется с помощью следующих оценочных средств: перечень вопросов.</w:t>
      </w:r>
    </w:p>
    <w:p w:rsidR="00D110CF" w:rsidRPr="001B372D" w:rsidRDefault="00D110CF" w:rsidP="00097131">
      <w:pPr>
        <w:pStyle w:val="1"/>
        <w:tabs>
          <w:tab w:val="left" w:pos="797"/>
        </w:tabs>
        <w:spacing w:before="1"/>
        <w:ind w:left="0"/>
      </w:pPr>
    </w:p>
    <w:p w:rsidR="0091001B" w:rsidRPr="001B372D" w:rsidRDefault="00C67AD3" w:rsidP="00C67AD3">
      <w:pPr>
        <w:pStyle w:val="a4"/>
        <w:spacing w:before="2"/>
        <w:ind w:left="0"/>
        <w:jc w:val="center"/>
        <w:rPr>
          <w:rFonts w:ascii="Arial" w:hAnsi="Arial" w:cs="Arial"/>
        </w:rPr>
      </w:pPr>
      <w:r w:rsidRPr="001B372D">
        <w:rPr>
          <w:rFonts w:ascii="Arial" w:hAnsi="Arial" w:cs="Arial"/>
          <w:spacing w:val="-1"/>
        </w:rPr>
        <w:t>Вопросыкпромежуточной</w:t>
      </w:r>
      <w:r w:rsidRPr="001B372D">
        <w:rPr>
          <w:rFonts w:ascii="Arial" w:hAnsi="Arial" w:cs="Arial"/>
        </w:rPr>
        <w:t>аттестации(экзамену)</w:t>
      </w:r>
    </w:p>
    <w:tbl>
      <w:tblPr>
        <w:tblStyle w:val="ac"/>
        <w:tblW w:w="0" w:type="auto"/>
        <w:tblInd w:w="927" w:type="dxa"/>
        <w:tblLook w:val="04A0"/>
      </w:tblPr>
      <w:tblGrid>
        <w:gridCol w:w="9135"/>
      </w:tblGrid>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Современные парадигмы образования.</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proofErr w:type="spellStart"/>
            <w:r w:rsidRPr="001B372D">
              <w:rPr>
                <w:rFonts w:ascii="Arial" w:hAnsi="Arial" w:cs="Arial"/>
              </w:rPr>
              <w:t>Знаниевая</w:t>
            </w:r>
            <w:proofErr w:type="spellEnd"/>
            <w:r w:rsidRPr="001B372D">
              <w:rPr>
                <w:rFonts w:ascii="Arial" w:hAnsi="Arial" w:cs="Arial"/>
              </w:rPr>
              <w:t xml:space="preserve"> парадигма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Культурологическая парадигма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Технократическая парадигма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Гуманистическая парадигма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proofErr w:type="spellStart"/>
            <w:r w:rsidRPr="001B372D">
              <w:rPr>
                <w:rFonts w:ascii="Arial" w:hAnsi="Arial" w:cs="Arial"/>
              </w:rPr>
              <w:t>Социетарная</w:t>
            </w:r>
            <w:proofErr w:type="spellEnd"/>
            <w:r w:rsidRPr="001B372D">
              <w:rPr>
                <w:rFonts w:ascii="Arial" w:hAnsi="Arial" w:cs="Arial"/>
              </w:rPr>
              <w:t xml:space="preserve"> парадигма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Антропологическая парадигма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proofErr w:type="spellStart"/>
            <w:r w:rsidRPr="001B372D">
              <w:rPr>
                <w:rFonts w:ascii="Arial" w:hAnsi="Arial" w:cs="Arial"/>
              </w:rPr>
              <w:t>Педоцентристская</w:t>
            </w:r>
            <w:proofErr w:type="spellEnd"/>
            <w:r w:rsidRPr="001B372D">
              <w:rPr>
                <w:rFonts w:ascii="Arial" w:hAnsi="Arial" w:cs="Arial"/>
              </w:rPr>
              <w:t xml:space="preserve">  парадигма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proofErr w:type="spellStart"/>
            <w:r w:rsidRPr="001B372D">
              <w:rPr>
                <w:rFonts w:ascii="Arial" w:hAnsi="Arial" w:cs="Arial"/>
              </w:rPr>
              <w:t>Детоцентристская</w:t>
            </w:r>
            <w:proofErr w:type="spellEnd"/>
            <w:r w:rsidRPr="001B372D">
              <w:rPr>
                <w:rFonts w:ascii="Arial" w:hAnsi="Arial" w:cs="Arial"/>
              </w:rPr>
              <w:t xml:space="preserve"> парадигма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Культурно-историческая концепция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Высшие психические функции.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Периодизация психического развития.</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Субъектно-деятельностный подход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Реализация психологического механизма «сдвиг мотива на цель»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 xml:space="preserve"> Понятие «личность» в деятельностной теории А.Н. Леонтьева. Роль ведущей деятельности в развитии личности ребенка.</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Воспитание с позиции субъектно-деятельностного подхода.</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 xml:space="preserve"> Теория деятельности А.Н. Леонтьева.</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 xml:space="preserve"> Субъектно-деятельностный подход С.Л. Рубинштейна.</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Возрастная периодизация психического развития по Д.Б. Эльконину.</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 xml:space="preserve">Теория формирования умственных действий П. Я. </w:t>
            </w:r>
            <w:proofErr w:type="spellStart"/>
            <w:r w:rsidRPr="001B372D">
              <w:rPr>
                <w:rFonts w:ascii="Arial" w:hAnsi="Arial" w:cs="Arial"/>
              </w:rPr>
              <w:t>Гальпе́рина</w:t>
            </w:r>
            <w:proofErr w:type="spellEnd"/>
            <w:r w:rsidRPr="001B372D">
              <w:rPr>
                <w:rFonts w:ascii="Arial" w:hAnsi="Arial" w:cs="Arial"/>
              </w:rPr>
              <w:t>.</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 xml:space="preserve">Теория и периодизация социального развития индивида </w:t>
            </w:r>
            <w:proofErr w:type="spellStart"/>
            <w:r w:rsidRPr="001B372D">
              <w:rPr>
                <w:rFonts w:ascii="Arial" w:hAnsi="Arial" w:cs="Arial"/>
              </w:rPr>
              <w:t>Д.И.Фельдштейна</w:t>
            </w:r>
            <w:proofErr w:type="spellEnd"/>
            <w:r w:rsidRPr="001B372D">
              <w:rPr>
                <w:rFonts w:ascii="Arial" w:hAnsi="Arial" w:cs="Arial"/>
              </w:rPr>
              <w:t>.</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Православная педагогика.</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Когнитивное направление в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Концепция интеллектуального развития Ж. Пиаже.</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 xml:space="preserve">Теория социального научение морального сознания Л. </w:t>
            </w:r>
            <w:proofErr w:type="spellStart"/>
            <w:r w:rsidRPr="001B372D">
              <w:rPr>
                <w:rFonts w:ascii="Arial" w:hAnsi="Arial" w:cs="Arial"/>
              </w:rPr>
              <w:t>Кольберга</w:t>
            </w:r>
            <w:proofErr w:type="spellEnd"/>
            <w:r w:rsidRPr="001B372D">
              <w:rPr>
                <w:rFonts w:ascii="Arial" w:hAnsi="Arial" w:cs="Arial"/>
              </w:rPr>
              <w:t>.</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 xml:space="preserve"> Применение идей гештальт-подхода в современном образовании.</w:t>
            </w:r>
          </w:p>
        </w:tc>
      </w:tr>
      <w:tr w:rsidR="00C67AD3" w:rsidRPr="001B372D" w:rsidTr="00095C70">
        <w:tc>
          <w:tcPr>
            <w:tcW w:w="9345" w:type="dxa"/>
          </w:tcPr>
          <w:p w:rsidR="00C67AD3" w:rsidRPr="001B372D" w:rsidRDefault="00C67AD3" w:rsidP="00C67AD3">
            <w:pPr>
              <w:pStyle w:val="a8"/>
              <w:numPr>
                <w:ilvl w:val="0"/>
                <w:numId w:val="31"/>
              </w:numPr>
              <w:contextualSpacing/>
              <w:jc w:val="both"/>
              <w:rPr>
                <w:rFonts w:ascii="Arial" w:hAnsi="Arial" w:cs="Arial"/>
              </w:rPr>
            </w:pPr>
            <w:r w:rsidRPr="001B372D">
              <w:rPr>
                <w:rFonts w:ascii="Arial" w:hAnsi="Arial" w:cs="Arial"/>
              </w:rPr>
              <w:t>Педагогическая система Марии Монтессори.</w:t>
            </w:r>
          </w:p>
        </w:tc>
      </w:tr>
    </w:tbl>
    <w:p w:rsidR="00C67AD3" w:rsidRPr="001B372D" w:rsidRDefault="00C67AD3">
      <w:pPr>
        <w:pStyle w:val="a4"/>
        <w:spacing w:before="2"/>
        <w:ind w:left="0"/>
        <w:rPr>
          <w:rFonts w:ascii="Arial" w:hAnsi="Arial" w:cs="Arial"/>
        </w:rPr>
      </w:pPr>
    </w:p>
    <w:p w:rsidR="00D110CF" w:rsidRPr="001B372D" w:rsidRDefault="00D110CF" w:rsidP="00D110CF">
      <w:pPr>
        <w:pStyle w:val="ab"/>
        <w:jc w:val="center"/>
        <w:rPr>
          <w:rFonts w:ascii="Arial" w:hAnsi="Arial" w:cs="Arial"/>
          <w:color w:val="000000"/>
        </w:rPr>
      </w:pPr>
      <w:r w:rsidRPr="001B372D">
        <w:rPr>
          <w:rFonts w:ascii="Arial" w:hAnsi="Arial" w:cs="Arial"/>
          <w:color w:val="000000"/>
        </w:rPr>
        <w:t>Комплект практических кейс-заданий (ситуационных задач) к экзамену</w:t>
      </w:r>
    </w:p>
    <w:p w:rsidR="00C67AD3" w:rsidRPr="001B372D" w:rsidRDefault="00846417">
      <w:pPr>
        <w:pStyle w:val="a4"/>
        <w:spacing w:before="2"/>
        <w:ind w:left="0"/>
        <w:rPr>
          <w:rFonts w:ascii="Arial" w:hAnsi="Arial" w:cs="Arial"/>
        </w:rPr>
      </w:pPr>
      <w:r w:rsidRPr="001B372D">
        <w:rPr>
          <w:rFonts w:ascii="Arial" w:hAnsi="Arial" w:cs="Arial"/>
        </w:rPr>
        <w:t>Задание: Для решения предлагаются ситуационные задачи (кейс-задания) проведите анализ ситуации, изложенной в кейсе, с опорой на знания                                                          отечественных и зарубежных психологических образовательных концепций..</w:t>
      </w:r>
    </w:p>
    <w:p w:rsidR="00D110CF" w:rsidRPr="001B372D" w:rsidRDefault="00D110CF">
      <w:pPr>
        <w:pStyle w:val="a4"/>
        <w:spacing w:before="2"/>
        <w:ind w:left="0"/>
        <w:rPr>
          <w:rFonts w:ascii="Arial" w:hAnsi="Arial" w:cs="Arial"/>
        </w:rPr>
      </w:pPr>
    </w:p>
    <w:p w:rsidR="00D110CF" w:rsidRPr="001B372D" w:rsidRDefault="00846417">
      <w:pPr>
        <w:pStyle w:val="a4"/>
        <w:spacing w:before="2"/>
        <w:ind w:left="0"/>
        <w:rPr>
          <w:rFonts w:ascii="Arial" w:hAnsi="Arial" w:cs="Arial"/>
        </w:rPr>
      </w:pPr>
      <w:r w:rsidRPr="001B372D">
        <w:rPr>
          <w:rFonts w:ascii="Arial" w:hAnsi="Arial" w:cs="Arial"/>
        </w:rPr>
        <w:t>Вариант № 1</w:t>
      </w:r>
    </w:p>
    <w:p w:rsidR="00846417" w:rsidRPr="001B372D" w:rsidRDefault="00846417" w:rsidP="00846417">
      <w:pPr>
        <w:jc w:val="both"/>
        <w:rPr>
          <w:rFonts w:ascii="Arial" w:hAnsi="Arial" w:cs="Arial"/>
        </w:rPr>
      </w:pPr>
      <w:r w:rsidRPr="001B372D">
        <w:rPr>
          <w:rFonts w:ascii="Arial" w:hAnsi="Arial" w:cs="Arial"/>
        </w:rPr>
        <w:t>Мише 14 лет, он хорошо учится, живёт рядом со школой.  Родители отдали мальчика в карате. Выходя из школы после уроков, он встретил свою бабушку по пути, которая расспросила его о школе, поправила шарф, а на прощание поцеловала. Эту сцену сняли на видео его одноклассники, поместили в социальную сеть и подписали «У Миши новая подружка!». Когда Миша узнал, кто это сделал, он сильно избил одноклассника, из-за этого его отстранили от участия в соревнованиях.</w:t>
      </w:r>
    </w:p>
    <w:p w:rsidR="00846417" w:rsidRPr="001B372D" w:rsidRDefault="00846417">
      <w:pPr>
        <w:pStyle w:val="a4"/>
        <w:spacing w:before="2"/>
        <w:ind w:left="0"/>
        <w:rPr>
          <w:rFonts w:ascii="Arial" w:hAnsi="Arial" w:cs="Arial"/>
        </w:rPr>
      </w:pPr>
    </w:p>
    <w:p w:rsidR="00846417" w:rsidRPr="001B372D" w:rsidRDefault="00846417">
      <w:pPr>
        <w:pStyle w:val="a4"/>
        <w:spacing w:before="2"/>
        <w:ind w:left="0"/>
        <w:rPr>
          <w:rFonts w:ascii="Arial" w:hAnsi="Arial" w:cs="Arial"/>
        </w:rPr>
      </w:pPr>
      <w:r w:rsidRPr="001B372D">
        <w:rPr>
          <w:rFonts w:ascii="Arial" w:hAnsi="Arial" w:cs="Arial"/>
        </w:rPr>
        <w:t xml:space="preserve">Вариант № 2 </w:t>
      </w:r>
    </w:p>
    <w:p w:rsidR="00846417" w:rsidRPr="001B372D" w:rsidRDefault="00846417" w:rsidP="00ED42C5">
      <w:pPr>
        <w:pStyle w:val="a4"/>
        <w:spacing w:before="2"/>
        <w:jc w:val="both"/>
        <w:rPr>
          <w:rFonts w:ascii="Arial" w:hAnsi="Arial" w:cs="Arial"/>
        </w:rPr>
      </w:pPr>
      <w:r w:rsidRPr="001B372D">
        <w:rPr>
          <w:rFonts w:ascii="Arial" w:hAnsi="Arial" w:cs="Arial"/>
        </w:rPr>
        <w:t xml:space="preserve">Катя, 4 года. С 3 лет посещает детский сад. Катя активная, подвижная девочка. В </w:t>
      </w:r>
      <w:r w:rsidRPr="001B372D">
        <w:rPr>
          <w:rFonts w:ascii="Arial" w:hAnsi="Arial" w:cs="Arial"/>
        </w:rPr>
        <w:lastRenderedPageBreak/>
        <w:t>группе является лидером, при этом достаточно часто начинает действовать силой. В группе есть несколько подруг, при этом девочка с ними периодически ссорится. Конфликт решается с помощью родителей или воспитателей. Отношения родителей являются напряженными, т.к. достаточно часто происходят ссоры между матерью девочки и бабушкой. Воспитатели ДОУ жалуются на высокий уровень агрессии, неустойчивый эмоциональный фон настроения: девочка может ударить, толкнуть или укусить кого-либо из детей в группе, также может резко закричать илизаплакать. Из беседы с родителями известно, что агрессиюдевочка начала проявлять около года назад. Домаударить кого-либо из родителей себе не позволяет, номожет ударить бабушку, если она сделает ейзамечание. В отношениях с родителями пытаетсядобиться своего: может начать плакать, бить себя поголове, разбрасывать игрушки. В таких случаяхродители пытаются игнорировать поведение ребенка,но бабушка пытается любыми способами ребенкауспокоить, поэтому сразу все разрешает</w:t>
      </w:r>
      <w:r w:rsidR="00ED42C5" w:rsidRPr="001B372D">
        <w:rPr>
          <w:rFonts w:ascii="Arial" w:hAnsi="Arial" w:cs="Arial"/>
        </w:rPr>
        <w:t>.</w:t>
      </w:r>
    </w:p>
    <w:p w:rsidR="00ED42C5" w:rsidRPr="001B372D" w:rsidRDefault="00ED42C5" w:rsidP="00ED42C5">
      <w:pPr>
        <w:pStyle w:val="a4"/>
        <w:spacing w:before="2"/>
        <w:jc w:val="both"/>
        <w:rPr>
          <w:rFonts w:ascii="Arial" w:hAnsi="Arial" w:cs="Arial"/>
        </w:rPr>
      </w:pPr>
    </w:p>
    <w:p w:rsidR="00D110CF" w:rsidRPr="001B372D" w:rsidRDefault="00ED42C5">
      <w:pPr>
        <w:pStyle w:val="a4"/>
        <w:spacing w:before="2"/>
        <w:ind w:left="0"/>
        <w:rPr>
          <w:rFonts w:ascii="Arial" w:hAnsi="Arial" w:cs="Arial"/>
        </w:rPr>
      </w:pPr>
      <w:r w:rsidRPr="001B372D">
        <w:rPr>
          <w:rFonts w:ascii="Arial" w:hAnsi="Arial" w:cs="Arial"/>
        </w:rPr>
        <w:t>Вариант № 3</w:t>
      </w:r>
    </w:p>
    <w:p w:rsidR="0091001B" w:rsidRPr="001B372D" w:rsidRDefault="00ED42C5" w:rsidP="00192C6D">
      <w:pPr>
        <w:pStyle w:val="a4"/>
        <w:spacing w:before="10"/>
        <w:ind w:left="0"/>
        <w:jc w:val="both"/>
        <w:rPr>
          <w:rFonts w:ascii="Arial" w:hAnsi="Arial" w:cs="Arial"/>
        </w:rPr>
      </w:pPr>
      <w:r w:rsidRPr="001B372D">
        <w:rPr>
          <w:rFonts w:ascii="Arial" w:hAnsi="Arial" w:cs="Arial"/>
        </w:rPr>
        <w:t>В школьную психологическую службу обратилась мама ученика 8 класса. Она рассказала, что у сына возникают определенные состояния, когда он не владеет собой и может проявить немотивированную агрессию; описывая свое обычное состояние в такие моменты, он характеризует его так: «быстро завожусь, могу что-то разбить, кого-то ударить.</w:t>
      </w:r>
    </w:p>
    <w:p w:rsidR="00ED42C5" w:rsidRPr="001B372D" w:rsidRDefault="00ED42C5" w:rsidP="00192C6D">
      <w:pPr>
        <w:pStyle w:val="a4"/>
        <w:spacing w:before="10"/>
        <w:ind w:left="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 4</w:t>
      </w:r>
    </w:p>
    <w:p w:rsidR="00192C6D" w:rsidRPr="001B372D" w:rsidRDefault="00192C6D" w:rsidP="00192C6D">
      <w:pPr>
        <w:pStyle w:val="a4"/>
        <w:spacing w:before="10"/>
        <w:ind w:left="0"/>
        <w:jc w:val="both"/>
        <w:rPr>
          <w:rFonts w:ascii="Arial" w:hAnsi="Arial" w:cs="Arial"/>
        </w:rPr>
      </w:pPr>
      <w:r w:rsidRPr="001B372D">
        <w:rPr>
          <w:rFonts w:ascii="Arial" w:hAnsi="Arial" w:cs="Arial"/>
        </w:rPr>
        <w:t>К психоло­гу детского сада обратилась мама по поводу своего сына Ивана (4,5 года). Со слов мамы, воспитатели отмечают агрессивные вспышки в его поведении, во время которых он совершенно не способен себя сдерживать. Мальчик может ударить сверстника тем, что в данный момент находится у него в руках. При этом он совершенно не реагирует на замечания воспитателей и их попыт­ки вмешаться в конфликт. Ваня никогда не признает свою вину, по его словам, виноват кто угодно, только не он. Ваня - единственный и желанный ребенок в полной семье, ро­жденный достаточно поздно. Родители его очень любят, считают необыкновенно умным, красивым и способным. Как сказала мама, на занятиях сын демонстрирует широкий кругозор, высокие интел­лектуальные способности. Ребенок имеет приятную внешность, он открытый, эмоциональный, общительный, склонный к демонстра­тивности, в отношениях со сверстниками активный, стремится к лидерству. При этом, по маминым словам, еще несколько месяцев назад агрессивного поведения у мальчика не было. Запрос мамы выражался в том, чтобы психолог выяснила, поче­му возникла проблема агрессии, и дала рекомендации, как взаимо­действовать с сыном, чтобы вернуть его послушное поведение. Дословно запрос был таким: "Сделайте что-нибудь, чтобы он начал наконец-то опять нормально общаться с детьми".</w:t>
      </w:r>
    </w:p>
    <w:p w:rsidR="00ED42C5" w:rsidRPr="001B372D" w:rsidRDefault="00ED42C5">
      <w:pPr>
        <w:pStyle w:val="a4"/>
        <w:spacing w:before="10"/>
        <w:ind w:left="0"/>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w:t>
      </w:r>
      <w:r w:rsidR="00192C6D" w:rsidRPr="001B372D">
        <w:rPr>
          <w:rFonts w:ascii="Arial" w:hAnsi="Arial" w:cs="Arial"/>
        </w:rPr>
        <w:t xml:space="preserve"> 5</w:t>
      </w:r>
    </w:p>
    <w:p w:rsidR="00192C6D" w:rsidRPr="001B372D" w:rsidRDefault="00192C6D" w:rsidP="00192C6D">
      <w:pPr>
        <w:pStyle w:val="a4"/>
        <w:spacing w:before="10"/>
        <w:jc w:val="both"/>
        <w:rPr>
          <w:rFonts w:ascii="Arial" w:hAnsi="Arial" w:cs="Arial"/>
        </w:rPr>
      </w:pPr>
      <w:r w:rsidRPr="001B372D">
        <w:rPr>
          <w:rFonts w:ascii="Arial" w:hAnsi="Arial" w:cs="Arial"/>
        </w:rPr>
        <w:t>Вася И. Ученик 3 класса, 9 лет.</w:t>
      </w:r>
    </w:p>
    <w:p w:rsidR="00192C6D" w:rsidRPr="001B372D" w:rsidRDefault="00192C6D" w:rsidP="00192C6D">
      <w:pPr>
        <w:pStyle w:val="a4"/>
        <w:spacing w:before="10"/>
        <w:jc w:val="both"/>
        <w:rPr>
          <w:rFonts w:ascii="Arial" w:hAnsi="Arial" w:cs="Arial"/>
        </w:rPr>
      </w:pPr>
      <w:r w:rsidRPr="001B372D">
        <w:rPr>
          <w:rFonts w:ascii="Arial" w:hAnsi="Arial" w:cs="Arial"/>
        </w:rPr>
        <w:t xml:space="preserve">Робок и нерешителен, испытывает трудности при устных ответах у доски. </w:t>
      </w:r>
    </w:p>
    <w:p w:rsidR="00192C6D" w:rsidRPr="001B372D" w:rsidRDefault="00192C6D" w:rsidP="00192C6D">
      <w:pPr>
        <w:pStyle w:val="a4"/>
        <w:spacing w:before="10"/>
        <w:jc w:val="both"/>
        <w:rPr>
          <w:rFonts w:ascii="Arial" w:hAnsi="Arial" w:cs="Arial"/>
        </w:rPr>
      </w:pPr>
      <w:r w:rsidRPr="001B372D">
        <w:rPr>
          <w:rFonts w:ascii="Arial" w:hAnsi="Arial" w:cs="Arial"/>
        </w:rPr>
        <w:t>Успеваемость по основным предметам является «средней» (среди текущих оценок доминируют «4-ки»). Наибольшие трудности испытывает при изучении предметов гуманитарного цикла. С одноклассниками не конфликтует, друзей не имеет, замкнут.</w:t>
      </w:r>
    </w:p>
    <w:p w:rsidR="00192C6D" w:rsidRPr="001B372D" w:rsidRDefault="00192C6D" w:rsidP="00192C6D">
      <w:pPr>
        <w:pStyle w:val="a4"/>
        <w:spacing w:before="10"/>
        <w:jc w:val="both"/>
        <w:rPr>
          <w:rFonts w:ascii="Arial" w:hAnsi="Arial" w:cs="Arial"/>
        </w:rPr>
      </w:pPr>
      <w:r w:rsidRPr="001B372D">
        <w:rPr>
          <w:rFonts w:ascii="Arial" w:hAnsi="Arial" w:cs="Arial"/>
        </w:rPr>
        <w:t xml:space="preserve">Посещает дополнительные занятия по шахматам и робототехнике. Воспитывается в полной семье, при этом большее количество времени проводит с бабушкой. На консультацию пришли с мамой по настоянию классного руководителя с жалобами на низкую учебную мотивацию, трудности при вербализации собственных мыслей. </w:t>
      </w:r>
    </w:p>
    <w:p w:rsidR="00ED42C5" w:rsidRPr="001B372D" w:rsidRDefault="00192C6D" w:rsidP="00192C6D">
      <w:pPr>
        <w:pStyle w:val="a4"/>
        <w:spacing w:before="10"/>
        <w:jc w:val="both"/>
        <w:rPr>
          <w:rFonts w:ascii="Arial" w:hAnsi="Arial" w:cs="Arial"/>
        </w:rPr>
      </w:pPr>
      <w:r w:rsidRPr="001B372D">
        <w:rPr>
          <w:rFonts w:ascii="Arial" w:hAnsi="Arial" w:cs="Arial"/>
        </w:rPr>
        <w:t xml:space="preserve">Из беседы с матерью известно, что физическое развитие мальчика проходило в соответствии с возрастом. В ДОУ поступил в 5 лет, адаптировался тяжело, часто болел. В подготовительной группе ДОУ стал проявлять интерес к логическим играм. </w:t>
      </w:r>
      <w:r w:rsidRPr="001B372D">
        <w:rPr>
          <w:rFonts w:ascii="Arial" w:hAnsi="Arial" w:cs="Arial"/>
        </w:rPr>
        <w:lastRenderedPageBreak/>
        <w:t>С детьми в группе не конфликтовал, имел несколько друзей. Публичные выступления не любил, требовалась длительная психологическая подготовка (настрой, убеждение). Отношения в семье благоприятные, при этом большую часть времени ребенок проводит с бабушкой, т.к. родители много работают.</w:t>
      </w:r>
    </w:p>
    <w:p w:rsidR="00192C6D" w:rsidRPr="001B372D" w:rsidRDefault="00192C6D" w:rsidP="00192C6D">
      <w:pPr>
        <w:pStyle w:val="a4"/>
        <w:spacing w:before="1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 xml:space="preserve">Вариант № </w:t>
      </w:r>
      <w:r w:rsidR="00192C6D" w:rsidRPr="001B372D">
        <w:rPr>
          <w:rFonts w:ascii="Arial" w:hAnsi="Arial" w:cs="Arial"/>
        </w:rPr>
        <w:t>6</w:t>
      </w:r>
    </w:p>
    <w:p w:rsidR="00192C6D" w:rsidRPr="001B372D" w:rsidRDefault="00192C6D" w:rsidP="00CC7165">
      <w:pPr>
        <w:pStyle w:val="a4"/>
        <w:spacing w:before="10"/>
        <w:ind w:left="0"/>
        <w:jc w:val="both"/>
        <w:rPr>
          <w:rFonts w:ascii="Arial" w:hAnsi="Arial" w:cs="Arial"/>
        </w:rPr>
      </w:pPr>
      <w:r w:rsidRPr="001B372D">
        <w:rPr>
          <w:rFonts w:ascii="Arial" w:hAnsi="Arial" w:cs="Arial"/>
        </w:rPr>
        <w:t xml:space="preserve">Мальчик, ученик третьего класса, интеллектуальное развитие которого выше, чем у других детей в классе, закончил контрольную работу раньше своих одноклассников. При его попытке сдать работу, педагог мягко заметил, что стоит еще раз </w:t>
      </w:r>
      <w:proofErr w:type="spellStart"/>
      <w:r w:rsidRPr="001B372D">
        <w:rPr>
          <w:rFonts w:ascii="Arial" w:hAnsi="Arial" w:cs="Arial"/>
        </w:rPr>
        <w:t>перепро</w:t>
      </w:r>
      <w:proofErr w:type="spellEnd"/>
      <w:r w:rsidRPr="001B372D">
        <w:rPr>
          <w:rFonts w:ascii="Arial" w:hAnsi="Arial" w:cs="Arial"/>
        </w:rPr>
        <w:t>- верить все задания, на что мальчик начал спорить. Он настаивал на том, что в его работе все выполнено правильно. До этого мальчик на перемене рассказывал одноклассникам о том, что учительница ему «не указ».</w:t>
      </w:r>
    </w:p>
    <w:p w:rsidR="00CC7165" w:rsidRPr="001B372D" w:rsidRDefault="00CC7165" w:rsidP="00CC7165">
      <w:pPr>
        <w:pStyle w:val="a4"/>
        <w:spacing w:before="10"/>
        <w:ind w:left="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w:t>
      </w:r>
      <w:r w:rsidR="00CC7165" w:rsidRPr="001B372D">
        <w:rPr>
          <w:rFonts w:ascii="Arial" w:hAnsi="Arial" w:cs="Arial"/>
        </w:rPr>
        <w:t xml:space="preserve"> 7</w:t>
      </w:r>
    </w:p>
    <w:p w:rsidR="00CC7165" w:rsidRPr="001B372D" w:rsidRDefault="00CC7165" w:rsidP="00CC7165">
      <w:pPr>
        <w:pStyle w:val="a4"/>
        <w:spacing w:before="10"/>
        <w:ind w:left="0"/>
        <w:jc w:val="both"/>
        <w:rPr>
          <w:rFonts w:ascii="Arial" w:hAnsi="Arial" w:cs="Arial"/>
        </w:rPr>
      </w:pPr>
      <w:r w:rsidRPr="001B372D">
        <w:rPr>
          <w:rFonts w:ascii="Arial" w:hAnsi="Arial" w:cs="Arial"/>
        </w:rPr>
        <w:t xml:space="preserve">Денис в начальной школе учился на «4» и «5», крайне редко получал отметку «3», из-за которой очень расстраивался. Он всегда </w:t>
      </w:r>
      <w:proofErr w:type="spellStart"/>
      <w:r w:rsidRPr="001B372D">
        <w:rPr>
          <w:rFonts w:ascii="Arial" w:hAnsi="Arial" w:cs="Arial"/>
        </w:rPr>
        <w:t>ак</w:t>
      </w:r>
      <w:proofErr w:type="spellEnd"/>
      <w:r w:rsidRPr="001B372D">
        <w:rPr>
          <w:rFonts w:ascii="Arial" w:hAnsi="Arial" w:cs="Arial"/>
        </w:rPr>
        <w:t xml:space="preserve">- </w:t>
      </w:r>
      <w:proofErr w:type="spellStart"/>
      <w:r w:rsidRPr="001B372D">
        <w:rPr>
          <w:rFonts w:ascii="Arial" w:hAnsi="Arial" w:cs="Arial"/>
        </w:rPr>
        <w:t>тивно</w:t>
      </w:r>
      <w:proofErr w:type="spellEnd"/>
      <w:r w:rsidRPr="001B372D">
        <w:rPr>
          <w:rFonts w:ascii="Arial" w:hAnsi="Arial" w:cs="Arial"/>
        </w:rPr>
        <w:t xml:space="preserve"> работал на уроках, проявляя высокий познавательный интерес ко многим предметам. Но в пятом классе у мальчика резко снизилась успеваемость по многим учебным дисциплинам, на уроках он много отвлекался, часто ничего не делал, отказывался выполнять домашние задания.</w:t>
      </w:r>
    </w:p>
    <w:p w:rsidR="00CC7165" w:rsidRPr="001B372D" w:rsidRDefault="00CC7165" w:rsidP="00CC7165">
      <w:pPr>
        <w:pStyle w:val="a4"/>
        <w:spacing w:before="10"/>
        <w:ind w:left="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w:t>
      </w:r>
      <w:r w:rsidR="00CC7165" w:rsidRPr="001B372D">
        <w:rPr>
          <w:rFonts w:ascii="Arial" w:hAnsi="Arial" w:cs="Arial"/>
        </w:rPr>
        <w:t xml:space="preserve"> 8</w:t>
      </w:r>
    </w:p>
    <w:p w:rsidR="00CC7165" w:rsidRPr="001B372D" w:rsidRDefault="00CC7165" w:rsidP="00CC7165">
      <w:pPr>
        <w:pStyle w:val="a4"/>
        <w:spacing w:before="10"/>
        <w:ind w:left="0"/>
        <w:jc w:val="both"/>
        <w:rPr>
          <w:rFonts w:ascii="Arial" w:hAnsi="Arial" w:cs="Arial"/>
        </w:rPr>
      </w:pPr>
      <w:r w:rsidRPr="001B372D">
        <w:rPr>
          <w:rFonts w:ascii="Arial" w:hAnsi="Arial" w:cs="Arial"/>
        </w:rPr>
        <w:t xml:space="preserve">Девочка четырнадцати лет проявляет неуравновешенность и даже некоторую агрессивность в поведении дома и в школе: </w:t>
      </w:r>
      <w:proofErr w:type="spellStart"/>
      <w:r w:rsidRPr="001B372D">
        <w:rPr>
          <w:rFonts w:ascii="Arial" w:hAnsi="Arial" w:cs="Arial"/>
        </w:rPr>
        <w:t>выясня</w:t>
      </w:r>
      <w:proofErr w:type="spellEnd"/>
      <w:r w:rsidRPr="001B372D">
        <w:rPr>
          <w:rFonts w:ascii="Arial" w:hAnsi="Arial" w:cs="Arial"/>
        </w:rPr>
        <w:t xml:space="preserve">- </w:t>
      </w:r>
      <w:proofErr w:type="spellStart"/>
      <w:r w:rsidRPr="001B372D">
        <w:rPr>
          <w:rFonts w:ascii="Arial" w:hAnsi="Arial" w:cs="Arial"/>
        </w:rPr>
        <w:t>ет</w:t>
      </w:r>
      <w:proofErr w:type="spellEnd"/>
      <w:r w:rsidRPr="001B372D">
        <w:rPr>
          <w:rFonts w:ascii="Arial" w:hAnsi="Arial" w:cs="Arial"/>
        </w:rPr>
        <w:t xml:space="preserve"> отношения с родителями, грубит учителям, поздно приходит домой. В то же время, когда она уезжает в молодежный лагерь, то скучает по родителям, говорит о своей вине перед ними, обещает исправиться.</w:t>
      </w:r>
    </w:p>
    <w:p w:rsidR="00CC7165" w:rsidRPr="001B372D" w:rsidRDefault="00CC7165" w:rsidP="00CC7165">
      <w:pPr>
        <w:pStyle w:val="a4"/>
        <w:spacing w:before="10"/>
        <w:ind w:left="0"/>
        <w:jc w:val="both"/>
        <w:rPr>
          <w:rFonts w:ascii="Arial" w:hAnsi="Arial" w:cs="Arial"/>
        </w:rPr>
      </w:pPr>
    </w:p>
    <w:p w:rsidR="00ED42C5" w:rsidRPr="001B372D" w:rsidRDefault="00ED42C5">
      <w:pPr>
        <w:pStyle w:val="a4"/>
        <w:spacing w:before="10"/>
        <w:ind w:left="0"/>
        <w:rPr>
          <w:rFonts w:ascii="Arial" w:hAnsi="Arial" w:cs="Arial"/>
        </w:rPr>
      </w:pPr>
      <w:r w:rsidRPr="001B372D">
        <w:rPr>
          <w:rFonts w:ascii="Arial" w:hAnsi="Arial" w:cs="Arial"/>
        </w:rPr>
        <w:t>Вариант №</w:t>
      </w:r>
      <w:r w:rsidR="00CC7165" w:rsidRPr="001B372D">
        <w:rPr>
          <w:rFonts w:ascii="Arial" w:hAnsi="Arial" w:cs="Arial"/>
        </w:rPr>
        <w:t xml:space="preserve"> 9</w:t>
      </w:r>
    </w:p>
    <w:p w:rsidR="00CC7165" w:rsidRPr="001B372D" w:rsidRDefault="00CC7165" w:rsidP="00CC7165">
      <w:pPr>
        <w:spacing w:before="100" w:beforeAutospacing="1" w:after="100" w:afterAutospacing="1"/>
        <w:jc w:val="both"/>
        <w:rPr>
          <w:rFonts w:ascii="Arial" w:hAnsi="Arial" w:cs="Arial"/>
        </w:rPr>
      </w:pPr>
      <w:proofErr w:type="spellStart"/>
      <w:r w:rsidRPr="001B372D">
        <w:rPr>
          <w:rFonts w:ascii="Arial" w:hAnsi="Arial" w:cs="Arial"/>
        </w:rPr>
        <w:t>Четырнадцатилетнии</w:t>
      </w:r>
      <w:proofErr w:type="spellEnd"/>
      <w:r w:rsidRPr="001B372D">
        <w:rPr>
          <w:rFonts w:ascii="Arial" w:hAnsi="Arial" w:cs="Arial"/>
        </w:rPr>
        <w:t xml:space="preserve">̆ Святослав всегда учился на одни пятерки и четверки, прилежно выполнял домашние задания, поручения родителей. Некоторое время назад у него начал теряться интерес к учебе. Появились новые друзья, с которыми он слушал рок-музыку, о чем- то говорил. Также у Святослава произошли существенные изменения во внешнем облике и стиле одежды. Подросток стал носить очень короткую стрижку, тяжелые высокие ботинки черного цвета, темные джинсы, нашивки, значки. К учебе интереса не проявляет. Последнее время Святослав стал грубым и агрессивным по отношению к учителям и одноклассникам, несколько раз участвовал в драках с другими школьниками. </w:t>
      </w:r>
    </w:p>
    <w:p w:rsidR="00CC7165" w:rsidRPr="001B372D" w:rsidRDefault="00CC7165">
      <w:pPr>
        <w:pStyle w:val="a4"/>
        <w:spacing w:before="10"/>
        <w:ind w:left="0"/>
        <w:rPr>
          <w:rFonts w:ascii="Arial" w:hAnsi="Arial" w:cs="Arial"/>
        </w:rPr>
      </w:pPr>
    </w:p>
    <w:p w:rsidR="00ED42C5" w:rsidRPr="001B372D" w:rsidRDefault="00ED42C5" w:rsidP="00CC7165">
      <w:pPr>
        <w:pStyle w:val="a4"/>
        <w:spacing w:before="10"/>
        <w:ind w:left="0"/>
        <w:jc w:val="both"/>
        <w:rPr>
          <w:rFonts w:ascii="Arial" w:hAnsi="Arial" w:cs="Arial"/>
        </w:rPr>
      </w:pPr>
      <w:r w:rsidRPr="001B372D">
        <w:rPr>
          <w:rFonts w:ascii="Arial" w:hAnsi="Arial" w:cs="Arial"/>
        </w:rPr>
        <w:t>Вариант №</w:t>
      </w:r>
      <w:r w:rsidR="00CC7165" w:rsidRPr="001B372D">
        <w:rPr>
          <w:rFonts w:ascii="Arial" w:hAnsi="Arial" w:cs="Arial"/>
        </w:rPr>
        <w:t xml:space="preserve"> 10</w:t>
      </w:r>
    </w:p>
    <w:p w:rsidR="00ED42C5" w:rsidRPr="001B372D" w:rsidRDefault="00CC7165" w:rsidP="00CC7165">
      <w:pPr>
        <w:pStyle w:val="a4"/>
        <w:spacing w:before="10"/>
        <w:ind w:left="0"/>
        <w:jc w:val="both"/>
        <w:rPr>
          <w:rFonts w:ascii="Arial" w:hAnsi="Arial" w:cs="Arial"/>
        </w:rPr>
      </w:pPr>
      <w:r w:rsidRPr="001B372D">
        <w:rPr>
          <w:rFonts w:ascii="Arial" w:hAnsi="Arial" w:cs="Arial"/>
        </w:rPr>
        <w:t xml:space="preserve">Андрей, ученик шестого класса, на уроках неактивен. Вы- </w:t>
      </w:r>
      <w:proofErr w:type="spellStart"/>
      <w:r w:rsidRPr="001B372D">
        <w:rPr>
          <w:rFonts w:ascii="Arial" w:hAnsi="Arial" w:cs="Arial"/>
        </w:rPr>
        <w:t>полняет</w:t>
      </w:r>
      <w:proofErr w:type="spellEnd"/>
      <w:r w:rsidRPr="001B372D">
        <w:rPr>
          <w:rFonts w:ascii="Arial" w:hAnsi="Arial" w:cs="Arial"/>
        </w:rPr>
        <w:t xml:space="preserve"> все необходимые задания, но не проявляет никакого интереса к ним. Отвечает на вопросы учителя только в том случае, когда они на- правлены конкретно Андрею. В то же время на переменах – это один из самых ярких собеседников: он много читает, путешествует с </w:t>
      </w:r>
      <w:proofErr w:type="spellStart"/>
      <w:r w:rsidRPr="001B372D">
        <w:rPr>
          <w:rFonts w:ascii="Arial" w:hAnsi="Arial" w:cs="Arial"/>
        </w:rPr>
        <w:t>ро</w:t>
      </w:r>
      <w:proofErr w:type="spellEnd"/>
      <w:r w:rsidRPr="001B372D">
        <w:rPr>
          <w:rFonts w:ascii="Arial" w:hAnsi="Arial" w:cs="Arial"/>
        </w:rPr>
        <w:t xml:space="preserve">- </w:t>
      </w:r>
      <w:proofErr w:type="spellStart"/>
      <w:r w:rsidRPr="001B372D">
        <w:rPr>
          <w:rFonts w:ascii="Arial" w:hAnsi="Arial" w:cs="Arial"/>
        </w:rPr>
        <w:t>дителями</w:t>
      </w:r>
      <w:proofErr w:type="spellEnd"/>
      <w:r w:rsidRPr="001B372D">
        <w:rPr>
          <w:rFonts w:ascii="Arial" w:hAnsi="Arial" w:cs="Arial"/>
        </w:rPr>
        <w:t xml:space="preserve">. Андрей с ребятами обсуждает новые компьютерные игры, журналы, иногда просит совета у одноклассников или сам их дает. Мальчик много и интересно рассказывает, одноклассники его </w:t>
      </w:r>
      <w:proofErr w:type="spellStart"/>
      <w:r w:rsidRPr="001B372D">
        <w:rPr>
          <w:rFonts w:ascii="Arial" w:hAnsi="Arial" w:cs="Arial"/>
        </w:rPr>
        <w:t>внима</w:t>
      </w:r>
      <w:proofErr w:type="spellEnd"/>
      <w:r w:rsidRPr="001B372D">
        <w:rPr>
          <w:rFonts w:ascii="Arial" w:hAnsi="Arial" w:cs="Arial"/>
        </w:rPr>
        <w:t xml:space="preserve">- </w:t>
      </w:r>
      <w:proofErr w:type="spellStart"/>
      <w:r w:rsidRPr="001B372D">
        <w:rPr>
          <w:rFonts w:ascii="Arial" w:hAnsi="Arial" w:cs="Arial"/>
        </w:rPr>
        <w:t>тельно</w:t>
      </w:r>
      <w:proofErr w:type="spellEnd"/>
      <w:r w:rsidRPr="001B372D">
        <w:rPr>
          <w:rFonts w:ascii="Arial" w:hAnsi="Arial" w:cs="Arial"/>
        </w:rPr>
        <w:t xml:space="preserve"> слушают. Но и сам Андрей может попросить совета у ребят. Беседы с ним всегда эмоциональны и увлекательны.</w:t>
      </w:r>
    </w:p>
    <w:p w:rsidR="00ED42C5" w:rsidRPr="001B372D" w:rsidRDefault="00ED42C5">
      <w:pPr>
        <w:pStyle w:val="a4"/>
        <w:spacing w:before="10"/>
        <w:ind w:left="0"/>
        <w:rPr>
          <w:rFonts w:ascii="Arial" w:hAnsi="Arial" w:cs="Arial"/>
        </w:rPr>
      </w:pPr>
    </w:p>
    <w:p w:rsidR="00ED42C5" w:rsidRPr="001B372D" w:rsidRDefault="00ED42C5">
      <w:pPr>
        <w:pStyle w:val="a4"/>
        <w:spacing w:before="10"/>
        <w:ind w:left="0"/>
        <w:rPr>
          <w:rFonts w:ascii="Arial" w:hAnsi="Arial" w:cs="Arial"/>
        </w:rPr>
      </w:pPr>
    </w:p>
    <w:p w:rsidR="0091001B" w:rsidRPr="001B372D" w:rsidRDefault="00C67AD3">
      <w:pPr>
        <w:pStyle w:val="a4"/>
        <w:ind w:left="970"/>
        <w:jc w:val="both"/>
        <w:rPr>
          <w:rFonts w:ascii="Arial" w:hAnsi="Arial" w:cs="Arial"/>
        </w:rPr>
      </w:pPr>
      <w:r w:rsidRPr="001B372D">
        <w:rPr>
          <w:rFonts w:ascii="Arial" w:hAnsi="Arial" w:cs="Arial"/>
        </w:rPr>
        <w:t>Описаниетехнологиипроведения</w:t>
      </w:r>
    </w:p>
    <w:p w:rsidR="0091001B" w:rsidRPr="001B372D" w:rsidRDefault="00C67AD3">
      <w:pPr>
        <w:pStyle w:val="a4"/>
        <w:spacing w:before="5" w:line="242" w:lineRule="auto"/>
        <w:ind w:right="226" w:firstLine="719"/>
        <w:jc w:val="both"/>
        <w:rPr>
          <w:rFonts w:ascii="Arial" w:hAnsi="Arial" w:cs="Arial"/>
        </w:rPr>
      </w:pPr>
      <w:r w:rsidRPr="001B372D">
        <w:rPr>
          <w:rFonts w:ascii="Arial" w:hAnsi="Arial" w:cs="Arial"/>
        </w:rPr>
        <w:t xml:space="preserve">ПромежуточнаяаттестацияпроводитсявсоответствиисПоложениемопромежуточной аттестации обучающихся по программам высшего образования. Вконтрольно-измерительные материалы включаются два теоретических </w:t>
      </w:r>
      <w:r w:rsidRPr="001B372D">
        <w:rPr>
          <w:rFonts w:ascii="Arial" w:hAnsi="Arial" w:cs="Arial"/>
        </w:rPr>
        <w:lastRenderedPageBreak/>
        <w:t>вопроса,позволяющиеоценитьуровеньполученныхзнаний, умений, навыков.</w:t>
      </w:r>
    </w:p>
    <w:p w:rsidR="00097131" w:rsidRPr="001B372D" w:rsidRDefault="00C67AD3" w:rsidP="00097131">
      <w:pPr>
        <w:pStyle w:val="a4"/>
        <w:spacing w:before="74"/>
        <w:ind w:left="0"/>
        <w:jc w:val="both"/>
        <w:rPr>
          <w:rFonts w:ascii="Arial" w:hAnsi="Arial" w:cs="Arial"/>
        </w:rPr>
      </w:pPr>
      <w:r w:rsidRPr="001B372D">
        <w:rPr>
          <w:rFonts w:ascii="Arial" w:hAnsi="Arial" w:cs="Arial"/>
        </w:rPr>
        <w:t>В условиях применения электронного обучения и дистанционных образова-тельныхтехнологийэкзаменпроводитсясиспользованиемпортала«Электрон</w:t>
      </w:r>
      <w:r w:rsidR="00097131" w:rsidRPr="001B372D">
        <w:rPr>
          <w:rFonts w:ascii="Arial" w:hAnsi="Arial" w:cs="Arial"/>
          <w:spacing w:val="-1"/>
          <w:w w:val="105"/>
        </w:rPr>
        <w:t>ныйуниверситетВГУ»–Moodle:</w:t>
      </w:r>
      <w:hyperlink r:id="rId21">
        <w:r w:rsidR="00097131" w:rsidRPr="001B372D">
          <w:rPr>
            <w:rStyle w:val="ListLabel179"/>
            <w:rFonts w:ascii="Arial" w:hAnsi="Arial" w:cs="Arial"/>
          </w:rPr>
          <w:t>URL:http://www.edu.vsu.ru/</w:t>
        </w:r>
      </w:hyperlink>
      <w:r w:rsidR="00097131" w:rsidRPr="001B372D">
        <w:rPr>
          <w:rFonts w:ascii="Arial" w:hAnsi="Arial" w:cs="Arial"/>
          <w:spacing w:val="-1"/>
          <w:w w:val="105"/>
        </w:rPr>
        <w:t>,</w:t>
      </w:r>
      <w:r w:rsidR="00097131" w:rsidRPr="001B372D">
        <w:rPr>
          <w:rFonts w:ascii="Arial" w:hAnsi="Arial" w:cs="Arial"/>
          <w:w w:val="105"/>
        </w:rPr>
        <w:t>электронныйкурс</w:t>
      </w:r>
    </w:p>
    <w:p w:rsidR="00097131" w:rsidRPr="001B372D" w:rsidRDefault="00097131" w:rsidP="00097131">
      <w:pPr>
        <w:pStyle w:val="a4"/>
        <w:spacing w:before="4" w:line="242" w:lineRule="auto"/>
        <w:ind w:right="224"/>
        <w:jc w:val="both"/>
        <w:rPr>
          <w:rFonts w:ascii="Arial" w:hAnsi="Arial" w:cs="Arial"/>
        </w:rPr>
      </w:pPr>
      <w:r w:rsidRPr="001B372D">
        <w:rPr>
          <w:rFonts w:ascii="Arial" w:hAnsi="Arial" w:cs="Arial"/>
          <w:w w:val="105"/>
        </w:rPr>
        <w:t>«Психологическаяслужбавсистемеобразования»</w:t>
      </w:r>
      <w:r w:rsidRPr="001B372D">
        <w:rPr>
          <w:rFonts w:ascii="Arial" w:hAnsi="Arial" w:cs="Arial"/>
          <w:w w:val="105"/>
          <w:u w:val="single"/>
        </w:rPr>
        <w:t>URL:</w:t>
      </w:r>
      <w:r w:rsidRPr="001B372D">
        <w:rPr>
          <w:rFonts w:ascii="Arial" w:hAnsi="Arial" w:cs="Arial"/>
        </w:rPr>
        <w:t xml:space="preserve">https://edu.vsu.ru/course/view.php?id=22228) – подготовка и ответ на два </w:t>
      </w:r>
      <w:proofErr w:type="spellStart"/>
      <w:r w:rsidRPr="001B372D">
        <w:rPr>
          <w:rFonts w:ascii="Arial" w:hAnsi="Arial" w:cs="Arial"/>
        </w:rPr>
        <w:t>теорети-</w:t>
      </w:r>
      <w:r w:rsidRPr="001B372D">
        <w:rPr>
          <w:rFonts w:ascii="Arial" w:hAnsi="Arial" w:cs="Arial"/>
          <w:w w:val="105"/>
        </w:rPr>
        <w:t>ческихвопросаврежимевидеоконференции</w:t>
      </w:r>
      <w:proofErr w:type="spellEnd"/>
      <w:r w:rsidRPr="001B372D">
        <w:rPr>
          <w:rFonts w:ascii="Arial" w:hAnsi="Arial" w:cs="Arial"/>
          <w:w w:val="105"/>
        </w:rPr>
        <w:t>.</w:t>
      </w:r>
    </w:p>
    <w:p w:rsidR="00097131" w:rsidRPr="001B372D" w:rsidRDefault="00097131" w:rsidP="00097131">
      <w:pPr>
        <w:pStyle w:val="a4"/>
        <w:spacing w:before="8"/>
        <w:ind w:left="0"/>
        <w:rPr>
          <w:rFonts w:ascii="Arial" w:hAnsi="Arial" w:cs="Arial"/>
        </w:rPr>
      </w:pPr>
    </w:p>
    <w:p w:rsidR="00097131" w:rsidRPr="001B372D" w:rsidRDefault="00097131" w:rsidP="00097131">
      <w:pPr>
        <w:pStyle w:val="a4"/>
        <w:ind w:left="970"/>
        <w:jc w:val="both"/>
        <w:rPr>
          <w:rFonts w:ascii="Arial" w:hAnsi="Arial" w:cs="Arial"/>
        </w:rPr>
      </w:pPr>
      <w:r w:rsidRPr="001B372D">
        <w:rPr>
          <w:rFonts w:ascii="Arial" w:hAnsi="Arial" w:cs="Arial"/>
        </w:rPr>
        <w:t>Требованияквыполнениюзаданий(шкалыикритерииоценивания).</w:t>
      </w:r>
    </w:p>
    <w:p w:rsidR="00097131" w:rsidRPr="001B372D" w:rsidRDefault="00097131" w:rsidP="00097131">
      <w:pPr>
        <w:pStyle w:val="a4"/>
        <w:spacing w:before="5"/>
        <w:ind w:right="229" w:firstLine="719"/>
        <w:jc w:val="both"/>
        <w:rPr>
          <w:rFonts w:ascii="Arial" w:hAnsi="Arial" w:cs="Arial"/>
          <w:b/>
          <w:i/>
        </w:rPr>
      </w:pPr>
      <w:r w:rsidRPr="001B372D">
        <w:rPr>
          <w:rFonts w:ascii="Arial" w:hAnsi="Arial" w:cs="Arial"/>
        </w:rPr>
        <w:t xml:space="preserve">Для оценивания результатов обучения на экзамене используются </w:t>
      </w:r>
      <w:proofErr w:type="spellStart"/>
      <w:r w:rsidRPr="001B372D">
        <w:rPr>
          <w:rFonts w:ascii="Arial" w:hAnsi="Arial" w:cs="Arial"/>
        </w:rPr>
        <w:t>следую-щие</w:t>
      </w:r>
      <w:r w:rsidRPr="001B372D">
        <w:rPr>
          <w:rFonts w:ascii="Arial" w:hAnsi="Arial" w:cs="Arial"/>
          <w:b/>
          <w:i/>
        </w:rPr>
        <w:t>показатели</w:t>
      </w:r>
      <w:proofErr w:type="spellEnd"/>
      <w:r w:rsidRPr="001B372D">
        <w:rPr>
          <w:rFonts w:ascii="Arial" w:hAnsi="Arial" w:cs="Arial"/>
          <w:b/>
          <w:i/>
        </w:rPr>
        <w:t>:</w:t>
      </w:r>
    </w:p>
    <w:p w:rsidR="00097131" w:rsidRPr="001B372D" w:rsidRDefault="00097131" w:rsidP="00097131">
      <w:pPr>
        <w:pStyle w:val="a8"/>
        <w:numPr>
          <w:ilvl w:val="0"/>
          <w:numId w:val="1"/>
        </w:numPr>
        <w:tabs>
          <w:tab w:val="left" w:pos="1263"/>
        </w:tabs>
        <w:spacing w:before="4" w:line="242" w:lineRule="auto"/>
        <w:ind w:right="224" w:firstLine="707"/>
        <w:jc w:val="both"/>
        <w:rPr>
          <w:rFonts w:ascii="Arial" w:hAnsi="Arial" w:cs="Arial"/>
          <w:sz w:val="24"/>
          <w:szCs w:val="24"/>
        </w:rPr>
      </w:pPr>
      <w:r w:rsidRPr="001B372D">
        <w:rPr>
          <w:rFonts w:ascii="Arial" w:hAnsi="Arial" w:cs="Arial"/>
          <w:sz w:val="24"/>
          <w:szCs w:val="24"/>
        </w:rPr>
        <w:t>знание учебного материала и категориального аппарата (верное и глубо-коеизложениепонятий,фактов,закономерностей);этическихаспектовпрофесси-ональнойдеятельностипсихолога;</w:t>
      </w:r>
    </w:p>
    <w:p w:rsidR="00097131" w:rsidRPr="001B372D" w:rsidRDefault="00097131" w:rsidP="00097131">
      <w:pPr>
        <w:pStyle w:val="a8"/>
        <w:numPr>
          <w:ilvl w:val="0"/>
          <w:numId w:val="1"/>
        </w:numPr>
        <w:tabs>
          <w:tab w:val="left" w:pos="1287"/>
        </w:tabs>
        <w:spacing w:line="242" w:lineRule="auto"/>
        <w:ind w:right="224" w:firstLine="707"/>
        <w:jc w:val="both"/>
        <w:rPr>
          <w:rFonts w:ascii="Arial" w:hAnsi="Arial" w:cs="Arial"/>
          <w:sz w:val="24"/>
          <w:szCs w:val="24"/>
        </w:rPr>
      </w:pPr>
      <w:r w:rsidRPr="001B372D">
        <w:rPr>
          <w:rFonts w:ascii="Arial" w:hAnsi="Arial" w:cs="Arial"/>
          <w:sz w:val="24"/>
          <w:szCs w:val="24"/>
        </w:rPr>
        <w:t xml:space="preserve">знание основных направлений деятельности психологической службы всистеме образованияиеесовременногосостояния,базовых диагностических,консультативных, психокоррекционных технологий, позволяющих решать типовыезадачи в системе образования, основных подходов к психологическому </w:t>
      </w:r>
      <w:proofErr w:type="spellStart"/>
      <w:r w:rsidRPr="001B372D">
        <w:rPr>
          <w:rFonts w:ascii="Arial" w:hAnsi="Arial" w:cs="Arial"/>
          <w:sz w:val="24"/>
          <w:szCs w:val="24"/>
        </w:rPr>
        <w:t>воздей-ствию</w:t>
      </w:r>
      <w:proofErr w:type="spellEnd"/>
      <w:r w:rsidRPr="001B372D">
        <w:rPr>
          <w:rFonts w:ascii="Arial" w:hAnsi="Arial" w:cs="Arial"/>
          <w:sz w:val="24"/>
          <w:szCs w:val="24"/>
        </w:rPr>
        <w:t xml:space="preserve"> на индивида, группы и сообщества, профессионально-этических норм ипринциповработыпсихолога;</w:t>
      </w:r>
    </w:p>
    <w:p w:rsidR="00097131" w:rsidRPr="001B372D" w:rsidRDefault="00097131" w:rsidP="00097131">
      <w:pPr>
        <w:pStyle w:val="a8"/>
        <w:numPr>
          <w:ilvl w:val="0"/>
          <w:numId w:val="1"/>
        </w:numPr>
        <w:tabs>
          <w:tab w:val="left" w:pos="1282"/>
        </w:tabs>
        <w:spacing w:line="242" w:lineRule="auto"/>
        <w:ind w:right="221" w:firstLine="707"/>
        <w:jc w:val="both"/>
        <w:rPr>
          <w:rFonts w:ascii="Arial" w:hAnsi="Arial" w:cs="Arial"/>
          <w:sz w:val="24"/>
          <w:szCs w:val="24"/>
        </w:rPr>
      </w:pPr>
      <w:r w:rsidRPr="001B372D">
        <w:rPr>
          <w:rFonts w:ascii="Arial" w:hAnsi="Arial" w:cs="Arial"/>
          <w:sz w:val="24"/>
          <w:szCs w:val="24"/>
        </w:rPr>
        <w:t xml:space="preserve">знание стандартных базовых процедур оказания психологической </w:t>
      </w:r>
      <w:proofErr w:type="spellStart"/>
      <w:r w:rsidRPr="001B372D">
        <w:rPr>
          <w:rFonts w:ascii="Arial" w:hAnsi="Arial" w:cs="Arial"/>
          <w:sz w:val="24"/>
          <w:szCs w:val="24"/>
        </w:rPr>
        <w:t>помо-щи</w:t>
      </w:r>
      <w:proofErr w:type="spellEnd"/>
      <w:r w:rsidRPr="001B372D">
        <w:rPr>
          <w:rFonts w:ascii="Arial" w:hAnsi="Arial" w:cs="Arial"/>
          <w:sz w:val="24"/>
          <w:szCs w:val="24"/>
        </w:rPr>
        <w:t xml:space="preserve"> ребенку, родителю, педагогу как субъекту образовательного процесса, </w:t>
      </w:r>
      <w:proofErr w:type="spellStart"/>
      <w:r w:rsidRPr="001B372D">
        <w:rPr>
          <w:rFonts w:ascii="Arial" w:hAnsi="Arial" w:cs="Arial"/>
          <w:sz w:val="24"/>
          <w:szCs w:val="24"/>
        </w:rPr>
        <w:t>мето-дологических</w:t>
      </w:r>
      <w:proofErr w:type="spellEnd"/>
      <w:r w:rsidRPr="001B372D">
        <w:rPr>
          <w:rFonts w:ascii="Arial" w:hAnsi="Arial" w:cs="Arial"/>
          <w:sz w:val="24"/>
          <w:szCs w:val="24"/>
        </w:rPr>
        <w:t xml:space="preserve"> и методических основ составления консультативных, развивающих,реабилитационныхипсихокоррекционныхпрограмм;</w:t>
      </w:r>
    </w:p>
    <w:p w:rsidR="00097131" w:rsidRPr="001B372D" w:rsidRDefault="00097131" w:rsidP="00097131">
      <w:pPr>
        <w:pStyle w:val="a8"/>
        <w:numPr>
          <w:ilvl w:val="0"/>
          <w:numId w:val="1"/>
        </w:numPr>
        <w:tabs>
          <w:tab w:val="left" w:pos="1263"/>
        </w:tabs>
        <w:spacing w:line="242" w:lineRule="auto"/>
        <w:ind w:right="222" w:firstLine="719"/>
        <w:jc w:val="both"/>
        <w:rPr>
          <w:rFonts w:ascii="Arial" w:hAnsi="Arial" w:cs="Arial"/>
          <w:sz w:val="24"/>
          <w:szCs w:val="24"/>
        </w:rPr>
      </w:pPr>
      <w:r w:rsidRPr="001B372D">
        <w:rPr>
          <w:rFonts w:ascii="Arial" w:hAnsi="Arial" w:cs="Arial"/>
          <w:sz w:val="24"/>
          <w:szCs w:val="24"/>
        </w:rPr>
        <w:t xml:space="preserve">уменияанализироватьразличныеметодыиприемыпрактическойработыпсихолога с позиций их преимуществ и ограничений в конкретной сфере </w:t>
      </w:r>
      <w:proofErr w:type="spellStart"/>
      <w:r w:rsidRPr="001B372D">
        <w:rPr>
          <w:rFonts w:ascii="Arial" w:hAnsi="Arial" w:cs="Arial"/>
          <w:sz w:val="24"/>
          <w:szCs w:val="24"/>
        </w:rPr>
        <w:t>профес-сиональной</w:t>
      </w:r>
      <w:proofErr w:type="spellEnd"/>
      <w:r w:rsidRPr="001B372D">
        <w:rPr>
          <w:rFonts w:ascii="Arial" w:hAnsi="Arial" w:cs="Arial"/>
          <w:sz w:val="24"/>
          <w:szCs w:val="24"/>
        </w:rPr>
        <w:t xml:space="preserve"> деятельности, анализировать и прогнозировать запросы общества кпсихологическойнауке;</w:t>
      </w:r>
    </w:p>
    <w:p w:rsidR="00097131" w:rsidRPr="001B372D" w:rsidRDefault="00097131" w:rsidP="00097131">
      <w:pPr>
        <w:pStyle w:val="a8"/>
        <w:numPr>
          <w:ilvl w:val="0"/>
          <w:numId w:val="1"/>
        </w:numPr>
        <w:tabs>
          <w:tab w:val="left" w:pos="1273"/>
        </w:tabs>
        <w:spacing w:line="242" w:lineRule="auto"/>
        <w:ind w:right="222" w:firstLine="719"/>
        <w:jc w:val="both"/>
        <w:rPr>
          <w:rFonts w:ascii="Arial" w:hAnsi="Arial" w:cs="Arial"/>
          <w:sz w:val="24"/>
          <w:szCs w:val="24"/>
        </w:rPr>
      </w:pPr>
      <w:r w:rsidRPr="001B372D">
        <w:rPr>
          <w:rFonts w:ascii="Arial" w:hAnsi="Arial" w:cs="Arial"/>
          <w:sz w:val="24"/>
          <w:szCs w:val="24"/>
        </w:rPr>
        <w:t xml:space="preserve">умения иллюстрировать ответ примерами, фактами психологической </w:t>
      </w:r>
      <w:proofErr w:type="spellStart"/>
      <w:r w:rsidRPr="001B372D">
        <w:rPr>
          <w:rFonts w:ascii="Arial" w:hAnsi="Arial" w:cs="Arial"/>
          <w:sz w:val="24"/>
          <w:szCs w:val="24"/>
        </w:rPr>
        <w:t>фе-номенологии</w:t>
      </w:r>
      <w:proofErr w:type="spellEnd"/>
      <w:r w:rsidRPr="001B372D">
        <w:rPr>
          <w:rFonts w:ascii="Arial" w:hAnsi="Arial" w:cs="Arial"/>
          <w:sz w:val="24"/>
          <w:szCs w:val="24"/>
        </w:rPr>
        <w:t>, данными научных исследований, излагать материал в процессе от-вета логически последовательно, профессионально грамотно, делать полные иобоснованныевыводы;</w:t>
      </w:r>
    </w:p>
    <w:p w:rsidR="00097131" w:rsidRPr="001B372D" w:rsidRDefault="00097131" w:rsidP="00097131">
      <w:pPr>
        <w:pStyle w:val="a8"/>
        <w:numPr>
          <w:ilvl w:val="0"/>
          <w:numId w:val="1"/>
        </w:numPr>
        <w:tabs>
          <w:tab w:val="left" w:pos="1282"/>
        </w:tabs>
        <w:spacing w:line="242" w:lineRule="auto"/>
        <w:ind w:right="226" w:firstLine="719"/>
        <w:jc w:val="both"/>
        <w:rPr>
          <w:rFonts w:ascii="Arial" w:hAnsi="Arial" w:cs="Arial"/>
          <w:sz w:val="24"/>
          <w:szCs w:val="24"/>
        </w:rPr>
      </w:pPr>
      <w:r w:rsidRPr="001B372D">
        <w:rPr>
          <w:rFonts w:ascii="Arial" w:hAnsi="Arial" w:cs="Arial"/>
          <w:sz w:val="24"/>
          <w:szCs w:val="24"/>
        </w:rPr>
        <w:t xml:space="preserve">владение навыками постановки прикладных задач в области психологииобразования, планирования различных направлений деятельности психологиче-скойслужбывсистемеобразования,анализадеятельностипсихологическойслужбыобразовательнойорганизациисцелью </w:t>
      </w:r>
      <w:proofErr w:type="spellStart"/>
      <w:r w:rsidRPr="001B372D">
        <w:rPr>
          <w:rFonts w:ascii="Arial" w:hAnsi="Arial" w:cs="Arial"/>
          <w:sz w:val="24"/>
          <w:szCs w:val="24"/>
        </w:rPr>
        <w:t>ееоптимизации</w:t>
      </w:r>
      <w:proofErr w:type="spellEnd"/>
      <w:r w:rsidRPr="001B372D">
        <w:rPr>
          <w:rFonts w:ascii="Arial" w:hAnsi="Arial" w:cs="Arial"/>
          <w:sz w:val="24"/>
          <w:szCs w:val="24"/>
        </w:rPr>
        <w:t>.</w:t>
      </w:r>
    </w:p>
    <w:p w:rsidR="00097131" w:rsidRPr="001B372D" w:rsidRDefault="00097131" w:rsidP="00097131">
      <w:pPr>
        <w:pStyle w:val="a4"/>
        <w:spacing w:before="9"/>
        <w:ind w:left="0"/>
        <w:rPr>
          <w:rFonts w:ascii="Arial" w:hAnsi="Arial" w:cs="Arial"/>
        </w:rPr>
      </w:pPr>
    </w:p>
    <w:p w:rsidR="001B372D" w:rsidRPr="001B372D" w:rsidRDefault="001B372D" w:rsidP="001B372D">
      <w:pPr>
        <w:jc w:val="center"/>
        <w:rPr>
          <w:rFonts w:ascii="Arial" w:hAnsi="Arial" w:cs="Arial"/>
        </w:rPr>
      </w:pPr>
      <w:r w:rsidRPr="001B372D">
        <w:rPr>
          <w:rFonts w:ascii="Arial" w:hAnsi="Arial" w:cs="Arial"/>
        </w:rPr>
        <w:t>20.3 Фонд оценочных средств сформированности компетенций студентов, рекомендуемый для проведения диагностических работ</w:t>
      </w:r>
    </w:p>
    <w:p w:rsidR="001B372D" w:rsidRPr="001B372D" w:rsidRDefault="001B372D" w:rsidP="001B372D">
      <w:pPr>
        <w:jc w:val="center"/>
        <w:rPr>
          <w:rFonts w:ascii="Arial" w:hAnsi="Arial" w:cs="Arial"/>
        </w:rPr>
      </w:pPr>
    </w:p>
    <w:p w:rsidR="001B372D" w:rsidRPr="001B372D" w:rsidRDefault="001B372D" w:rsidP="001B372D">
      <w:pPr>
        <w:jc w:val="both"/>
        <w:rPr>
          <w:rFonts w:ascii="Arial" w:hAnsi="Arial" w:cs="Arial"/>
        </w:rPr>
      </w:pPr>
      <w:r w:rsidRPr="001B372D">
        <w:rPr>
          <w:rFonts w:ascii="Arial" w:hAnsi="Arial" w:cs="Arial"/>
        </w:rPr>
        <w:t>ПК-2.</w:t>
      </w:r>
      <w:r w:rsidRPr="001B372D">
        <w:rPr>
          <w:rFonts w:ascii="Arial" w:hAnsi="Arial" w:cs="Arial"/>
        </w:rPr>
        <w:tab/>
        <w:t xml:space="preserve">Готовность методологически грамотно планировать, выстраивать и проводить психологическое исследование в области образования и педагогической деятельности; осуществлять качественный и </w:t>
      </w:r>
      <w:proofErr w:type="spellStart"/>
      <w:r w:rsidRPr="001B372D">
        <w:rPr>
          <w:rFonts w:ascii="Arial" w:hAnsi="Arial" w:cs="Arial"/>
        </w:rPr>
        <w:t>колличественный</w:t>
      </w:r>
      <w:proofErr w:type="spellEnd"/>
      <w:r w:rsidRPr="001B372D">
        <w:rPr>
          <w:rFonts w:ascii="Arial" w:hAnsi="Arial" w:cs="Arial"/>
        </w:rPr>
        <w:t xml:space="preserve"> анализ, интерпретацию результатов исследования.</w:t>
      </w:r>
      <w:r w:rsidRPr="001B372D">
        <w:rPr>
          <w:rFonts w:ascii="Arial" w:hAnsi="Arial" w:cs="Arial"/>
        </w:rPr>
        <w:tab/>
      </w:r>
    </w:p>
    <w:p w:rsidR="001B372D" w:rsidRPr="001B372D" w:rsidRDefault="001B372D" w:rsidP="001B372D">
      <w:pPr>
        <w:jc w:val="both"/>
        <w:rPr>
          <w:rFonts w:ascii="Arial" w:hAnsi="Arial" w:cs="Arial"/>
        </w:rPr>
      </w:pPr>
      <w:r w:rsidRPr="001B372D">
        <w:rPr>
          <w:rFonts w:ascii="Arial" w:hAnsi="Arial" w:cs="Arial"/>
        </w:rPr>
        <w:t>ПК-2.3.</w:t>
      </w:r>
      <w:r w:rsidRPr="001B372D">
        <w:rPr>
          <w:rFonts w:ascii="Arial" w:hAnsi="Arial" w:cs="Arial"/>
        </w:rPr>
        <w:tab/>
        <w:t>Подбирает и использует научные методы проведения исследований психолого-педагогических проблем образования.</w:t>
      </w:r>
    </w:p>
    <w:p w:rsidR="001B372D" w:rsidRPr="001B372D" w:rsidRDefault="001B372D" w:rsidP="001B372D">
      <w:pPr>
        <w:jc w:val="both"/>
        <w:rPr>
          <w:rFonts w:ascii="Arial" w:hAnsi="Arial" w:cs="Arial"/>
        </w:rPr>
      </w:pPr>
    </w:p>
    <w:p w:rsidR="001B372D" w:rsidRPr="001B372D" w:rsidRDefault="001B372D" w:rsidP="001B372D">
      <w:pPr>
        <w:rPr>
          <w:rFonts w:ascii="Arial" w:hAnsi="Arial" w:cs="Arial"/>
        </w:rPr>
      </w:pPr>
      <w:r w:rsidRPr="001B372D">
        <w:rPr>
          <w:rFonts w:ascii="Arial" w:hAnsi="Arial" w:cs="Arial"/>
          <w:b/>
          <w:bCs/>
        </w:rPr>
        <w:t>Знать:</w:t>
      </w:r>
      <w:r w:rsidRPr="001B372D">
        <w:rPr>
          <w:rFonts w:ascii="Arial" w:hAnsi="Arial" w:cs="Arial"/>
        </w:rPr>
        <w:t xml:space="preserve"> современные психологические концепции образования.</w:t>
      </w:r>
    </w:p>
    <w:p w:rsidR="001B372D" w:rsidRPr="001B372D" w:rsidRDefault="001B372D" w:rsidP="001B372D">
      <w:pPr>
        <w:rPr>
          <w:rFonts w:ascii="Arial" w:hAnsi="Arial" w:cs="Arial"/>
        </w:rPr>
      </w:pPr>
      <w:r w:rsidRPr="001B372D">
        <w:rPr>
          <w:rFonts w:ascii="Arial" w:hAnsi="Arial" w:cs="Arial"/>
          <w:b/>
          <w:bCs/>
        </w:rPr>
        <w:t>Владеть:</w:t>
      </w:r>
      <w:r w:rsidRPr="001B372D">
        <w:rPr>
          <w:rFonts w:ascii="Arial" w:hAnsi="Arial" w:cs="Arial"/>
        </w:rPr>
        <w:t xml:space="preserve"> научными методами  проведения исследований психолого-педагогических проблем современного образования.</w:t>
      </w:r>
    </w:p>
    <w:p w:rsidR="001B372D" w:rsidRPr="001B372D" w:rsidRDefault="001B372D" w:rsidP="001B372D">
      <w:pPr>
        <w:rPr>
          <w:rFonts w:ascii="Arial" w:hAnsi="Arial" w:cs="Arial"/>
        </w:rPr>
      </w:pPr>
      <w:r w:rsidRPr="001B372D">
        <w:rPr>
          <w:rFonts w:ascii="Arial" w:hAnsi="Arial" w:cs="Arial"/>
          <w:b/>
          <w:bCs/>
        </w:rPr>
        <w:t>Уметь</w:t>
      </w:r>
      <w:r w:rsidRPr="001B372D">
        <w:rPr>
          <w:rFonts w:ascii="Arial" w:hAnsi="Arial" w:cs="Arial"/>
        </w:rPr>
        <w:t>: рассматривать проблемы психолого-педагогического образования с позиций современных психологических концепций.</w:t>
      </w:r>
    </w:p>
    <w:p w:rsidR="001B372D" w:rsidRPr="001B372D" w:rsidRDefault="001B372D" w:rsidP="001B372D">
      <w:pPr>
        <w:jc w:val="both"/>
        <w:rPr>
          <w:rFonts w:ascii="Arial" w:hAnsi="Arial" w:cs="Arial"/>
          <w:b/>
          <w:bCs/>
        </w:rPr>
      </w:pPr>
    </w:p>
    <w:p w:rsidR="001B372D" w:rsidRPr="001B372D" w:rsidRDefault="001B372D" w:rsidP="001B372D">
      <w:pPr>
        <w:jc w:val="both"/>
        <w:rPr>
          <w:rFonts w:ascii="Arial" w:hAnsi="Arial" w:cs="Arial"/>
          <w:b/>
          <w:bCs/>
        </w:rPr>
      </w:pPr>
      <w:r w:rsidRPr="001B372D">
        <w:rPr>
          <w:rFonts w:ascii="Arial" w:hAnsi="Arial" w:cs="Arial"/>
          <w:b/>
          <w:bCs/>
        </w:rPr>
        <w:t>Перечень заданий для оценки сформированности компетенции:</w:t>
      </w:r>
    </w:p>
    <w:p w:rsidR="001B372D" w:rsidRPr="001B372D" w:rsidRDefault="001B372D" w:rsidP="001B372D">
      <w:pPr>
        <w:jc w:val="both"/>
        <w:rPr>
          <w:rFonts w:ascii="Arial" w:hAnsi="Arial" w:cs="Arial"/>
          <w:b/>
          <w:bCs/>
        </w:rPr>
      </w:pPr>
      <w:r w:rsidRPr="001B372D">
        <w:rPr>
          <w:rFonts w:ascii="Arial" w:hAnsi="Arial" w:cs="Arial"/>
          <w:b/>
          <w:bCs/>
        </w:rPr>
        <w:lastRenderedPageBreak/>
        <w:t xml:space="preserve">       1)Закрытые задания (тестовые, средний уровень сложности)</w:t>
      </w:r>
    </w:p>
    <w:p w:rsidR="001B372D" w:rsidRPr="001B372D" w:rsidRDefault="001B372D" w:rsidP="001B372D">
      <w:pPr>
        <w:jc w:val="both"/>
        <w:rPr>
          <w:rFonts w:ascii="Arial" w:hAnsi="Arial" w:cs="Arial"/>
        </w:rPr>
      </w:pPr>
      <w:r w:rsidRPr="001B372D">
        <w:rPr>
          <w:rFonts w:ascii="Arial" w:hAnsi="Arial" w:cs="Arial"/>
        </w:rPr>
        <w:t>1.Ключевая характеристика, определяющая готовность ребенка к учебе в школе:</w:t>
      </w:r>
    </w:p>
    <w:p w:rsidR="001B372D" w:rsidRPr="001B372D" w:rsidRDefault="001B372D" w:rsidP="001B372D">
      <w:pPr>
        <w:jc w:val="both"/>
        <w:rPr>
          <w:rFonts w:ascii="Arial" w:hAnsi="Arial" w:cs="Arial"/>
        </w:rPr>
      </w:pPr>
      <w:r w:rsidRPr="001B372D">
        <w:rPr>
          <w:rFonts w:ascii="Arial" w:hAnsi="Arial" w:cs="Arial"/>
        </w:rPr>
        <w:t>а. степень развитости мелкой моторики</w:t>
      </w:r>
    </w:p>
    <w:p w:rsidR="001B372D" w:rsidRPr="001B372D" w:rsidRDefault="001B372D" w:rsidP="001B372D">
      <w:pPr>
        <w:jc w:val="both"/>
        <w:rPr>
          <w:rFonts w:ascii="Arial" w:hAnsi="Arial" w:cs="Arial"/>
        </w:rPr>
      </w:pPr>
      <w:r w:rsidRPr="001B372D">
        <w:rPr>
          <w:rFonts w:ascii="Arial" w:hAnsi="Arial" w:cs="Arial"/>
        </w:rPr>
        <w:t>б. наличие базовых знаний (счет, письмо)</w:t>
      </w:r>
    </w:p>
    <w:p w:rsidR="001B372D" w:rsidRPr="001B372D" w:rsidRDefault="001B372D" w:rsidP="001B372D">
      <w:pPr>
        <w:jc w:val="both"/>
        <w:rPr>
          <w:rFonts w:ascii="Arial" w:hAnsi="Arial" w:cs="Arial"/>
        </w:rPr>
      </w:pPr>
      <w:r w:rsidRPr="001B372D">
        <w:rPr>
          <w:rFonts w:ascii="Arial" w:hAnsi="Arial" w:cs="Arial"/>
        </w:rPr>
        <w:t>в</w:t>
      </w:r>
      <w:r w:rsidRPr="001B372D">
        <w:rPr>
          <w:rFonts w:ascii="Arial" w:hAnsi="Arial" w:cs="Arial"/>
          <w:b/>
          <w:bCs/>
        </w:rPr>
        <w:t>. соответствующее психическое развитие и навыки саморегуляции</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r w:rsidRPr="001B372D">
        <w:rPr>
          <w:rFonts w:ascii="Arial" w:hAnsi="Arial" w:cs="Arial"/>
        </w:rPr>
        <w:t>2. Назначение эксперимента в психолого-педагогическом исследовании — проверка гипотезы о:</w:t>
      </w:r>
    </w:p>
    <w:p w:rsidR="001B372D" w:rsidRPr="001B372D" w:rsidRDefault="001B372D" w:rsidP="001B372D">
      <w:pPr>
        <w:jc w:val="both"/>
        <w:rPr>
          <w:rFonts w:ascii="Arial" w:hAnsi="Arial" w:cs="Arial"/>
        </w:rPr>
      </w:pPr>
      <w:r w:rsidRPr="001B372D">
        <w:rPr>
          <w:rFonts w:ascii="Arial" w:hAnsi="Arial" w:cs="Arial"/>
        </w:rPr>
        <w:t>а. существовании самого явления</w:t>
      </w:r>
    </w:p>
    <w:p w:rsidR="001B372D" w:rsidRPr="001B372D" w:rsidRDefault="001B372D" w:rsidP="001B372D">
      <w:pPr>
        <w:jc w:val="both"/>
        <w:rPr>
          <w:rFonts w:ascii="Arial" w:hAnsi="Arial" w:cs="Arial"/>
        </w:rPr>
      </w:pPr>
      <w:r w:rsidRPr="001B372D">
        <w:rPr>
          <w:rFonts w:ascii="Arial" w:hAnsi="Arial" w:cs="Arial"/>
        </w:rPr>
        <w:t>б. существовании явления, а также связей между рядом явлений</w:t>
      </w:r>
    </w:p>
    <w:p w:rsidR="001B372D" w:rsidRPr="001B372D" w:rsidRDefault="001B372D" w:rsidP="001B372D">
      <w:pPr>
        <w:jc w:val="both"/>
        <w:rPr>
          <w:rFonts w:ascii="Arial" w:hAnsi="Arial" w:cs="Arial"/>
          <w:b/>
          <w:bCs/>
        </w:rPr>
      </w:pPr>
      <w:r w:rsidRPr="001B372D">
        <w:rPr>
          <w:rFonts w:ascii="Arial" w:hAnsi="Arial" w:cs="Arial"/>
          <w:b/>
          <w:bCs/>
        </w:rPr>
        <w:t>в. существовании причинной связи между определенными явлениями</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r w:rsidRPr="001B372D">
        <w:rPr>
          <w:rFonts w:ascii="Arial" w:hAnsi="Arial" w:cs="Arial"/>
        </w:rPr>
        <w:t>3. Степень актуального развития определяется уровнями:</w:t>
      </w:r>
    </w:p>
    <w:p w:rsidR="001B372D" w:rsidRPr="001B372D" w:rsidRDefault="001B372D" w:rsidP="001B372D">
      <w:pPr>
        <w:jc w:val="both"/>
        <w:rPr>
          <w:rFonts w:ascii="Arial" w:hAnsi="Arial" w:cs="Arial"/>
        </w:rPr>
      </w:pPr>
      <w:r w:rsidRPr="001B372D">
        <w:rPr>
          <w:rFonts w:ascii="Arial" w:hAnsi="Arial" w:cs="Arial"/>
        </w:rPr>
        <w:t>а. развитости, воспитанности, обученности</w:t>
      </w:r>
    </w:p>
    <w:p w:rsidR="001B372D" w:rsidRPr="001B372D" w:rsidRDefault="001B372D" w:rsidP="001B372D">
      <w:pPr>
        <w:jc w:val="both"/>
        <w:rPr>
          <w:rFonts w:ascii="Arial" w:hAnsi="Arial" w:cs="Arial"/>
          <w:b/>
          <w:bCs/>
        </w:rPr>
      </w:pPr>
      <w:r w:rsidRPr="001B372D">
        <w:rPr>
          <w:rFonts w:ascii="Arial" w:hAnsi="Arial" w:cs="Arial"/>
          <w:b/>
          <w:bCs/>
        </w:rPr>
        <w:t>б. воспитанности, обучаемости, способности к саморазвитию</w:t>
      </w:r>
    </w:p>
    <w:p w:rsidR="001B372D" w:rsidRPr="001B372D" w:rsidRDefault="001B372D" w:rsidP="001B372D">
      <w:pPr>
        <w:jc w:val="both"/>
        <w:rPr>
          <w:rFonts w:ascii="Arial" w:hAnsi="Arial" w:cs="Arial"/>
        </w:rPr>
      </w:pPr>
      <w:r w:rsidRPr="001B372D">
        <w:rPr>
          <w:rFonts w:ascii="Arial" w:hAnsi="Arial" w:cs="Arial"/>
        </w:rPr>
        <w:t>в. обучаемости и обученности.</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r w:rsidRPr="001B372D">
        <w:rPr>
          <w:rFonts w:ascii="Arial" w:hAnsi="Arial" w:cs="Arial"/>
        </w:rPr>
        <w:t>4. Максимальную точность результатов дает исследование методом:</w:t>
      </w:r>
    </w:p>
    <w:p w:rsidR="001B372D" w:rsidRPr="001B372D" w:rsidRDefault="001B372D" w:rsidP="001B372D">
      <w:pPr>
        <w:jc w:val="both"/>
        <w:rPr>
          <w:rFonts w:ascii="Arial" w:hAnsi="Arial" w:cs="Arial"/>
        </w:rPr>
      </w:pPr>
      <w:r w:rsidRPr="001B372D">
        <w:rPr>
          <w:rFonts w:ascii="Arial" w:hAnsi="Arial" w:cs="Arial"/>
        </w:rPr>
        <w:t>а. анализа продуктов деятельности</w:t>
      </w:r>
    </w:p>
    <w:p w:rsidR="001B372D" w:rsidRPr="001B372D" w:rsidRDefault="001B372D" w:rsidP="001B372D">
      <w:pPr>
        <w:jc w:val="both"/>
        <w:rPr>
          <w:rFonts w:ascii="Arial" w:hAnsi="Arial" w:cs="Arial"/>
          <w:b/>
          <w:bCs/>
        </w:rPr>
      </w:pPr>
      <w:r w:rsidRPr="001B372D">
        <w:rPr>
          <w:rFonts w:ascii="Arial" w:hAnsi="Arial" w:cs="Arial"/>
          <w:b/>
          <w:bCs/>
        </w:rPr>
        <w:t>б. эксперимента</w:t>
      </w:r>
    </w:p>
    <w:p w:rsidR="001B372D" w:rsidRPr="001B372D" w:rsidRDefault="001B372D" w:rsidP="001B372D">
      <w:pPr>
        <w:jc w:val="both"/>
        <w:rPr>
          <w:rFonts w:ascii="Arial" w:hAnsi="Arial" w:cs="Arial"/>
        </w:rPr>
      </w:pPr>
      <w:r w:rsidRPr="001B372D">
        <w:rPr>
          <w:rFonts w:ascii="Arial" w:hAnsi="Arial" w:cs="Arial"/>
        </w:rPr>
        <w:t>в. наблюдения</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r w:rsidRPr="001B372D">
        <w:rPr>
          <w:rFonts w:ascii="Arial" w:hAnsi="Arial" w:cs="Arial"/>
        </w:rPr>
        <w:t>5. Оценку и переработку имеющейся информации без привлечения внешних средств, проводящуюся на внутреннем плане сознания, называют:</w:t>
      </w:r>
    </w:p>
    <w:p w:rsidR="001B372D" w:rsidRPr="001B372D" w:rsidRDefault="001B372D" w:rsidP="001B372D">
      <w:pPr>
        <w:jc w:val="both"/>
        <w:rPr>
          <w:rFonts w:ascii="Arial" w:hAnsi="Arial" w:cs="Arial"/>
        </w:rPr>
      </w:pPr>
      <w:r w:rsidRPr="001B372D">
        <w:rPr>
          <w:rFonts w:ascii="Arial" w:hAnsi="Arial" w:cs="Arial"/>
        </w:rPr>
        <w:t>а. анализом</w:t>
      </w:r>
    </w:p>
    <w:p w:rsidR="001B372D" w:rsidRPr="001B372D" w:rsidRDefault="001B372D" w:rsidP="001B372D">
      <w:pPr>
        <w:jc w:val="both"/>
        <w:rPr>
          <w:rFonts w:ascii="Arial" w:hAnsi="Arial" w:cs="Arial"/>
        </w:rPr>
      </w:pPr>
      <w:r w:rsidRPr="001B372D">
        <w:rPr>
          <w:rFonts w:ascii="Arial" w:hAnsi="Arial" w:cs="Arial"/>
        </w:rPr>
        <w:t>б. мышлением</w:t>
      </w:r>
    </w:p>
    <w:p w:rsidR="001B372D" w:rsidRPr="001B372D" w:rsidRDefault="001B372D" w:rsidP="001B372D">
      <w:pPr>
        <w:jc w:val="both"/>
        <w:rPr>
          <w:rFonts w:ascii="Arial" w:hAnsi="Arial" w:cs="Arial"/>
          <w:b/>
          <w:bCs/>
        </w:rPr>
      </w:pPr>
      <w:r w:rsidRPr="001B372D">
        <w:rPr>
          <w:rFonts w:ascii="Arial" w:hAnsi="Arial" w:cs="Arial"/>
          <w:b/>
          <w:bCs/>
        </w:rPr>
        <w:t>в. умственной деятельностью</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r w:rsidRPr="001B372D">
        <w:rPr>
          <w:rFonts w:ascii="Arial" w:hAnsi="Arial" w:cs="Arial"/>
        </w:rPr>
        <w:t>6. Подростковый возраст лежит в пределах:</w:t>
      </w:r>
    </w:p>
    <w:p w:rsidR="001B372D" w:rsidRPr="001B372D" w:rsidRDefault="001B372D" w:rsidP="001B372D">
      <w:pPr>
        <w:jc w:val="both"/>
        <w:rPr>
          <w:rFonts w:ascii="Arial" w:hAnsi="Arial" w:cs="Arial"/>
        </w:rPr>
      </w:pPr>
      <w:r w:rsidRPr="001B372D">
        <w:rPr>
          <w:rFonts w:ascii="Arial" w:hAnsi="Arial" w:cs="Arial"/>
        </w:rPr>
        <w:t>а. 12-19 лет</w:t>
      </w:r>
    </w:p>
    <w:p w:rsidR="001B372D" w:rsidRPr="001B372D" w:rsidRDefault="001B372D" w:rsidP="001B372D">
      <w:pPr>
        <w:jc w:val="both"/>
        <w:rPr>
          <w:rFonts w:ascii="Arial" w:hAnsi="Arial" w:cs="Arial"/>
        </w:rPr>
      </w:pPr>
      <w:r w:rsidRPr="001B372D">
        <w:rPr>
          <w:rFonts w:ascii="Arial" w:hAnsi="Arial" w:cs="Arial"/>
        </w:rPr>
        <w:t>б. 10-17 лет</w:t>
      </w:r>
    </w:p>
    <w:p w:rsidR="001B372D" w:rsidRPr="001B372D" w:rsidRDefault="001B372D" w:rsidP="001B372D">
      <w:pPr>
        <w:jc w:val="both"/>
        <w:rPr>
          <w:rFonts w:ascii="Arial" w:hAnsi="Arial" w:cs="Arial"/>
          <w:b/>
          <w:bCs/>
        </w:rPr>
      </w:pPr>
      <w:r w:rsidRPr="001B372D">
        <w:rPr>
          <w:rFonts w:ascii="Arial" w:hAnsi="Arial" w:cs="Arial"/>
          <w:b/>
          <w:bCs/>
        </w:rPr>
        <w:t>в. 10-15 лет</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r w:rsidRPr="001B372D">
        <w:rPr>
          <w:rFonts w:ascii="Arial" w:hAnsi="Arial" w:cs="Arial"/>
        </w:rPr>
        <w:t xml:space="preserve">7; В психодиагностике используются следующие </w:t>
      </w:r>
      <w:proofErr w:type="spellStart"/>
      <w:r w:rsidRPr="001B372D">
        <w:rPr>
          <w:rFonts w:ascii="Arial" w:hAnsi="Arial" w:cs="Arial"/>
        </w:rPr>
        <w:t>малоформализированные</w:t>
      </w:r>
      <w:proofErr w:type="spellEnd"/>
      <w:r w:rsidRPr="001B372D">
        <w:rPr>
          <w:rFonts w:ascii="Arial" w:hAnsi="Arial" w:cs="Arial"/>
        </w:rPr>
        <w:t xml:space="preserve"> методы:</w:t>
      </w:r>
    </w:p>
    <w:p w:rsidR="001B372D" w:rsidRPr="001B372D" w:rsidRDefault="001B372D" w:rsidP="001B372D">
      <w:pPr>
        <w:jc w:val="both"/>
        <w:rPr>
          <w:rFonts w:ascii="Arial" w:hAnsi="Arial" w:cs="Arial"/>
        </w:rPr>
      </w:pPr>
      <w:r w:rsidRPr="001B372D">
        <w:rPr>
          <w:rFonts w:ascii="Arial" w:hAnsi="Arial" w:cs="Arial"/>
        </w:rPr>
        <w:t>а. беседа, наблюдение, тестирование, эксперимент</w:t>
      </w:r>
    </w:p>
    <w:p w:rsidR="001B372D" w:rsidRPr="001B372D" w:rsidRDefault="001B372D" w:rsidP="001B372D">
      <w:pPr>
        <w:jc w:val="both"/>
        <w:rPr>
          <w:rFonts w:ascii="Arial" w:hAnsi="Arial" w:cs="Arial"/>
        </w:rPr>
      </w:pPr>
      <w:r w:rsidRPr="001B372D">
        <w:rPr>
          <w:rFonts w:ascii="Arial" w:hAnsi="Arial" w:cs="Arial"/>
        </w:rPr>
        <w:t>б. эксперимент, анкетирование, анализ продуктов деятельности</w:t>
      </w:r>
    </w:p>
    <w:p w:rsidR="001B372D" w:rsidRPr="001B372D" w:rsidRDefault="001B372D" w:rsidP="001B372D">
      <w:pPr>
        <w:jc w:val="both"/>
        <w:rPr>
          <w:rFonts w:ascii="Arial" w:hAnsi="Arial" w:cs="Arial"/>
        </w:rPr>
      </w:pPr>
      <w:r w:rsidRPr="001B372D">
        <w:rPr>
          <w:rFonts w:ascii="Arial" w:hAnsi="Arial" w:cs="Arial"/>
        </w:rPr>
        <w:t xml:space="preserve">в. </w:t>
      </w:r>
      <w:r w:rsidRPr="001B372D">
        <w:rPr>
          <w:rFonts w:ascii="Arial" w:hAnsi="Arial" w:cs="Arial"/>
          <w:b/>
          <w:bCs/>
        </w:rPr>
        <w:t>анализ продуктов деятельности, беседа, наблюдение, эксперимент</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b/>
          <w:bCs/>
        </w:rPr>
      </w:pPr>
    </w:p>
    <w:p w:rsidR="001B372D" w:rsidRPr="001B372D" w:rsidRDefault="001B372D" w:rsidP="001B372D">
      <w:pPr>
        <w:jc w:val="both"/>
        <w:rPr>
          <w:rFonts w:ascii="Arial" w:hAnsi="Arial" w:cs="Arial"/>
          <w:b/>
          <w:bCs/>
        </w:rPr>
      </w:pPr>
    </w:p>
    <w:p w:rsidR="001B372D" w:rsidRPr="001B372D" w:rsidRDefault="001B372D" w:rsidP="001B372D">
      <w:pPr>
        <w:jc w:val="both"/>
        <w:rPr>
          <w:rFonts w:ascii="Arial" w:hAnsi="Arial" w:cs="Arial"/>
          <w:b/>
          <w:bCs/>
        </w:rPr>
      </w:pPr>
      <w:r w:rsidRPr="001B372D">
        <w:rPr>
          <w:rFonts w:ascii="Arial" w:hAnsi="Arial" w:cs="Arial"/>
          <w:b/>
          <w:bCs/>
        </w:rPr>
        <w:t xml:space="preserve">  2)Открытые задания (тестовые, высокий уровень сложности)</w:t>
      </w:r>
    </w:p>
    <w:p w:rsidR="001B372D" w:rsidRPr="0091335E" w:rsidRDefault="001B372D" w:rsidP="001B372D">
      <w:pPr>
        <w:jc w:val="both"/>
        <w:rPr>
          <w:rFonts w:ascii="Arial" w:hAnsi="Arial" w:cs="Arial"/>
        </w:rPr>
      </w:pPr>
      <w:r w:rsidRPr="0091335E">
        <w:rPr>
          <w:rFonts w:ascii="Arial" w:hAnsi="Arial" w:cs="Arial"/>
        </w:rPr>
        <w:t>Научение по гештальту является …………феноменом. Организм «начинает видеть» решение после обдумывания проблемы.</w:t>
      </w:r>
    </w:p>
    <w:p w:rsidR="001B372D" w:rsidRPr="0091335E" w:rsidRDefault="001B372D" w:rsidP="001B372D">
      <w:pPr>
        <w:jc w:val="both"/>
        <w:rPr>
          <w:rFonts w:ascii="Arial" w:hAnsi="Arial" w:cs="Arial"/>
        </w:rPr>
      </w:pPr>
      <w:r w:rsidRPr="0091335E">
        <w:rPr>
          <w:rFonts w:ascii="Arial" w:hAnsi="Arial" w:cs="Arial"/>
        </w:rPr>
        <w:t>Ответ: Когнитивным.</w:t>
      </w:r>
    </w:p>
    <w:p w:rsidR="001B372D" w:rsidRPr="0091335E" w:rsidRDefault="001B372D" w:rsidP="001B372D">
      <w:pPr>
        <w:jc w:val="both"/>
        <w:rPr>
          <w:rFonts w:ascii="Arial" w:hAnsi="Arial" w:cs="Arial"/>
        </w:rPr>
      </w:pPr>
      <w:r w:rsidRPr="0091335E">
        <w:rPr>
          <w:rFonts w:ascii="Arial" w:hAnsi="Arial" w:cs="Arial"/>
        </w:rPr>
        <w:t xml:space="preserve">…………..– это подчинение </w:t>
      </w:r>
      <w:proofErr w:type="spellStart"/>
      <w:r w:rsidRPr="0091335E">
        <w:rPr>
          <w:rFonts w:ascii="Arial" w:hAnsi="Arial" w:cs="Arial"/>
        </w:rPr>
        <w:t>новои</w:t>
      </w:r>
      <w:proofErr w:type="spellEnd"/>
      <w:r w:rsidRPr="0091335E">
        <w:rPr>
          <w:rFonts w:ascii="Arial" w:hAnsi="Arial" w:cs="Arial"/>
        </w:rPr>
        <w:t xml:space="preserve">̆ ситуации старым схемам поведения. </w:t>
      </w:r>
    </w:p>
    <w:p w:rsidR="001B372D" w:rsidRPr="0091335E" w:rsidRDefault="001B372D" w:rsidP="001B372D">
      <w:pPr>
        <w:jc w:val="both"/>
        <w:rPr>
          <w:rFonts w:ascii="Arial" w:hAnsi="Arial" w:cs="Arial"/>
        </w:rPr>
      </w:pPr>
      <w:r w:rsidRPr="0091335E">
        <w:rPr>
          <w:rFonts w:ascii="Arial" w:hAnsi="Arial" w:cs="Arial"/>
        </w:rPr>
        <w:t>Ответ: Ассимиляция.</w:t>
      </w:r>
    </w:p>
    <w:p w:rsidR="001B372D" w:rsidRPr="0091335E" w:rsidRDefault="001B372D" w:rsidP="001B372D">
      <w:pPr>
        <w:jc w:val="both"/>
        <w:rPr>
          <w:rFonts w:ascii="Arial" w:hAnsi="Arial" w:cs="Arial"/>
        </w:rPr>
      </w:pPr>
      <w:r w:rsidRPr="0091335E">
        <w:rPr>
          <w:rFonts w:ascii="Arial" w:hAnsi="Arial" w:cs="Arial"/>
        </w:rPr>
        <w:t xml:space="preserve">Человек, по Ж. Пиаже, в когнитивном развитии проходит следующие этапы: </w:t>
      </w:r>
    </w:p>
    <w:p w:rsidR="001B372D" w:rsidRPr="0091335E" w:rsidRDefault="001B372D" w:rsidP="001B372D">
      <w:pPr>
        <w:jc w:val="both"/>
        <w:rPr>
          <w:rFonts w:ascii="Arial" w:hAnsi="Arial" w:cs="Arial"/>
        </w:rPr>
      </w:pPr>
      <w:r w:rsidRPr="0091335E">
        <w:rPr>
          <w:rFonts w:ascii="Arial" w:hAnsi="Arial" w:cs="Arial"/>
        </w:rPr>
        <w:t>Ответ:</w:t>
      </w:r>
    </w:p>
    <w:p w:rsidR="001B372D" w:rsidRPr="0091335E" w:rsidRDefault="001B372D" w:rsidP="001B372D">
      <w:pPr>
        <w:jc w:val="both"/>
        <w:rPr>
          <w:rFonts w:ascii="Arial" w:hAnsi="Arial" w:cs="Arial"/>
        </w:rPr>
      </w:pPr>
      <w:r w:rsidRPr="0091335E">
        <w:rPr>
          <w:rFonts w:ascii="Arial" w:hAnsi="Arial" w:cs="Arial"/>
        </w:rPr>
        <w:t xml:space="preserve">1) сенсомоторного интеллекта (от рождения до 2 лет); </w:t>
      </w:r>
    </w:p>
    <w:p w:rsidR="001B372D" w:rsidRPr="0091335E" w:rsidRDefault="001B372D" w:rsidP="001B372D">
      <w:pPr>
        <w:jc w:val="both"/>
        <w:rPr>
          <w:rFonts w:ascii="Arial" w:hAnsi="Arial" w:cs="Arial"/>
        </w:rPr>
      </w:pPr>
      <w:r w:rsidRPr="0091335E">
        <w:rPr>
          <w:rFonts w:ascii="Arial" w:hAnsi="Arial" w:cs="Arial"/>
        </w:rPr>
        <w:t xml:space="preserve">2) </w:t>
      </w:r>
      <w:proofErr w:type="spellStart"/>
      <w:r w:rsidRPr="0091335E">
        <w:rPr>
          <w:rFonts w:ascii="Arial" w:hAnsi="Arial" w:cs="Arial"/>
        </w:rPr>
        <w:t>дооперационального</w:t>
      </w:r>
      <w:proofErr w:type="spellEnd"/>
      <w:r w:rsidRPr="0091335E">
        <w:rPr>
          <w:rFonts w:ascii="Arial" w:hAnsi="Arial" w:cs="Arial"/>
        </w:rPr>
        <w:t xml:space="preserve"> мышления (от 2 до 6 лет);</w:t>
      </w:r>
      <w:r w:rsidRPr="0091335E">
        <w:rPr>
          <w:rFonts w:ascii="Arial" w:hAnsi="Arial" w:cs="Arial"/>
        </w:rPr>
        <w:br/>
        <w:t>3) конкретных операций (от 6-7 до 11-12 лет);</w:t>
      </w:r>
      <w:r w:rsidRPr="0091335E">
        <w:rPr>
          <w:rFonts w:ascii="Arial" w:hAnsi="Arial" w:cs="Arial"/>
        </w:rPr>
        <w:br/>
        <w:t>4) формальных операций (от 11-12 до 14-15 лет).</w:t>
      </w:r>
    </w:p>
    <w:p w:rsidR="001B372D" w:rsidRPr="0091335E" w:rsidRDefault="001B372D" w:rsidP="001B372D">
      <w:pPr>
        <w:jc w:val="both"/>
        <w:rPr>
          <w:rFonts w:ascii="Arial" w:hAnsi="Arial" w:cs="Arial"/>
        </w:rPr>
      </w:pPr>
      <w:r w:rsidRPr="0091335E">
        <w:rPr>
          <w:rFonts w:ascii="Arial" w:hAnsi="Arial" w:cs="Arial"/>
        </w:rPr>
        <w:t xml:space="preserve">4. Возрастные периоды, в которых условия для развития тех или иных качеств оптимальны, называются……….. </w:t>
      </w:r>
    </w:p>
    <w:p w:rsidR="001B372D" w:rsidRPr="0091335E" w:rsidRDefault="001B372D" w:rsidP="001B372D">
      <w:pPr>
        <w:jc w:val="both"/>
        <w:rPr>
          <w:rFonts w:ascii="Arial" w:hAnsi="Arial" w:cs="Arial"/>
        </w:rPr>
      </w:pPr>
      <w:r w:rsidRPr="0091335E">
        <w:rPr>
          <w:rFonts w:ascii="Arial" w:hAnsi="Arial" w:cs="Arial"/>
        </w:rPr>
        <w:t xml:space="preserve">Ответ: </w:t>
      </w:r>
      <w:proofErr w:type="spellStart"/>
      <w:r w:rsidRPr="0091335E">
        <w:rPr>
          <w:rFonts w:ascii="Arial" w:hAnsi="Arial" w:cs="Arial"/>
        </w:rPr>
        <w:t>сензитивными</w:t>
      </w:r>
      <w:proofErr w:type="spellEnd"/>
      <w:r w:rsidRPr="0091335E">
        <w:rPr>
          <w:rFonts w:ascii="Arial" w:hAnsi="Arial" w:cs="Arial"/>
        </w:rPr>
        <w:t>.</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b/>
          <w:bCs/>
        </w:rPr>
      </w:pPr>
      <w:r w:rsidRPr="001B372D">
        <w:rPr>
          <w:rFonts w:ascii="Arial" w:hAnsi="Arial" w:cs="Arial"/>
          <w:b/>
          <w:bCs/>
        </w:rPr>
        <w:t xml:space="preserve"> 3)Открытые задания (</w:t>
      </w:r>
      <w:proofErr w:type="spellStart"/>
      <w:r w:rsidRPr="001B372D">
        <w:rPr>
          <w:rFonts w:ascii="Arial" w:hAnsi="Arial" w:cs="Arial"/>
          <w:b/>
          <w:bCs/>
        </w:rPr>
        <w:t>миникейсы</w:t>
      </w:r>
      <w:proofErr w:type="spellEnd"/>
      <w:r w:rsidRPr="001B372D">
        <w:rPr>
          <w:rFonts w:ascii="Arial" w:hAnsi="Arial" w:cs="Arial"/>
          <w:b/>
          <w:bCs/>
        </w:rPr>
        <w:t>, средний уровень сложности)</w:t>
      </w:r>
    </w:p>
    <w:p w:rsidR="001B372D" w:rsidRPr="001B372D" w:rsidRDefault="001B372D" w:rsidP="001B372D">
      <w:pPr>
        <w:jc w:val="both"/>
        <w:rPr>
          <w:rFonts w:ascii="Arial" w:hAnsi="Arial" w:cs="Arial"/>
        </w:rPr>
      </w:pPr>
      <w:r w:rsidRPr="001D6C15">
        <w:rPr>
          <w:rFonts w:ascii="Arial" w:hAnsi="Arial" w:cs="Arial"/>
        </w:rPr>
        <w:t>1.Мише 14 лет, он хорошо учится, живёт рядом со школой.  Родители отдали мальчика в карате. Выходя из школы после уроков, он встретил свою бабушку по пути, которая расспросила его о школе, поправила шарф, а на прощание поцеловала. Эту сцену сняли на видео его одноклассники, поместили в социальную сеть и подписали «У Миши новая подружка!». Когда Миша узнал, кто это сделал, он сильно избил одноклассника, из-за этого его отстранили от участия в соревнованиях.</w:t>
      </w:r>
    </w:p>
    <w:p w:rsidR="001B372D" w:rsidRPr="001D6C15" w:rsidRDefault="001B372D" w:rsidP="001B372D">
      <w:pPr>
        <w:jc w:val="both"/>
        <w:rPr>
          <w:rFonts w:ascii="Arial" w:hAnsi="Arial" w:cs="Arial"/>
        </w:rPr>
      </w:pPr>
      <w:r w:rsidRPr="001B372D">
        <w:rPr>
          <w:rFonts w:ascii="Arial" w:hAnsi="Arial" w:cs="Arial"/>
          <w:b/>
          <w:bCs/>
        </w:rPr>
        <w:t xml:space="preserve">Задание. </w:t>
      </w:r>
      <w:r w:rsidRPr="001B372D">
        <w:rPr>
          <w:rFonts w:ascii="Arial" w:hAnsi="Arial" w:cs="Arial"/>
        </w:rPr>
        <w:t>Проанализировать ситуацию с опорой на знания актуальных психологических концепций современного образования.</w:t>
      </w:r>
    </w:p>
    <w:p w:rsidR="001B372D" w:rsidRPr="001D6C15" w:rsidRDefault="001B372D" w:rsidP="001B372D">
      <w:pPr>
        <w:jc w:val="both"/>
        <w:rPr>
          <w:rFonts w:ascii="Arial" w:hAnsi="Arial" w:cs="Arial"/>
          <w:b/>
          <w:bCs/>
        </w:rPr>
      </w:pPr>
      <w:r w:rsidRPr="001D6C15">
        <w:rPr>
          <w:rFonts w:ascii="Arial" w:hAnsi="Arial" w:cs="Arial"/>
          <w:b/>
          <w:bCs/>
        </w:rPr>
        <w:t xml:space="preserve">Ответ: </w:t>
      </w:r>
    </w:p>
    <w:p w:rsidR="001B372D" w:rsidRPr="001D6C15" w:rsidRDefault="001B372D" w:rsidP="001B372D">
      <w:pPr>
        <w:jc w:val="both"/>
        <w:rPr>
          <w:rFonts w:ascii="Arial" w:hAnsi="Arial" w:cs="Arial"/>
        </w:rPr>
      </w:pPr>
      <w:r w:rsidRPr="001D6C15">
        <w:rPr>
          <w:rFonts w:ascii="Arial" w:hAnsi="Arial" w:cs="Arial"/>
        </w:rPr>
        <w:t xml:space="preserve">В данной ситуации обе стороны конфликта поступили неправомерно и совершили неблаговидные проступки. Но в отличии от одноклассников, снявших видео и поместивших в социальной сети снасмешливой подписью, проступок Миши может быть частично оправдан с точки зрения теорий личности отечественных и зарубежных учёных. На основе психоаналитической теории личности Зигмунда Фрейда можно сделать вывод, что у Миши сработали защитные механизмы психики, которые обладают двумя общими характеристиками: 1. действуют на неосознанном уровне и поэтому являются средствами самообмана; 2. искажают, отрицают или фальсифицируют восприятие реальности, чтобы сделать тревогу менее угрожающей для индивидуума. Скорей всего Миша избивал одноклассника на неосознанном уровне, защищая свои честь и достоинство. Возможно, он не хотел этого делать, сперва потребовал от одноклассника удаления фотографии с насмешливой надписью и публичного принесения извинений, но при отказе это сделать решился на отчаянный шаг. Теория З. Фрейда раскрывает наличие защитных механизмов психики личности: за каждым поступком ребёнка стоит определенный мотив, осознаваемый или нет, он влияет на поведение обучающегося. </w:t>
      </w:r>
    </w:p>
    <w:p w:rsidR="001B372D" w:rsidRPr="001D6C15" w:rsidRDefault="001B372D" w:rsidP="001B372D">
      <w:pPr>
        <w:jc w:val="both"/>
        <w:rPr>
          <w:rFonts w:ascii="Arial" w:hAnsi="Arial" w:cs="Arial"/>
        </w:rPr>
      </w:pPr>
      <w:r w:rsidRPr="001D6C15">
        <w:rPr>
          <w:rFonts w:ascii="Arial" w:hAnsi="Arial" w:cs="Arial"/>
        </w:rPr>
        <w:t xml:space="preserve">Объясняются проступки детей и с точки зрения структуры личности по К.Г. Юнгу. Поскольку дети ещё не являются личностями, они действовали на личном бессознательном (Миша) и </w:t>
      </w:r>
      <w:r w:rsidRPr="001D6C15">
        <w:rPr>
          <w:rFonts w:ascii="Arial" w:hAnsi="Arial" w:cs="Arial"/>
          <w:b/>
          <w:bCs/>
        </w:rPr>
        <w:t>коллективном бессознательном (одноклассники)</w:t>
      </w:r>
      <w:r w:rsidRPr="001D6C15">
        <w:rPr>
          <w:rFonts w:ascii="Arial" w:hAnsi="Arial" w:cs="Arial"/>
        </w:rPr>
        <w:t xml:space="preserve"> уровнях. Анализировать проступки Миши и его одноклассников можно также на основе гуманистической теории А. Маслоу, согласно которой у людей врожденная природа, по характеру своему добрая или, в крайнем случае, нейтральная, то есть врожденного зла нет. Несчастье или неврозы возникают в результате воздействия окружения, что частично оправдывает проступок Миши: действия одноклассников могли привести к его неврозу, который возможно привёл к избиению одноклассника. </w:t>
      </w:r>
    </w:p>
    <w:p w:rsidR="001B372D" w:rsidRPr="001D6C15" w:rsidRDefault="001B372D" w:rsidP="001B372D">
      <w:pPr>
        <w:jc w:val="both"/>
        <w:rPr>
          <w:rFonts w:ascii="Arial" w:hAnsi="Arial" w:cs="Arial"/>
        </w:rPr>
      </w:pPr>
      <w:r w:rsidRPr="001D6C15">
        <w:rPr>
          <w:rFonts w:ascii="Arial" w:hAnsi="Arial" w:cs="Arial"/>
        </w:rPr>
        <w:t>В гуманистическом подходе не только у А. Маслоу, но и у К. Роджерса раскрываются условия выстраивания коммуникации педагогов с детьми. В частности говорится о необходимости формирования положительной Я-концепции ребенка, создании условий для его самореализации.</w:t>
      </w:r>
    </w:p>
    <w:p w:rsidR="001B372D" w:rsidRDefault="001B372D" w:rsidP="001B372D">
      <w:pPr>
        <w:jc w:val="both"/>
        <w:rPr>
          <w:rFonts w:ascii="Arial" w:hAnsi="Arial" w:cs="Arial"/>
        </w:rPr>
      </w:pPr>
      <w:r w:rsidRPr="001D6C15">
        <w:rPr>
          <w:rFonts w:ascii="Arial" w:hAnsi="Arial" w:cs="Arial"/>
        </w:rPr>
        <w:t>Исходя из вышесказанного, учителю надо очень корректно провести с Мишей, его одноклассниками профилактические беседы, чтобы вызвать у подростков чувство стыда и неловкости, тогда стыд будет стимулом не совершать больше подобных проступков, но при этом педагогическое воздействие должно быть направлено не против личности детей, а против их поступка. Если подростки будут чётко осознавать, что они сами хороши, но в этот раз поступили не очень хорошо, тогда у них через чувство стыда (оттого, что они, такие хорошие, могли позволить себе недостойный поступок) появится желание действительно больше никогда так не делать. Поэтому учителю, ставя перед собой педагогическую цель, нужно задуматься над тем, как в каждом конкретном случае одновременно показать детям, что вы их принимаете такими, какими есть, понимаете их, но в то же время не одобряете их действия, так как они совершили недостойные проступки. Такой подход, не унижая и не принижая детей, способен вызвать в них стимулирующее положительное поведение, чувства.</w:t>
      </w:r>
    </w:p>
    <w:p w:rsidR="003616E7" w:rsidRDefault="003616E7" w:rsidP="001B372D">
      <w:pPr>
        <w:jc w:val="both"/>
        <w:rPr>
          <w:rFonts w:ascii="Arial" w:hAnsi="Arial" w:cs="Arial"/>
        </w:rPr>
      </w:pPr>
    </w:p>
    <w:p w:rsidR="003616E7" w:rsidRPr="001B372D" w:rsidRDefault="003616E7" w:rsidP="001B372D">
      <w:pPr>
        <w:jc w:val="both"/>
        <w:rPr>
          <w:rFonts w:ascii="Arial" w:hAnsi="Arial" w:cs="Arial"/>
        </w:rPr>
      </w:pPr>
    </w:p>
    <w:p w:rsidR="001B372D" w:rsidRPr="001B372D" w:rsidRDefault="001B372D" w:rsidP="001B372D">
      <w:pPr>
        <w:jc w:val="both"/>
        <w:rPr>
          <w:rFonts w:ascii="Arial" w:hAnsi="Arial" w:cs="Arial"/>
        </w:rPr>
      </w:pPr>
      <w:r w:rsidRPr="001B372D">
        <w:rPr>
          <w:rFonts w:ascii="Arial" w:hAnsi="Arial" w:cs="Arial"/>
        </w:rPr>
        <w:t xml:space="preserve">2. Катя, 4 года. С 3 лет посещает детский сад. Катя активная, подвижная девочка. В группе является лидером, при этом достаточно часто начинает действовать силой. В группе есть несколько подруг, при этом девочка с ними периодически ссорится. Конфликт решается с помощью родителей или воспитателей. Отношения родителей являются напряженными, т.к. достаточно часто происходят ссоры между матерью девочки и бабушкой. Воспитатели ДОУ жалуются на высокий уровень агрессии, неустойчивый эмоциональный фон настроения: девочка может ударить, толкнуть или укусить кого-либо из детей в группе, также может резко закричать или заплакать. Из беседы с родителями известно, что агрессию девочка начала проявлять около года назад. Дома ударить кого-либо из родителей себе не позволяет, но может ударить бабушку, если она сделает ей замечание. В отношениях с родителями пытается добиться своего: может начать плакать, бить себя по голове, разбрасывать игрушки. В таких случаях родители пытаются игнорировать поведение ребенка, но бабушка пытается любыми способами ребенка успокоить, поэтому сразу все разрешает. </w:t>
      </w:r>
      <w:r w:rsidRPr="001B372D">
        <w:rPr>
          <w:rFonts w:ascii="Arial" w:hAnsi="Arial" w:cs="Arial"/>
          <w:b/>
          <w:bCs/>
        </w:rPr>
        <w:t xml:space="preserve">Задание: </w:t>
      </w:r>
      <w:r w:rsidRPr="001B372D">
        <w:rPr>
          <w:rFonts w:ascii="Arial" w:hAnsi="Arial" w:cs="Arial"/>
        </w:rPr>
        <w:t>представить основные гипотезы причин поведения девочки.</w:t>
      </w:r>
    </w:p>
    <w:p w:rsidR="001B372D" w:rsidRPr="001B372D" w:rsidRDefault="001B372D" w:rsidP="001B372D">
      <w:pPr>
        <w:jc w:val="both"/>
        <w:rPr>
          <w:rFonts w:ascii="Arial" w:hAnsi="Arial" w:cs="Arial"/>
        </w:rPr>
      </w:pPr>
      <w:r w:rsidRPr="001B372D">
        <w:rPr>
          <w:rFonts w:ascii="Arial" w:hAnsi="Arial" w:cs="Arial"/>
          <w:b/>
          <w:bCs/>
        </w:rPr>
        <w:t xml:space="preserve">Ответ: </w:t>
      </w:r>
      <w:r w:rsidRPr="001B372D">
        <w:rPr>
          <w:rFonts w:ascii="Arial" w:hAnsi="Arial" w:cs="Arial"/>
        </w:rPr>
        <w:t>Эмоционально-личностные нарушения (высокийуровень агрессии, нестабильность эмоциональногофона); деструктивный стиль родительского воспитания, приведший к нарушениям поведения у ребенка; затянувшийся кризис 3-летнего возраста; нарушения неврологического характера.</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b/>
          <w:bCs/>
        </w:rPr>
      </w:pPr>
    </w:p>
    <w:p w:rsidR="001B372D" w:rsidRPr="001B372D" w:rsidRDefault="001B372D" w:rsidP="001B372D">
      <w:pPr>
        <w:jc w:val="center"/>
        <w:rPr>
          <w:rFonts w:ascii="Arial" w:hAnsi="Arial" w:cs="Arial"/>
          <w:b/>
          <w:bCs/>
        </w:rPr>
      </w:pPr>
      <w:r w:rsidRPr="001B372D">
        <w:rPr>
          <w:rFonts w:ascii="Arial" w:hAnsi="Arial" w:cs="Arial"/>
          <w:b/>
          <w:bCs/>
        </w:rPr>
        <w:t>Критерии и шкалы оценивания заданий ФОС</w:t>
      </w:r>
    </w:p>
    <w:p w:rsidR="001B372D" w:rsidRPr="001B372D" w:rsidRDefault="001B372D" w:rsidP="001B372D">
      <w:pPr>
        <w:jc w:val="both"/>
        <w:rPr>
          <w:rFonts w:ascii="Arial" w:hAnsi="Arial" w:cs="Arial"/>
        </w:rPr>
      </w:pPr>
      <w:r w:rsidRPr="001B372D">
        <w:rPr>
          <w:rFonts w:ascii="Arial" w:hAnsi="Arial" w:cs="Arial"/>
        </w:rPr>
        <w:t>Для оценки выполнения заданий используется бальная система</w:t>
      </w:r>
    </w:p>
    <w:p w:rsidR="001B372D" w:rsidRPr="001B372D" w:rsidRDefault="001B372D" w:rsidP="001B372D">
      <w:pPr>
        <w:jc w:val="both"/>
        <w:rPr>
          <w:rFonts w:ascii="Arial" w:hAnsi="Arial" w:cs="Arial"/>
          <w:u w:val="single"/>
        </w:rPr>
      </w:pPr>
      <w:r w:rsidRPr="001B372D">
        <w:rPr>
          <w:rFonts w:ascii="Arial" w:hAnsi="Arial" w:cs="Arial"/>
          <w:u w:val="single"/>
        </w:rPr>
        <w:t>1)Закрытые задания (тестовые, средний уровень сложности)</w:t>
      </w:r>
    </w:p>
    <w:p w:rsidR="001B372D" w:rsidRPr="001B372D" w:rsidRDefault="001B372D" w:rsidP="001B372D">
      <w:pPr>
        <w:pStyle w:val="a8"/>
        <w:widowControl/>
        <w:numPr>
          <w:ilvl w:val="0"/>
          <w:numId w:val="34"/>
        </w:numPr>
        <w:contextualSpacing/>
        <w:jc w:val="both"/>
        <w:rPr>
          <w:rFonts w:ascii="Arial" w:hAnsi="Arial" w:cs="Arial"/>
          <w:sz w:val="24"/>
          <w:szCs w:val="24"/>
        </w:rPr>
      </w:pPr>
      <w:r w:rsidRPr="001B372D">
        <w:rPr>
          <w:rFonts w:ascii="Arial" w:hAnsi="Arial" w:cs="Arial"/>
          <w:sz w:val="24"/>
          <w:szCs w:val="24"/>
        </w:rPr>
        <w:t>1 балл – указан верный ответ</w:t>
      </w:r>
    </w:p>
    <w:p w:rsidR="001B372D" w:rsidRPr="001B372D" w:rsidRDefault="001B372D" w:rsidP="001B372D">
      <w:pPr>
        <w:pStyle w:val="a8"/>
        <w:widowControl/>
        <w:numPr>
          <w:ilvl w:val="0"/>
          <w:numId w:val="34"/>
        </w:numPr>
        <w:contextualSpacing/>
        <w:jc w:val="both"/>
        <w:rPr>
          <w:rFonts w:ascii="Arial" w:hAnsi="Arial" w:cs="Arial"/>
          <w:sz w:val="24"/>
          <w:szCs w:val="24"/>
        </w:rPr>
      </w:pPr>
      <w:r w:rsidRPr="001B372D">
        <w:rPr>
          <w:rFonts w:ascii="Arial" w:hAnsi="Arial" w:cs="Arial"/>
          <w:sz w:val="24"/>
          <w:szCs w:val="24"/>
        </w:rPr>
        <w:t>0 баллов – указан неверный ответ (полностью или частично неверный)</w:t>
      </w:r>
    </w:p>
    <w:p w:rsidR="001B372D" w:rsidRPr="001B372D" w:rsidRDefault="001B372D" w:rsidP="001B372D">
      <w:pPr>
        <w:jc w:val="both"/>
        <w:rPr>
          <w:rFonts w:ascii="Arial" w:hAnsi="Arial" w:cs="Arial"/>
          <w:u w:val="single"/>
        </w:rPr>
      </w:pPr>
      <w:r w:rsidRPr="001B372D">
        <w:rPr>
          <w:rFonts w:ascii="Arial" w:hAnsi="Arial" w:cs="Arial"/>
          <w:u w:val="single"/>
        </w:rPr>
        <w:t xml:space="preserve">  2)Открытые задания (тестовые, высокий уровень сложности)</w:t>
      </w:r>
    </w:p>
    <w:p w:rsidR="001B372D" w:rsidRPr="001B372D" w:rsidRDefault="001B372D" w:rsidP="001B372D">
      <w:pPr>
        <w:pStyle w:val="a8"/>
        <w:widowControl/>
        <w:numPr>
          <w:ilvl w:val="0"/>
          <w:numId w:val="35"/>
        </w:numPr>
        <w:contextualSpacing/>
        <w:jc w:val="both"/>
        <w:rPr>
          <w:rFonts w:ascii="Arial" w:hAnsi="Arial" w:cs="Arial"/>
          <w:sz w:val="24"/>
          <w:szCs w:val="24"/>
        </w:rPr>
      </w:pPr>
      <w:r w:rsidRPr="001B372D">
        <w:rPr>
          <w:rFonts w:ascii="Arial" w:hAnsi="Arial" w:cs="Arial"/>
          <w:sz w:val="24"/>
          <w:szCs w:val="24"/>
        </w:rPr>
        <w:t>2 балла – указан верный ответ</w:t>
      </w:r>
    </w:p>
    <w:p w:rsidR="001B372D" w:rsidRPr="001B372D" w:rsidRDefault="001B372D" w:rsidP="001B372D">
      <w:pPr>
        <w:pStyle w:val="a8"/>
        <w:widowControl/>
        <w:numPr>
          <w:ilvl w:val="0"/>
          <w:numId w:val="35"/>
        </w:numPr>
        <w:contextualSpacing/>
        <w:jc w:val="both"/>
        <w:rPr>
          <w:rFonts w:ascii="Arial" w:hAnsi="Arial" w:cs="Arial"/>
          <w:sz w:val="24"/>
          <w:szCs w:val="24"/>
        </w:rPr>
      </w:pPr>
      <w:r w:rsidRPr="001B372D">
        <w:rPr>
          <w:rFonts w:ascii="Arial" w:hAnsi="Arial" w:cs="Arial"/>
          <w:sz w:val="24"/>
          <w:szCs w:val="24"/>
        </w:rPr>
        <w:t>0 баллов – указан неверный ответ (полностью или частично неверный)</w:t>
      </w:r>
    </w:p>
    <w:p w:rsidR="001B372D" w:rsidRPr="001B372D" w:rsidRDefault="001B372D" w:rsidP="001B372D">
      <w:pPr>
        <w:jc w:val="both"/>
        <w:rPr>
          <w:rFonts w:ascii="Arial" w:hAnsi="Arial" w:cs="Arial"/>
          <w:u w:val="single"/>
        </w:rPr>
      </w:pPr>
      <w:r w:rsidRPr="001B372D">
        <w:rPr>
          <w:rFonts w:ascii="Arial" w:hAnsi="Arial" w:cs="Arial"/>
          <w:u w:val="single"/>
        </w:rPr>
        <w:t>3)Открытые задания (мини-кейсы, средний уровень сложности)</w:t>
      </w:r>
    </w:p>
    <w:p w:rsidR="001B372D" w:rsidRPr="001B372D" w:rsidRDefault="001B372D" w:rsidP="001B372D">
      <w:pPr>
        <w:pStyle w:val="a8"/>
        <w:widowControl/>
        <w:numPr>
          <w:ilvl w:val="0"/>
          <w:numId w:val="36"/>
        </w:numPr>
        <w:contextualSpacing/>
        <w:jc w:val="both"/>
        <w:rPr>
          <w:rFonts w:ascii="Arial" w:hAnsi="Arial" w:cs="Arial"/>
          <w:sz w:val="24"/>
          <w:szCs w:val="24"/>
        </w:rPr>
      </w:pPr>
      <w:r w:rsidRPr="001B372D">
        <w:rPr>
          <w:rFonts w:ascii="Arial" w:hAnsi="Arial" w:cs="Arial"/>
          <w:sz w:val="24"/>
          <w:szCs w:val="24"/>
        </w:rPr>
        <w:t>5 баллов – задание выполнено верно (получен правильный ответ, обоснован (аргументирован) ход выполнения (при необходимости)</w:t>
      </w:r>
    </w:p>
    <w:p w:rsidR="001B372D" w:rsidRPr="001B372D" w:rsidRDefault="001B372D" w:rsidP="001B372D">
      <w:pPr>
        <w:pStyle w:val="a8"/>
        <w:widowControl/>
        <w:numPr>
          <w:ilvl w:val="0"/>
          <w:numId w:val="36"/>
        </w:numPr>
        <w:contextualSpacing/>
        <w:jc w:val="both"/>
        <w:rPr>
          <w:rFonts w:ascii="Arial" w:hAnsi="Arial" w:cs="Arial"/>
          <w:sz w:val="24"/>
          <w:szCs w:val="24"/>
        </w:rPr>
      </w:pPr>
      <w:r w:rsidRPr="001B372D">
        <w:rPr>
          <w:rFonts w:ascii="Arial" w:hAnsi="Arial" w:cs="Arial"/>
          <w:sz w:val="24"/>
          <w:szCs w:val="24"/>
        </w:rPr>
        <w:t xml:space="preserve">2 балла – выполнение задания содержит незначительные ошибки, но приведен правильный ход рассуждений; или получен правильный ответ, но отсутствует обоснование (если это необходимо) хода его выполнения; или, в случае если задание состоит из выполнения нескольких </w:t>
      </w:r>
      <w:proofErr w:type="spellStart"/>
      <w:r w:rsidRPr="001B372D">
        <w:rPr>
          <w:rFonts w:ascii="Arial" w:hAnsi="Arial" w:cs="Arial"/>
          <w:sz w:val="24"/>
          <w:szCs w:val="24"/>
        </w:rPr>
        <w:t>подзаданий</w:t>
      </w:r>
      <w:proofErr w:type="spellEnd"/>
      <w:r w:rsidRPr="001B372D">
        <w:rPr>
          <w:rFonts w:ascii="Arial" w:hAnsi="Arial" w:cs="Arial"/>
          <w:sz w:val="24"/>
          <w:szCs w:val="24"/>
        </w:rPr>
        <w:t xml:space="preserve">, 50% которых выполнено правильно. </w:t>
      </w:r>
    </w:p>
    <w:p w:rsidR="001B372D" w:rsidRPr="001B372D" w:rsidRDefault="001B372D" w:rsidP="001B372D">
      <w:pPr>
        <w:pStyle w:val="a8"/>
        <w:widowControl/>
        <w:numPr>
          <w:ilvl w:val="0"/>
          <w:numId w:val="36"/>
        </w:numPr>
        <w:contextualSpacing/>
        <w:jc w:val="both"/>
        <w:rPr>
          <w:rFonts w:ascii="Arial" w:hAnsi="Arial" w:cs="Arial"/>
          <w:sz w:val="24"/>
          <w:szCs w:val="24"/>
        </w:rPr>
      </w:pPr>
      <w:r w:rsidRPr="001B372D">
        <w:rPr>
          <w:rFonts w:ascii="Arial" w:hAnsi="Arial" w:cs="Arial"/>
          <w:sz w:val="24"/>
          <w:szCs w:val="24"/>
        </w:rPr>
        <w:t>0 баллов – задание не выполнено или выполнено неверно (получен неправильный ответ, ход выполнения ошибочен или содержит грубые ошибки).</w:t>
      </w: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b/>
          <w:bCs/>
        </w:rPr>
      </w:pPr>
    </w:p>
    <w:p w:rsidR="00F7509F" w:rsidRDefault="001B372D" w:rsidP="001B372D">
      <w:pPr>
        <w:jc w:val="both"/>
        <w:rPr>
          <w:rFonts w:ascii="Arial" w:hAnsi="Arial" w:cs="Arial"/>
          <w:b/>
          <w:bCs/>
        </w:rPr>
      </w:pPr>
      <w:r w:rsidRPr="001B372D">
        <w:rPr>
          <w:rFonts w:ascii="Arial" w:hAnsi="Arial" w:cs="Arial"/>
          <w:b/>
          <w:bCs/>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дисциплины.</w:t>
      </w:r>
    </w:p>
    <w:p w:rsidR="00427496" w:rsidRDefault="00427496" w:rsidP="001B372D">
      <w:pPr>
        <w:jc w:val="both"/>
        <w:rPr>
          <w:rFonts w:ascii="Arial" w:hAnsi="Arial" w:cs="Arial"/>
          <w:b/>
          <w:bCs/>
        </w:rPr>
      </w:pPr>
    </w:p>
    <w:p w:rsidR="00427496" w:rsidRDefault="00427496" w:rsidP="001B372D">
      <w:pPr>
        <w:jc w:val="both"/>
        <w:rPr>
          <w:rFonts w:ascii="Arial" w:hAnsi="Arial" w:cs="Arial"/>
          <w:b/>
          <w:bCs/>
        </w:rPr>
      </w:pPr>
    </w:p>
    <w:p w:rsidR="00427496" w:rsidRPr="00427496" w:rsidRDefault="00427496" w:rsidP="00427496">
      <w:pPr>
        <w:jc w:val="both"/>
        <w:rPr>
          <w:rFonts w:ascii="Arial" w:hAnsi="Arial" w:cs="Arial"/>
          <w:b/>
          <w:bCs/>
        </w:rPr>
      </w:pPr>
      <w:r w:rsidRPr="00427496">
        <w:rPr>
          <w:rFonts w:ascii="Arial" w:hAnsi="Arial" w:cs="Arial"/>
          <w:b/>
          <w:bCs/>
        </w:rPr>
        <w:t>Критерии оценки рефератов, докладов, сообщений, конспектов: Критерии оценки Баллы Оценка</w:t>
      </w:r>
    </w:p>
    <w:p w:rsidR="00427496" w:rsidRPr="00427496" w:rsidRDefault="00427496" w:rsidP="00427496">
      <w:pPr>
        <w:jc w:val="both"/>
        <w:rPr>
          <w:rFonts w:ascii="Arial" w:hAnsi="Arial" w:cs="Arial"/>
          <w:b/>
          <w:bCs/>
        </w:rPr>
      </w:pPr>
    </w:p>
    <w:p w:rsidR="00427496" w:rsidRPr="00427496" w:rsidRDefault="00427496" w:rsidP="00427496">
      <w:pPr>
        <w:jc w:val="both"/>
        <w:rPr>
          <w:rFonts w:ascii="Arial" w:hAnsi="Arial" w:cs="Arial"/>
          <w:b/>
          <w:bCs/>
        </w:rPr>
      </w:pPr>
      <w:r w:rsidRPr="00427496">
        <w:rPr>
          <w:rFonts w:ascii="Arial" w:hAnsi="Arial" w:cs="Arial"/>
          <w:b/>
          <w:bCs/>
        </w:rPr>
        <w:t xml:space="preserve">Соответствие целям и задачам дисциплины, актуальность темы и рассматриваемых проблем, соответствие содержания </w:t>
      </w:r>
      <w:proofErr w:type="spellStart"/>
      <w:r w:rsidRPr="00427496">
        <w:rPr>
          <w:rFonts w:ascii="Arial" w:hAnsi="Arial" w:cs="Arial"/>
          <w:b/>
          <w:bCs/>
        </w:rPr>
        <w:t>заявленнои</w:t>
      </w:r>
      <w:proofErr w:type="spellEnd"/>
      <w:r w:rsidRPr="00427496">
        <w:rPr>
          <w:rFonts w:ascii="Arial" w:hAnsi="Arial" w:cs="Arial"/>
          <w:b/>
          <w:bCs/>
        </w:rPr>
        <w:t xml:space="preserve">̆ теме, заявленная тема полностью раскрыта, рассмотрение дискуссионных вопросов по проблеме, сопоставлены различные точки зрения по рассматриваемому вопросу, научность языка изложения, логичность и последовательность в </w:t>
      </w:r>
      <w:r w:rsidRPr="00427496">
        <w:rPr>
          <w:rFonts w:ascii="Arial" w:hAnsi="Arial" w:cs="Arial"/>
          <w:b/>
          <w:bCs/>
        </w:rPr>
        <w:lastRenderedPageBreak/>
        <w:t xml:space="preserve">изложении материала, количество </w:t>
      </w:r>
      <w:proofErr w:type="spellStart"/>
      <w:r w:rsidRPr="00427496">
        <w:rPr>
          <w:rFonts w:ascii="Arial" w:hAnsi="Arial" w:cs="Arial"/>
          <w:b/>
          <w:bCs/>
        </w:rPr>
        <w:t>исследованнои</w:t>
      </w:r>
      <w:proofErr w:type="spellEnd"/>
      <w:r w:rsidRPr="00427496">
        <w:rPr>
          <w:rFonts w:ascii="Arial" w:hAnsi="Arial" w:cs="Arial"/>
          <w:b/>
          <w:bCs/>
        </w:rPr>
        <w:t xml:space="preserve">̆ литературы, в том числе </w:t>
      </w:r>
      <w:proofErr w:type="spellStart"/>
      <w:r w:rsidRPr="00427496">
        <w:rPr>
          <w:rFonts w:ascii="Arial" w:hAnsi="Arial" w:cs="Arial"/>
          <w:b/>
          <w:bCs/>
        </w:rPr>
        <w:t>новейших</w:t>
      </w:r>
      <w:proofErr w:type="spellEnd"/>
      <w:r w:rsidRPr="00427496">
        <w:rPr>
          <w:rFonts w:ascii="Arial" w:hAnsi="Arial" w:cs="Arial"/>
          <w:b/>
          <w:bCs/>
        </w:rPr>
        <w:t xml:space="preserve"> источников по</w:t>
      </w:r>
    </w:p>
    <w:p w:rsidR="00427496" w:rsidRPr="00427496" w:rsidRDefault="00427496" w:rsidP="00427496">
      <w:pPr>
        <w:jc w:val="both"/>
        <w:rPr>
          <w:rFonts w:ascii="Arial" w:hAnsi="Arial" w:cs="Arial"/>
          <w:b/>
          <w:bCs/>
        </w:rPr>
      </w:pPr>
      <w:r w:rsidRPr="00427496">
        <w:rPr>
          <w:rFonts w:ascii="Arial" w:hAnsi="Arial" w:cs="Arial"/>
          <w:b/>
          <w:bCs/>
        </w:rPr>
        <w:t>5</w:t>
      </w:r>
    </w:p>
    <w:p w:rsidR="00427496" w:rsidRPr="00427496" w:rsidRDefault="00427496" w:rsidP="00427496">
      <w:pPr>
        <w:jc w:val="both"/>
        <w:rPr>
          <w:rFonts w:ascii="Arial" w:hAnsi="Arial" w:cs="Arial"/>
          <w:b/>
          <w:bCs/>
        </w:rPr>
      </w:pPr>
      <w:r w:rsidRPr="00427496">
        <w:rPr>
          <w:rFonts w:ascii="Arial" w:hAnsi="Arial" w:cs="Arial"/>
          <w:b/>
          <w:bCs/>
        </w:rPr>
        <w:t>Отлично</w:t>
      </w:r>
    </w:p>
    <w:p w:rsidR="00427496" w:rsidRPr="00427496" w:rsidRDefault="00427496" w:rsidP="00427496">
      <w:pPr>
        <w:jc w:val="both"/>
        <w:rPr>
          <w:rFonts w:ascii="Arial" w:hAnsi="Arial" w:cs="Arial"/>
          <w:b/>
          <w:bCs/>
        </w:rPr>
      </w:pPr>
      <w:r w:rsidRPr="00427496">
        <w:rPr>
          <w:rFonts w:ascii="Arial" w:hAnsi="Arial" w:cs="Arial"/>
          <w:b/>
          <w:bCs/>
        </w:rPr>
        <w:t xml:space="preserve">   проблеме, четкость выводов, оформление работы соответствует предъявляемым требованиям.</w:t>
      </w:r>
    </w:p>
    <w:p w:rsidR="00427496" w:rsidRPr="00427496" w:rsidRDefault="00427496" w:rsidP="00427496">
      <w:pPr>
        <w:jc w:val="both"/>
        <w:rPr>
          <w:rFonts w:ascii="Arial" w:hAnsi="Arial" w:cs="Arial"/>
          <w:b/>
          <w:bCs/>
        </w:rPr>
      </w:pPr>
      <w:r w:rsidRPr="00427496">
        <w:rPr>
          <w:rFonts w:ascii="Arial" w:hAnsi="Arial" w:cs="Arial"/>
          <w:b/>
          <w:bCs/>
        </w:rPr>
        <w:t xml:space="preserve">Соответствие целям и задачам дисциплины, актуальность темы и рассматриваемых проблем, соответствие содержания </w:t>
      </w:r>
      <w:proofErr w:type="spellStart"/>
      <w:r w:rsidRPr="00427496">
        <w:rPr>
          <w:rFonts w:ascii="Arial" w:hAnsi="Arial" w:cs="Arial"/>
          <w:b/>
          <w:bCs/>
        </w:rPr>
        <w:t>заявленнои</w:t>
      </w:r>
      <w:proofErr w:type="spellEnd"/>
      <w:r w:rsidRPr="00427496">
        <w:rPr>
          <w:rFonts w:ascii="Arial" w:hAnsi="Arial" w:cs="Arial"/>
          <w:b/>
          <w:bCs/>
        </w:rPr>
        <w:t xml:space="preserve">̆ теме, научность языка изложения, заявленная тема раскрыта недостаточно полно, отсутствуют </w:t>
      </w:r>
      <w:proofErr w:type="spellStart"/>
      <w:r w:rsidRPr="00427496">
        <w:rPr>
          <w:rFonts w:ascii="Arial" w:hAnsi="Arial" w:cs="Arial"/>
          <w:b/>
          <w:bCs/>
        </w:rPr>
        <w:t>новейшие</w:t>
      </w:r>
      <w:proofErr w:type="spellEnd"/>
      <w:r w:rsidRPr="00427496">
        <w:rPr>
          <w:rFonts w:ascii="Arial" w:hAnsi="Arial" w:cs="Arial"/>
          <w:b/>
          <w:bCs/>
        </w:rPr>
        <w:t xml:space="preserve"> литературные источники по проблеме, при оформлении работы имеются недочеты.</w:t>
      </w:r>
    </w:p>
    <w:p w:rsidR="00427496" w:rsidRPr="00427496" w:rsidRDefault="00427496" w:rsidP="00427496">
      <w:pPr>
        <w:jc w:val="both"/>
        <w:rPr>
          <w:rFonts w:ascii="Arial" w:hAnsi="Arial" w:cs="Arial"/>
          <w:b/>
          <w:bCs/>
        </w:rPr>
      </w:pPr>
      <w:r w:rsidRPr="00427496">
        <w:rPr>
          <w:rFonts w:ascii="Arial" w:hAnsi="Arial" w:cs="Arial"/>
          <w:b/>
          <w:bCs/>
        </w:rPr>
        <w:t>4</w:t>
      </w:r>
    </w:p>
    <w:p w:rsidR="00427496" w:rsidRPr="00427496" w:rsidRDefault="00427496" w:rsidP="00427496">
      <w:pPr>
        <w:jc w:val="both"/>
        <w:rPr>
          <w:rFonts w:ascii="Arial" w:hAnsi="Arial" w:cs="Arial"/>
          <w:b/>
          <w:bCs/>
        </w:rPr>
      </w:pPr>
      <w:r w:rsidRPr="00427496">
        <w:rPr>
          <w:rFonts w:ascii="Arial" w:hAnsi="Arial" w:cs="Arial"/>
          <w:b/>
          <w:bCs/>
        </w:rPr>
        <w:t>Хорошо</w:t>
      </w:r>
    </w:p>
    <w:p w:rsidR="00427496" w:rsidRPr="00427496" w:rsidRDefault="00427496" w:rsidP="00427496">
      <w:pPr>
        <w:jc w:val="both"/>
        <w:rPr>
          <w:rFonts w:ascii="Arial" w:hAnsi="Arial" w:cs="Arial"/>
          <w:b/>
          <w:bCs/>
        </w:rPr>
      </w:pPr>
      <w:r w:rsidRPr="00427496">
        <w:rPr>
          <w:rFonts w:ascii="Arial" w:hAnsi="Arial" w:cs="Arial"/>
          <w:b/>
          <w:bCs/>
        </w:rPr>
        <w:t xml:space="preserve">Соответствие целям и задачам дисциплины, содержание работы не в </w:t>
      </w:r>
      <w:proofErr w:type="spellStart"/>
      <w:r w:rsidRPr="00427496">
        <w:rPr>
          <w:rFonts w:ascii="Arial" w:hAnsi="Arial" w:cs="Arial"/>
          <w:b/>
          <w:bCs/>
        </w:rPr>
        <w:t>полнои</w:t>
      </w:r>
      <w:proofErr w:type="spellEnd"/>
      <w:r w:rsidRPr="00427496">
        <w:rPr>
          <w:rFonts w:ascii="Arial" w:hAnsi="Arial" w:cs="Arial"/>
          <w:b/>
          <w:bCs/>
        </w:rPr>
        <w:t xml:space="preserve">̆ мере соответствует </w:t>
      </w:r>
      <w:proofErr w:type="spellStart"/>
      <w:r w:rsidRPr="00427496">
        <w:rPr>
          <w:rFonts w:ascii="Arial" w:hAnsi="Arial" w:cs="Arial"/>
          <w:b/>
          <w:bCs/>
        </w:rPr>
        <w:t>заявленнои</w:t>
      </w:r>
      <w:proofErr w:type="spellEnd"/>
      <w:r w:rsidRPr="00427496">
        <w:rPr>
          <w:rFonts w:ascii="Arial" w:hAnsi="Arial" w:cs="Arial"/>
          <w:b/>
          <w:bCs/>
        </w:rPr>
        <w:t>̆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427496" w:rsidRPr="00427496" w:rsidRDefault="00427496" w:rsidP="00427496">
      <w:pPr>
        <w:jc w:val="both"/>
        <w:rPr>
          <w:rFonts w:ascii="Arial" w:hAnsi="Arial" w:cs="Arial"/>
          <w:b/>
          <w:bCs/>
        </w:rPr>
      </w:pPr>
      <w:r w:rsidRPr="00427496">
        <w:rPr>
          <w:rFonts w:ascii="Arial" w:hAnsi="Arial" w:cs="Arial"/>
          <w:b/>
          <w:bCs/>
        </w:rPr>
        <w:t>3</w:t>
      </w:r>
    </w:p>
    <w:p w:rsidR="00427496" w:rsidRPr="00427496" w:rsidRDefault="00427496" w:rsidP="00427496">
      <w:pPr>
        <w:jc w:val="both"/>
        <w:rPr>
          <w:rFonts w:ascii="Arial" w:hAnsi="Arial" w:cs="Arial"/>
          <w:b/>
          <w:bCs/>
        </w:rPr>
      </w:pPr>
      <w:r w:rsidRPr="00427496">
        <w:rPr>
          <w:rFonts w:ascii="Arial" w:hAnsi="Arial" w:cs="Arial"/>
          <w:b/>
          <w:bCs/>
        </w:rPr>
        <w:t>Удовлетворительно</w:t>
      </w:r>
    </w:p>
    <w:p w:rsidR="00427496" w:rsidRPr="001B372D" w:rsidRDefault="00427496" w:rsidP="00427496">
      <w:pPr>
        <w:jc w:val="both"/>
        <w:rPr>
          <w:rFonts w:ascii="Arial" w:hAnsi="Arial" w:cs="Arial"/>
          <w:b/>
          <w:bCs/>
        </w:rPr>
      </w:pPr>
      <w:r w:rsidRPr="00427496">
        <w:rPr>
          <w:rFonts w:ascii="Arial" w:hAnsi="Arial" w:cs="Arial"/>
          <w:b/>
          <w:bCs/>
        </w:rPr>
        <w:t xml:space="preserve">Работа не соответствует целям и задачам дисциплины, содержание 2-0 Неудовлетворительно работы не соответствует </w:t>
      </w:r>
      <w:proofErr w:type="spellStart"/>
      <w:r w:rsidRPr="00427496">
        <w:rPr>
          <w:rFonts w:ascii="Arial" w:hAnsi="Arial" w:cs="Arial"/>
          <w:b/>
          <w:bCs/>
        </w:rPr>
        <w:t>заявленнои</w:t>
      </w:r>
      <w:proofErr w:type="spellEnd"/>
      <w:r w:rsidRPr="00427496">
        <w:rPr>
          <w:rFonts w:ascii="Arial" w:hAnsi="Arial" w:cs="Arial"/>
          <w:b/>
          <w:bCs/>
        </w:rPr>
        <w:t xml:space="preserve">̆ теме, содержание </w:t>
      </w:r>
      <w:proofErr w:type="spellStart"/>
      <w:r w:rsidRPr="00427496">
        <w:rPr>
          <w:rFonts w:ascii="Arial" w:hAnsi="Arial" w:cs="Arial"/>
          <w:b/>
          <w:bCs/>
        </w:rPr>
        <w:t>работыизложено</w:t>
      </w:r>
      <w:proofErr w:type="spellEnd"/>
      <w:r w:rsidRPr="00427496">
        <w:rPr>
          <w:rFonts w:ascii="Arial" w:hAnsi="Arial" w:cs="Arial"/>
          <w:b/>
          <w:bCs/>
        </w:rPr>
        <w:t xml:space="preserve"> не научным стилем.</w:t>
      </w:r>
    </w:p>
    <w:p w:rsidR="001B372D" w:rsidRPr="001B372D" w:rsidRDefault="001B372D" w:rsidP="001B372D">
      <w:pPr>
        <w:jc w:val="both"/>
        <w:rPr>
          <w:rFonts w:ascii="Arial" w:hAnsi="Arial" w:cs="Arial"/>
          <w:b/>
          <w:bCs/>
        </w:rPr>
      </w:pP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p>
    <w:p w:rsidR="001B372D" w:rsidRPr="001B372D" w:rsidRDefault="001B372D" w:rsidP="001B372D">
      <w:pPr>
        <w:jc w:val="both"/>
        <w:rPr>
          <w:rFonts w:ascii="Arial" w:hAnsi="Arial" w:cs="Arial"/>
        </w:rPr>
      </w:pPr>
    </w:p>
    <w:p w:rsidR="001B372D" w:rsidRPr="001B372D" w:rsidRDefault="001B372D" w:rsidP="001B372D">
      <w:pPr>
        <w:pStyle w:val="a4"/>
        <w:spacing w:before="9"/>
        <w:ind w:left="0"/>
        <w:jc w:val="both"/>
        <w:rPr>
          <w:rFonts w:ascii="Arial" w:hAnsi="Arial" w:cs="Arial"/>
        </w:rPr>
      </w:pPr>
    </w:p>
    <w:p w:rsidR="00097131" w:rsidRPr="001B372D" w:rsidRDefault="00097131" w:rsidP="00097131">
      <w:pPr>
        <w:pStyle w:val="a4"/>
        <w:ind w:right="223" w:firstLine="707"/>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097131" w:rsidRPr="001B372D" w:rsidRDefault="00097131">
      <w:pPr>
        <w:pStyle w:val="a4"/>
        <w:spacing w:line="242" w:lineRule="auto"/>
        <w:ind w:right="225" w:firstLine="719"/>
        <w:jc w:val="both"/>
        <w:rPr>
          <w:rFonts w:ascii="Arial" w:hAnsi="Arial" w:cs="Arial"/>
        </w:rPr>
      </w:pPr>
    </w:p>
    <w:p w:rsidR="0091001B" w:rsidRPr="001B372D" w:rsidRDefault="0091001B">
      <w:pPr>
        <w:rPr>
          <w:rFonts w:ascii="Arial" w:hAnsi="Arial" w:cs="Arial"/>
        </w:rPr>
      </w:pPr>
    </w:p>
    <w:sectPr w:rsidR="0091001B" w:rsidRPr="001B372D" w:rsidSect="00983986">
      <w:pgSz w:w="11906" w:h="16838"/>
      <w:pgMar w:top="1120" w:right="620" w:bottom="28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roid Sans Devanagari">
    <w:altName w:val="Segoe UI"/>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090"/>
    <w:multiLevelType w:val="multilevel"/>
    <w:tmpl w:val="2496E81E"/>
    <w:lvl w:ilvl="0">
      <w:start w:val="1"/>
      <w:numFmt w:val="decimal"/>
      <w:lvlText w:val="%1."/>
      <w:lvlJc w:val="left"/>
      <w:pPr>
        <w:ind w:left="327" w:hanging="327"/>
      </w:pPr>
      <w:rPr>
        <w:rFonts w:eastAsia="Microsoft Sans Serif" w:cs="Microsoft Sans Serif"/>
        <w:spacing w:val="-1"/>
        <w:w w:val="99"/>
        <w:sz w:val="20"/>
        <w:szCs w:val="20"/>
        <w:lang w:val="ru-RU" w:eastAsia="en-US" w:bidi="ar-SA"/>
      </w:rPr>
    </w:lvl>
    <w:lvl w:ilvl="1">
      <w:start w:val="1"/>
      <w:numFmt w:val="bullet"/>
      <w:lvlText w:val=""/>
      <w:lvlJc w:val="left"/>
      <w:pPr>
        <w:ind w:left="758" w:hanging="327"/>
      </w:pPr>
      <w:rPr>
        <w:rFonts w:ascii="Symbol" w:hAnsi="Symbol" w:cs="Symbol" w:hint="default"/>
        <w:lang w:val="ru-RU" w:eastAsia="en-US" w:bidi="ar-SA"/>
      </w:rPr>
    </w:lvl>
    <w:lvl w:ilvl="2">
      <w:start w:val="1"/>
      <w:numFmt w:val="bullet"/>
      <w:lvlText w:val=""/>
      <w:lvlJc w:val="left"/>
      <w:pPr>
        <w:ind w:left="1197" w:hanging="327"/>
      </w:pPr>
      <w:rPr>
        <w:rFonts w:ascii="Symbol" w:hAnsi="Symbol" w:cs="Symbol" w:hint="default"/>
        <w:lang w:val="ru-RU" w:eastAsia="en-US" w:bidi="ar-SA"/>
      </w:rPr>
    </w:lvl>
    <w:lvl w:ilvl="3">
      <w:start w:val="1"/>
      <w:numFmt w:val="bullet"/>
      <w:lvlText w:val=""/>
      <w:lvlJc w:val="left"/>
      <w:pPr>
        <w:ind w:left="1636" w:hanging="327"/>
      </w:pPr>
      <w:rPr>
        <w:rFonts w:ascii="Symbol" w:hAnsi="Symbol" w:cs="Symbol" w:hint="default"/>
        <w:lang w:val="ru-RU" w:eastAsia="en-US" w:bidi="ar-SA"/>
      </w:rPr>
    </w:lvl>
    <w:lvl w:ilvl="4">
      <w:start w:val="1"/>
      <w:numFmt w:val="bullet"/>
      <w:lvlText w:val=""/>
      <w:lvlJc w:val="left"/>
      <w:pPr>
        <w:ind w:left="2075" w:hanging="327"/>
      </w:pPr>
      <w:rPr>
        <w:rFonts w:ascii="Symbol" w:hAnsi="Symbol" w:cs="Symbol" w:hint="default"/>
        <w:lang w:val="ru-RU" w:eastAsia="en-US" w:bidi="ar-SA"/>
      </w:rPr>
    </w:lvl>
    <w:lvl w:ilvl="5">
      <w:start w:val="1"/>
      <w:numFmt w:val="bullet"/>
      <w:lvlText w:val=""/>
      <w:lvlJc w:val="left"/>
      <w:pPr>
        <w:ind w:left="2514" w:hanging="327"/>
      </w:pPr>
      <w:rPr>
        <w:rFonts w:ascii="Symbol" w:hAnsi="Symbol" w:cs="Symbol" w:hint="default"/>
        <w:lang w:val="ru-RU" w:eastAsia="en-US" w:bidi="ar-SA"/>
      </w:rPr>
    </w:lvl>
    <w:lvl w:ilvl="6">
      <w:start w:val="1"/>
      <w:numFmt w:val="bullet"/>
      <w:lvlText w:val=""/>
      <w:lvlJc w:val="left"/>
      <w:pPr>
        <w:ind w:left="2953" w:hanging="327"/>
      </w:pPr>
      <w:rPr>
        <w:rFonts w:ascii="Symbol" w:hAnsi="Symbol" w:cs="Symbol" w:hint="default"/>
        <w:lang w:val="ru-RU" w:eastAsia="en-US" w:bidi="ar-SA"/>
      </w:rPr>
    </w:lvl>
    <w:lvl w:ilvl="7">
      <w:start w:val="1"/>
      <w:numFmt w:val="bullet"/>
      <w:lvlText w:val=""/>
      <w:lvlJc w:val="left"/>
      <w:pPr>
        <w:ind w:left="3392" w:hanging="327"/>
      </w:pPr>
      <w:rPr>
        <w:rFonts w:ascii="Symbol" w:hAnsi="Symbol" w:cs="Symbol" w:hint="default"/>
        <w:lang w:val="ru-RU" w:eastAsia="en-US" w:bidi="ar-SA"/>
      </w:rPr>
    </w:lvl>
    <w:lvl w:ilvl="8">
      <w:start w:val="1"/>
      <w:numFmt w:val="bullet"/>
      <w:lvlText w:val=""/>
      <w:lvlJc w:val="left"/>
      <w:pPr>
        <w:ind w:left="3831" w:hanging="327"/>
      </w:pPr>
      <w:rPr>
        <w:rFonts w:ascii="Symbol" w:hAnsi="Symbol" w:cs="Symbol" w:hint="default"/>
        <w:lang w:val="ru-RU" w:eastAsia="en-US" w:bidi="ar-SA"/>
      </w:rPr>
    </w:lvl>
  </w:abstractNum>
  <w:abstractNum w:abstractNumId="1">
    <w:nsid w:val="0AE232EF"/>
    <w:multiLevelType w:val="multilevel"/>
    <w:tmpl w:val="A5FC4F50"/>
    <w:lvl w:ilvl="0">
      <w:start w:val="1"/>
      <w:numFmt w:val="decimal"/>
      <w:lvlText w:val="%1."/>
      <w:lvlJc w:val="left"/>
      <w:pPr>
        <w:ind w:left="530" w:hanging="269"/>
      </w:pPr>
      <w:rPr>
        <w:rFonts w:ascii="Arial" w:eastAsia="Arial" w:hAnsi="Arial" w:cs="Arial"/>
        <w:b/>
        <w:bCs/>
        <w:w w:val="99"/>
        <w:sz w:val="24"/>
        <w:szCs w:val="24"/>
        <w:lang w:val="ru-RU" w:eastAsia="en-US" w:bidi="ar-SA"/>
      </w:rPr>
    </w:lvl>
    <w:lvl w:ilvl="1">
      <w:start w:val="1"/>
      <w:numFmt w:val="decimal"/>
      <w:lvlText w:val="%1.%2"/>
      <w:lvlJc w:val="left"/>
      <w:pPr>
        <w:ind w:left="797" w:hanging="536"/>
      </w:pPr>
      <w:rPr>
        <w:rFonts w:ascii="Arial" w:eastAsia="Arial" w:hAnsi="Arial" w:cs="Arial"/>
        <w:b/>
        <w:bCs/>
        <w:w w:val="99"/>
        <w:sz w:val="24"/>
        <w:szCs w:val="24"/>
        <w:lang w:val="ru-RU" w:eastAsia="en-US" w:bidi="ar-SA"/>
      </w:rPr>
    </w:lvl>
    <w:lvl w:ilvl="2">
      <w:start w:val="1"/>
      <w:numFmt w:val="decimal"/>
      <w:lvlText w:val="%3."/>
      <w:lvlJc w:val="left"/>
      <w:pPr>
        <w:ind w:left="262" w:hanging="286"/>
      </w:pPr>
      <w:rPr>
        <w:rFonts w:eastAsia="Microsoft Sans Serif" w:cs="Microsoft Sans Serif"/>
        <w:w w:val="100"/>
        <w:sz w:val="24"/>
        <w:szCs w:val="24"/>
        <w:lang w:val="ru-RU" w:eastAsia="en-US" w:bidi="ar-SA"/>
      </w:rPr>
    </w:lvl>
    <w:lvl w:ilvl="3">
      <w:start w:val="1"/>
      <w:numFmt w:val="bullet"/>
      <w:lvlText w:val=""/>
      <w:lvlJc w:val="left"/>
      <w:pPr>
        <w:ind w:left="1930" w:hanging="286"/>
      </w:pPr>
      <w:rPr>
        <w:rFonts w:ascii="Symbol" w:hAnsi="Symbol" w:cs="Symbol" w:hint="default"/>
        <w:lang w:val="ru-RU" w:eastAsia="en-US" w:bidi="ar-SA"/>
      </w:rPr>
    </w:lvl>
    <w:lvl w:ilvl="4">
      <w:start w:val="1"/>
      <w:numFmt w:val="bullet"/>
      <w:lvlText w:val=""/>
      <w:lvlJc w:val="left"/>
      <w:pPr>
        <w:ind w:left="3061" w:hanging="286"/>
      </w:pPr>
      <w:rPr>
        <w:rFonts w:ascii="Symbol" w:hAnsi="Symbol" w:cs="Symbol" w:hint="default"/>
        <w:lang w:val="ru-RU" w:eastAsia="en-US" w:bidi="ar-SA"/>
      </w:rPr>
    </w:lvl>
    <w:lvl w:ilvl="5">
      <w:start w:val="1"/>
      <w:numFmt w:val="bullet"/>
      <w:lvlText w:val=""/>
      <w:lvlJc w:val="left"/>
      <w:pPr>
        <w:ind w:left="4192" w:hanging="286"/>
      </w:pPr>
      <w:rPr>
        <w:rFonts w:ascii="Symbol" w:hAnsi="Symbol" w:cs="Symbol" w:hint="default"/>
        <w:lang w:val="ru-RU" w:eastAsia="en-US" w:bidi="ar-SA"/>
      </w:rPr>
    </w:lvl>
    <w:lvl w:ilvl="6">
      <w:start w:val="1"/>
      <w:numFmt w:val="bullet"/>
      <w:lvlText w:val=""/>
      <w:lvlJc w:val="left"/>
      <w:pPr>
        <w:ind w:left="5323" w:hanging="286"/>
      </w:pPr>
      <w:rPr>
        <w:rFonts w:ascii="Symbol" w:hAnsi="Symbol" w:cs="Symbol" w:hint="default"/>
        <w:lang w:val="ru-RU" w:eastAsia="en-US" w:bidi="ar-SA"/>
      </w:rPr>
    </w:lvl>
    <w:lvl w:ilvl="7">
      <w:start w:val="1"/>
      <w:numFmt w:val="bullet"/>
      <w:lvlText w:val=""/>
      <w:lvlJc w:val="left"/>
      <w:pPr>
        <w:ind w:left="6454" w:hanging="286"/>
      </w:pPr>
      <w:rPr>
        <w:rFonts w:ascii="Symbol" w:hAnsi="Symbol" w:cs="Symbol" w:hint="default"/>
        <w:lang w:val="ru-RU" w:eastAsia="en-US" w:bidi="ar-SA"/>
      </w:rPr>
    </w:lvl>
    <w:lvl w:ilvl="8">
      <w:start w:val="1"/>
      <w:numFmt w:val="bullet"/>
      <w:lvlText w:val=""/>
      <w:lvlJc w:val="left"/>
      <w:pPr>
        <w:ind w:left="7584" w:hanging="286"/>
      </w:pPr>
      <w:rPr>
        <w:rFonts w:ascii="Symbol" w:hAnsi="Symbol" w:cs="Symbol" w:hint="default"/>
        <w:lang w:val="ru-RU" w:eastAsia="en-US" w:bidi="ar-SA"/>
      </w:rPr>
    </w:lvl>
  </w:abstractNum>
  <w:abstractNum w:abstractNumId="2">
    <w:nsid w:val="0AE770C1"/>
    <w:multiLevelType w:val="hybridMultilevel"/>
    <w:tmpl w:val="CC9045FA"/>
    <w:lvl w:ilvl="0" w:tplc="529ECF2E">
      <w:start w:val="18"/>
      <w:numFmt w:val="decimal"/>
      <w:lvlText w:val="%1"/>
      <w:lvlJc w:val="left"/>
      <w:pPr>
        <w:ind w:left="621" w:hanging="360"/>
      </w:pPr>
      <w:rPr>
        <w:rFonts w:hint="default"/>
      </w:rPr>
    </w:lvl>
    <w:lvl w:ilvl="1" w:tplc="04190019">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3">
    <w:nsid w:val="0C6F4079"/>
    <w:multiLevelType w:val="hybridMultilevel"/>
    <w:tmpl w:val="19344D5C"/>
    <w:lvl w:ilvl="0" w:tplc="9956FB60">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4">
    <w:nsid w:val="18D027BE"/>
    <w:multiLevelType w:val="multilevel"/>
    <w:tmpl w:val="B8A29B56"/>
    <w:lvl w:ilvl="0">
      <w:start w:val="1"/>
      <w:numFmt w:val="decimal"/>
      <w:lvlText w:val="%1)"/>
      <w:lvlJc w:val="left"/>
      <w:pPr>
        <w:ind w:left="262" w:hanging="293"/>
      </w:pPr>
      <w:rPr>
        <w:rFonts w:eastAsia="Microsoft Sans Serif" w:cs="Microsoft Sans Serif"/>
        <w:w w:val="100"/>
        <w:sz w:val="24"/>
        <w:szCs w:val="24"/>
        <w:lang w:val="ru-RU" w:eastAsia="en-US" w:bidi="ar-SA"/>
      </w:rPr>
    </w:lvl>
    <w:lvl w:ilvl="1">
      <w:start w:val="1"/>
      <w:numFmt w:val="bullet"/>
      <w:lvlText w:val=""/>
      <w:lvlJc w:val="left"/>
      <w:pPr>
        <w:ind w:left="1218" w:hanging="293"/>
      </w:pPr>
      <w:rPr>
        <w:rFonts w:ascii="Symbol" w:hAnsi="Symbol" w:cs="Symbol" w:hint="default"/>
        <w:lang w:val="ru-RU" w:eastAsia="en-US" w:bidi="ar-SA"/>
      </w:rPr>
    </w:lvl>
    <w:lvl w:ilvl="2">
      <w:start w:val="1"/>
      <w:numFmt w:val="bullet"/>
      <w:lvlText w:val=""/>
      <w:lvlJc w:val="left"/>
      <w:pPr>
        <w:ind w:left="2177" w:hanging="293"/>
      </w:pPr>
      <w:rPr>
        <w:rFonts w:ascii="Symbol" w:hAnsi="Symbol" w:cs="Symbol" w:hint="default"/>
        <w:lang w:val="ru-RU" w:eastAsia="en-US" w:bidi="ar-SA"/>
      </w:rPr>
    </w:lvl>
    <w:lvl w:ilvl="3">
      <w:start w:val="1"/>
      <w:numFmt w:val="bullet"/>
      <w:lvlText w:val=""/>
      <w:lvlJc w:val="left"/>
      <w:pPr>
        <w:ind w:left="3135" w:hanging="293"/>
      </w:pPr>
      <w:rPr>
        <w:rFonts w:ascii="Symbol" w:hAnsi="Symbol" w:cs="Symbol" w:hint="default"/>
        <w:lang w:val="ru-RU" w:eastAsia="en-US" w:bidi="ar-SA"/>
      </w:rPr>
    </w:lvl>
    <w:lvl w:ilvl="4">
      <w:start w:val="1"/>
      <w:numFmt w:val="bullet"/>
      <w:lvlText w:val=""/>
      <w:lvlJc w:val="left"/>
      <w:pPr>
        <w:ind w:left="4094" w:hanging="293"/>
      </w:pPr>
      <w:rPr>
        <w:rFonts w:ascii="Symbol" w:hAnsi="Symbol" w:cs="Symbol" w:hint="default"/>
        <w:lang w:val="ru-RU" w:eastAsia="en-US" w:bidi="ar-SA"/>
      </w:rPr>
    </w:lvl>
    <w:lvl w:ilvl="5">
      <w:start w:val="1"/>
      <w:numFmt w:val="bullet"/>
      <w:lvlText w:val=""/>
      <w:lvlJc w:val="left"/>
      <w:pPr>
        <w:ind w:left="5053" w:hanging="293"/>
      </w:pPr>
      <w:rPr>
        <w:rFonts w:ascii="Symbol" w:hAnsi="Symbol" w:cs="Symbol" w:hint="default"/>
        <w:lang w:val="ru-RU" w:eastAsia="en-US" w:bidi="ar-SA"/>
      </w:rPr>
    </w:lvl>
    <w:lvl w:ilvl="6">
      <w:start w:val="1"/>
      <w:numFmt w:val="bullet"/>
      <w:lvlText w:val=""/>
      <w:lvlJc w:val="left"/>
      <w:pPr>
        <w:ind w:left="6011" w:hanging="293"/>
      </w:pPr>
      <w:rPr>
        <w:rFonts w:ascii="Symbol" w:hAnsi="Symbol" w:cs="Symbol" w:hint="default"/>
        <w:lang w:val="ru-RU" w:eastAsia="en-US" w:bidi="ar-SA"/>
      </w:rPr>
    </w:lvl>
    <w:lvl w:ilvl="7">
      <w:start w:val="1"/>
      <w:numFmt w:val="bullet"/>
      <w:lvlText w:val=""/>
      <w:lvlJc w:val="left"/>
      <w:pPr>
        <w:ind w:left="6970" w:hanging="293"/>
      </w:pPr>
      <w:rPr>
        <w:rFonts w:ascii="Symbol" w:hAnsi="Symbol" w:cs="Symbol" w:hint="default"/>
        <w:lang w:val="ru-RU" w:eastAsia="en-US" w:bidi="ar-SA"/>
      </w:rPr>
    </w:lvl>
    <w:lvl w:ilvl="8">
      <w:start w:val="1"/>
      <w:numFmt w:val="bullet"/>
      <w:lvlText w:val=""/>
      <w:lvlJc w:val="left"/>
      <w:pPr>
        <w:ind w:left="7929" w:hanging="293"/>
      </w:pPr>
      <w:rPr>
        <w:rFonts w:ascii="Symbol" w:hAnsi="Symbol" w:cs="Symbol" w:hint="default"/>
        <w:lang w:val="ru-RU" w:eastAsia="en-US" w:bidi="ar-SA"/>
      </w:rPr>
    </w:lvl>
  </w:abstractNum>
  <w:abstractNum w:abstractNumId="5">
    <w:nsid w:val="1B0E1F84"/>
    <w:multiLevelType w:val="hybridMultilevel"/>
    <w:tmpl w:val="6584E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DD26CF"/>
    <w:multiLevelType w:val="multilevel"/>
    <w:tmpl w:val="47B410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0156DF"/>
    <w:multiLevelType w:val="multilevel"/>
    <w:tmpl w:val="E512625C"/>
    <w:lvl w:ilvl="0">
      <w:start w:val="1"/>
      <w:numFmt w:val="decimal"/>
      <w:lvlText w:val="%1."/>
      <w:lvlJc w:val="left"/>
      <w:pPr>
        <w:ind w:left="262" w:hanging="300"/>
      </w:pPr>
      <w:rPr>
        <w:rFonts w:eastAsia="Microsoft Sans Serif" w:cs="Microsoft Sans Serif"/>
        <w:w w:val="99"/>
        <w:sz w:val="24"/>
        <w:szCs w:val="24"/>
        <w:lang w:val="ru-RU" w:eastAsia="en-US" w:bidi="ar-SA"/>
      </w:rPr>
    </w:lvl>
    <w:lvl w:ilvl="1">
      <w:start w:val="1"/>
      <w:numFmt w:val="bullet"/>
      <w:lvlText w:val=""/>
      <w:lvlJc w:val="left"/>
      <w:pPr>
        <w:ind w:left="1218" w:hanging="300"/>
      </w:pPr>
      <w:rPr>
        <w:rFonts w:ascii="Symbol" w:hAnsi="Symbol" w:cs="Symbol" w:hint="default"/>
        <w:lang w:val="ru-RU" w:eastAsia="en-US" w:bidi="ar-SA"/>
      </w:rPr>
    </w:lvl>
    <w:lvl w:ilvl="2">
      <w:start w:val="1"/>
      <w:numFmt w:val="bullet"/>
      <w:lvlText w:val=""/>
      <w:lvlJc w:val="left"/>
      <w:pPr>
        <w:ind w:left="2177" w:hanging="300"/>
      </w:pPr>
      <w:rPr>
        <w:rFonts w:ascii="Symbol" w:hAnsi="Symbol" w:cs="Symbol" w:hint="default"/>
        <w:lang w:val="ru-RU" w:eastAsia="en-US" w:bidi="ar-SA"/>
      </w:rPr>
    </w:lvl>
    <w:lvl w:ilvl="3">
      <w:start w:val="1"/>
      <w:numFmt w:val="bullet"/>
      <w:lvlText w:val=""/>
      <w:lvlJc w:val="left"/>
      <w:pPr>
        <w:ind w:left="3135" w:hanging="300"/>
      </w:pPr>
      <w:rPr>
        <w:rFonts w:ascii="Symbol" w:hAnsi="Symbol" w:cs="Symbol" w:hint="default"/>
        <w:lang w:val="ru-RU" w:eastAsia="en-US" w:bidi="ar-SA"/>
      </w:rPr>
    </w:lvl>
    <w:lvl w:ilvl="4">
      <w:start w:val="1"/>
      <w:numFmt w:val="bullet"/>
      <w:lvlText w:val=""/>
      <w:lvlJc w:val="left"/>
      <w:pPr>
        <w:ind w:left="4094" w:hanging="300"/>
      </w:pPr>
      <w:rPr>
        <w:rFonts w:ascii="Symbol" w:hAnsi="Symbol" w:cs="Symbol" w:hint="default"/>
        <w:lang w:val="ru-RU" w:eastAsia="en-US" w:bidi="ar-SA"/>
      </w:rPr>
    </w:lvl>
    <w:lvl w:ilvl="5">
      <w:start w:val="1"/>
      <w:numFmt w:val="bullet"/>
      <w:lvlText w:val=""/>
      <w:lvlJc w:val="left"/>
      <w:pPr>
        <w:ind w:left="5053" w:hanging="300"/>
      </w:pPr>
      <w:rPr>
        <w:rFonts w:ascii="Symbol" w:hAnsi="Symbol" w:cs="Symbol" w:hint="default"/>
        <w:lang w:val="ru-RU" w:eastAsia="en-US" w:bidi="ar-SA"/>
      </w:rPr>
    </w:lvl>
    <w:lvl w:ilvl="6">
      <w:start w:val="1"/>
      <w:numFmt w:val="bullet"/>
      <w:lvlText w:val=""/>
      <w:lvlJc w:val="left"/>
      <w:pPr>
        <w:ind w:left="6011" w:hanging="300"/>
      </w:pPr>
      <w:rPr>
        <w:rFonts w:ascii="Symbol" w:hAnsi="Symbol" w:cs="Symbol" w:hint="default"/>
        <w:lang w:val="ru-RU" w:eastAsia="en-US" w:bidi="ar-SA"/>
      </w:rPr>
    </w:lvl>
    <w:lvl w:ilvl="7">
      <w:start w:val="1"/>
      <w:numFmt w:val="bullet"/>
      <w:lvlText w:val=""/>
      <w:lvlJc w:val="left"/>
      <w:pPr>
        <w:ind w:left="6970" w:hanging="300"/>
      </w:pPr>
      <w:rPr>
        <w:rFonts w:ascii="Symbol" w:hAnsi="Symbol" w:cs="Symbol" w:hint="default"/>
        <w:lang w:val="ru-RU" w:eastAsia="en-US" w:bidi="ar-SA"/>
      </w:rPr>
    </w:lvl>
    <w:lvl w:ilvl="8">
      <w:start w:val="1"/>
      <w:numFmt w:val="bullet"/>
      <w:lvlText w:val=""/>
      <w:lvlJc w:val="left"/>
      <w:pPr>
        <w:ind w:left="7929" w:hanging="300"/>
      </w:pPr>
      <w:rPr>
        <w:rFonts w:ascii="Symbol" w:hAnsi="Symbol" w:cs="Symbol" w:hint="default"/>
        <w:lang w:val="ru-RU" w:eastAsia="en-US" w:bidi="ar-SA"/>
      </w:rPr>
    </w:lvl>
  </w:abstractNum>
  <w:abstractNum w:abstractNumId="8">
    <w:nsid w:val="214C09E4"/>
    <w:multiLevelType w:val="multilevel"/>
    <w:tmpl w:val="5D22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37562"/>
    <w:multiLevelType w:val="multilevel"/>
    <w:tmpl w:val="05A6EEA2"/>
    <w:lvl w:ilvl="0">
      <w:start w:val="1"/>
      <w:numFmt w:val="decimal"/>
      <w:lvlText w:val="%1."/>
      <w:lvlJc w:val="left"/>
      <w:pPr>
        <w:ind w:left="329" w:hanging="221"/>
      </w:pPr>
      <w:rPr>
        <w:rFonts w:eastAsia="Microsoft Sans Serif" w:cs="Microsoft Sans Serif"/>
        <w:spacing w:val="-1"/>
        <w:w w:val="99"/>
        <w:sz w:val="20"/>
        <w:szCs w:val="20"/>
        <w:lang w:val="ru-RU" w:eastAsia="en-US" w:bidi="ar-SA"/>
      </w:rPr>
    </w:lvl>
    <w:lvl w:ilvl="1">
      <w:start w:val="1"/>
      <w:numFmt w:val="bullet"/>
      <w:lvlText w:val=""/>
      <w:lvlJc w:val="left"/>
      <w:pPr>
        <w:ind w:left="737" w:hanging="221"/>
      </w:pPr>
      <w:rPr>
        <w:rFonts w:ascii="Symbol" w:hAnsi="Symbol" w:cs="Symbol" w:hint="default"/>
        <w:lang w:val="ru-RU" w:eastAsia="en-US" w:bidi="ar-SA"/>
      </w:rPr>
    </w:lvl>
    <w:lvl w:ilvl="2">
      <w:start w:val="1"/>
      <w:numFmt w:val="bullet"/>
      <w:lvlText w:val=""/>
      <w:lvlJc w:val="left"/>
      <w:pPr>
        <w:ind w:left="1154" w:hanging="221"/>
      </w:pPr>
      <w:rPr>
        <w:rFonts w:ascii="Symbol" w:hAnsi="Symbol" w:cs="Symbol" w:hint="default"/>
        <w:lang w:val="ru-RU" w:eastAsia="en-US" w:bidi="ar-SA"/>
      </w:rPr>
    </w:lvl>
    <w:lvl w:ilvl="3">
      <w:start w:val="1"/>
      <w:numFmt w:val="bullet"/>
      <w:lvlText w:val=""/>
      <w:lvlJc w:val="left"/>
      <w:pPr>
        <w:ind w:left="1571" w:hanging="221"/>
      </w:pPr>
      <w:rPr>
        <w:rFonts w:ascii="Symbol" w:hAnsi="Symbol" w:cs="Symbol" w:hint="default"/>
        <w:lang w:val="ru-RU" w:eastAsia="en-US" w:bidi="ar-SA"/>
      </w:rPr>
    </w:lvl>
    <w:lvl w:ilvl="4">
      <w:start w:val="1"/>
      <w:numFmt w:val="bullet"/>
      <w:lvlText w:val=""/>
      <w:lvlJc w:val="left"/>
      <w:pPr>
        <w:ind w:left="1988" w:hanging="221"/>
      </w:pPr>
      <w:rPr>
        <w:rFonts w:ascii="Symbol" w:hAnsi="Symbol" w:cs="Symbol" w:hint="default"/>
        <w:lang w:val="ru-RU" w:eastAsia="en-US" w:bidi="ar-SA"/>
      </w:rPr>
    </w:lvl>
    <w:lvl w:ilvl="5">
      <w:start w:val="1"/>
      <w:numFmt w:val="bullet"/>
      <w:lvlText w:val=""/>
      <w:lvlJc w:val="left"/>
      <w:pPr>
        <w:ind w:left="2405" w:hanging="221"/>
      </w:pPr>
      <w:rPr>
        <w:rFonts w:ascii="Symbol" w:hAnsi="Symbol" w:cs="Symbol" w:hint="default"/>
        <w:lang w:val="ru-RU" w:eastAsia="en-US" w:bidi="ar-SA"/>
      </w:rPr>
    </w:lvl>
    <w:lvl w:ilvl="6">
      <w:start w:val="1"/>
      <w:numFmt w:val="bullet"/>
      <w:lvlText w:val=""/>
      <w:lvlJc w:val="left"/>
      <w:pPr>
        <w:ind w:left="2822" w:hanging="221"/>
      </w:pPr>
      <w:rPr>
        <w:rFonts w:ascii="Symbol" w:hAnsi="Symbol" w:cs="Symbol" w:hint="default"/>
        <w:lang w:val="ru-RU" w:eastAsia="en-US" w:bidi="ar-SA"/>
      </w:rPr>
    </w:lvl>
    <w:lvl w:ilvl="7">
      <w:start w:val="1"/>
      <w:numFmt w:val="bullet"/>
      <w:lvlText w:val=""/>
      <w:lvlJc w:val="left"/>
      <w:pPr>
        <w:ind w:left="3239" w:hanging="221"/>
      </w:pPr>
      <w:rPr>
        <w:rFonts w:ascii="Symbol" w:hAnsi="Symbol" w:cs="Symbol" w:hint="default"/>
        <w:lang w:val="ru-RU" w:eastAsia="en-US" w:bidi="ar-SA"/>
      </w:rPr>
    </w:lvl>
    <w:lvl w:ilvl="8">
      <w:start w:val="1"/>
      <w:numFmt w:val="bullet"/>
      <w:lvlText w:val=""/>
      <w:lvlJc w:val="left"/>
      <w:pPr>
        <w:ind w:left="3656" w:hanging="221"/>
      </w:pPr>
      <w:rPr>
        <w:rFonts w:ascii="Symbol" w:hAnsi="Symbol" w:cs="Symbol" w:hint="default"/>
        <w:lang w:val="ru-RU" w:eastAsia="en-US" w:bidi="ar-SA"/>
      </w:rPr>
    </w:lvl>
  </w:abstractNum>
  <w:abstractNum w:abstractNumId="10">
    <w:nsid w:val="25490C16"/>
    <w:multiLevelType w:val="multilevel"/>
    <w:tmpl w:val="B01E05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25EE5925"/>
    <w:multiLevelType w:val="multilevel"/>
    <w:tmpl w:val="46E67CBE"/>
    <w:lvl w:ilvl="0">
      <w:start w:val="2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78F4340"/>
    <w:multiLevelType w:val="multilevel"/>
    <w:tmpl w:val="451A4E62"/>
    <w:lvl w:ilvl="0">
      <w:start w:val="1"/>
      <w:numFmt w:val="decimal"/>
      <w:lvlText w:val="%1."/>
      <w:lvlJc w:val="left"/>
      <w:pPr>
        <w:ind w:left="108" w:hanging="238"/>
      </w:pPr>
      <w:rPr>
        <w:rFonts w:eastAsia="Microsoft Sans Serif" w:cs="Microsoft Sans Serif"/>
        <w:spacing w:val="-1"/>
        <w:w w:val="99"/>
        <w:sz w:val="20"/>
        <w:szCs w:val="20"/>
        <w:lang w:val="ru-RU" w:eastAsia="en-US" w:bidi="ar-SA"/>
      </w:rPr>
    </w:lvl>
    <w:lvl w:ilvl="1">
      <w:start w:val="1"/>
      <w:numFmt w:val="bullet"/>
      <w:lvlText w:val=""/>
      <w:lvlJc w:val="left"/>
      <w:pPr>
        <w:ind w:left="539" w:hanging="238"/>
      </w:pPr>
      <w:rPr>
        <w:rFonts w:ascii="Symbol" w:hAnsi="Symbol" w:cs="Symbol" w:hint="default"/>
        <w:lang w:val="ru-RU" w:eastAsia="en-US" w:bidi="ar-SA"/>
      </w:rPr>
    </w:lvl>
    <w:lvl w:ilvl="2">
      <w:start w:val="1"/>
      <w:numFmt w:val="bullet"/>
      <w:lvlText w:val=""/>
      <w:lvlJc w:val="left"/>
      <w:pPr>
        <w:ind w:left="978" w:hanging="238"/>
      </w:pPr>
      <w:rPr>
        <w:rFonts w:ascii="Symbol" w:hAnsi="Symbol" w:cs="Symbol" w:hint="default"/>
        <w:lang w:val="ru-RU" w:eastAsia="en-US" w:bidi="ar-SA"/>
      </w:rPr>
    </w:lvl>
    <w:lvl w:ilvl="3">
      <w:start w:val="1"/>
      <w:numFmt w:val="bullet"/>
      <w:lvlText w:val=""/>
      <w:lvlJc w:val="left"/>
      <w:pPr>
        <w:ind w:left="1417" w:hanging="238"/>
      </w:pPr>
      <w:rPr>
        <w:rFonts w:ascii="Symbol" w:hAnsi="Symbol" w:cs="Symbol" w:hint="default"/>
        <w:lang w:val="ru-RU" w:eastAsia="en-US" w:bidi="ar-SA"/>
      </w:rPr>
    </w:lvl>
    <w:lvl w:ilvl="4">
      <w:start w:val="1"/>
      <w:numFmt w:val="bullet"/>
      <w:lvlText w:val=""/>
      <w:lvlJc w:val="left"/>
      <w:pPr>
        <w:ind w:left="1856" w:hanging="238"/>
      </w:pPr>
      <w:rPr>
        <w:rFonts w:ascii="Symbol" w:hAnsi="Symbol" w:cs="Symbol" w:hint="default"/>
        <w:lang w:val="ru-RU" w:eastAsia="en-US" w:bidi="ar-SA"/>
      </w:rPr>
    </w:lvl>
    <w:lvl w:ilvl="5">
      <w:start w:val="1"/>
      <w:numFmt w:val="bullet"/>
      <w:lvlText w:val=""/>
      <w:lvlJc w:val="left"/>
      <w:pPr>
        <w:ind w:left="2295" w:hanging="238"/>
      </w:pPr>
      <w:rPr>
        <w:rFonts w:ascii="Symbol" w:hAnsi="Symbol" w:cs="Symbol" w:hint="default"/>
        <w:lang w:val="ru-RU" w:eastAsia="en-US" w:bidi="ar-SA"/>
      </w:rPr>
    </w:lvl>
    <w:lvl w:ilvl="6">
      <w:start w:val="1"/>
      <w:numFmt w:val="bullet"/>
      <w:lvlText w:val=""/>
      <w:lvlJc w:val="left"/>
      <w:pPr>
        <w:ind w:left="2734" w:hanging="238"/>
      </w:pPr>
      <w:rPr>
        <w:rFonts w:ascii="Symbol" w:hAnsi="Symbol" w:cs="Symbol" w:hint="default"/>
        <w:lang w:val="ru-RU" w:eastAsia="en-US" w:bidi="ar-SA"/>
      </w:rPr>
    </w:lvl>
    <w:lvl w:ilvl="7">
      <w:start w:val="1"/>
      <w:numFmt w:val="bullet"/>
      <w:lvlText w:val=""/>
      <w:lvlJc w:val="left"/>
      <w:pPr>
        <w:ind w:left="3173" w:hanging="238"/>
      </w:pPr>
      <w:rPr>
        <w:rFonts w:ascii="Symbol" w:hAnsi="Symbol" w:cs="Symbol" w:hint="default"/>
        <w:lang w:val="ru-RU" w:eastAsia="en-US" w:bidi="ar-SA"/>
      </w:rPr>
    </w:lvl>
    <w:lvl w:ilvl="8">
      <w:start w:val="1"/>
      <w:numFmt w:val="bullet"/>
      <w:lvlText w:val=""/>
      <w:lvlJc w:val="left"/>
      <w:pPr>
        <w:ind w:left="3612" w:hanging="238"/>
      </w:pPr>
      <w:rPr>
        <w:rFonts w:ascii="Symbol" w:hAnsi="Symbol" w:cs="Symbol" w:hint="default"/>
        <w:lang w:val="ru-RU" w:eastAsia="en-US" w:bidi="ar-SA"/>
      </w:rPr>
    </w:lvl>
  </w:abstractNum>
  <w:abstractNum w:abstractNumId="13">
    <w:nsid w:val="30FE4719"/>
    <w:multiLevelType w:val="hybridMultilevel"/>
    <w:tmpl w:val="6874B74A"/>
    <w:lvl w:ilvl="0" w:tplc="DFB2436E">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nsid w:val="3534432D"/>
    <w:multiLevelType w:val="multilevel"/>
    <w:tmpl w:val="A5FC4F50"/>
    <w:lvl w:ilvl="0">
      <w:start w:val="1"/>
      <w:numFmt w:val="decimal"/>
      <w:lvlText w:val="%1."/>
      <w:lvlJc w:val="left"/>
      <w:pPr>
        <w:ind w:left="530" w:hanging="269"/>
      </w:pPr>
      <w:rPr>
        <w:rFonts w:ascii="Arial" w:eastAsia="Arial" w:hAnsi="Arial" w:cs="Arial"/>
        <w:b/>
        <w:bCs/>
        <w:w w:val="99"/>
        <w:sz w:val="24"/>
        <w:szCs w:val="24"/>
        <w:lang w:val="ru-RU" w:eastAsia="en-US" w:bidi="ar-SA"/>
      </w:rPr>
    </w:lvl>
    <w:lvl w:ilvl="1">
      <w:start w:val="1"/>
      <w:numFmt w:val="decimal"/>
      <w:lvlText w:val="%1.%2"/>
      <w:lvlJc w:val="left"/>
      <w:pPr>
        <w:ind w:left="797" w:hanging="536"/>
      </w:pPr>
      <w:rPr>
        <w:rFonts w:ascii="Arial" w:eastAsia="Arial" w:hAnsi="Arial" w:cs="Arial"/>
        <w:b/>
        <w:bCs/>
        <w:w w:val="99"/>
        <w:sz w:val="24"/>
        <w:szCs w:val="24"/>
        <w:lang w:val="ru-RU" w:eastAsia="en-US" w:bidi="ar-SA"/>
      </w:rPr>
    </w:lvl>
    <w:lvl w:ilvl="2">
      <w:start w:val="1"/>
      <w:numFmt w:val="decimal"/>
      <w:lvlText w:val="%3."/>
      <w:lvlJc w:val="left"/>
      <w:pPr>
        <w:ind w:left="262" w:hanging="286"/>
      </w:pPr>
      <w:rPr>
        <w:rFonts w:eastAsia="Microsoft Sans Serif" w:cs="Microsoft Sans Serif"/>
        <w:w w:val="100"/>
        <w:sz w:val="24"/>
        <w:szCs w:val="24"/>
        <w:lang w:val="ru-RU" w:eastAsia="en-US" w:bidi="ar-SA"/>
      </w:rPr>
    </w:lvl>
    <w:lvl w:ilvl="3">
      <w:start w:val="1"/>
      <w:numFmt w:val="bullet"/>
      <w:lvlText w:val=""/>
      <w:lvlJc w:val="left"/>
      <w:pPr>
        <w:ind w:left="1930" w:hanging="286"/>
      </w:pPr>
      <w:rPr>
        <w:rFonts w:ascii="Symbol" w:hAnsi="Symbol" w:cs="Symbol" w:hint="default"/>
        <w:lang w:val="ru-RU" w:eastAsia="en-US" w:bidi="ar-SA"/>
      </w:rPr>
    </w:lvl>
    <w:lvl w:ilvl="4">
      <w:start w:val="1"/>
      <w:numFmt w:val="bullet"/>
      <w:lvlText w:val=""/>
      <w:lvlJc w:val="left"/>
      <w:pPr>
        <w:ind w:left="3061" w:hanging="286"/>
      </w:pPr>
      <w:rPr>
        <w:rFonts w:ascii="Symbol" w:hAnsi="Symbol" w:cs="Symbol" w:hint="default"/>
        <w:lang w:val="ru-RU" w:eastAsia="en-US" w:bidi="ar-SA"/>
      </w:rPr>
    </w:lvl>
    <w:lvl w:ilvl="5">
      <w:start w:val="1"/>
      <w:numFmt w:val="bullet"/>
      <w:lvlText w:val=""/>
      <w:lvlJc w:val="left"/>
      <w:pPr>
        <w:ind w:left="4192" w:hanging="286"/>
      </w:pPr>
      <w:rPr>
        <w:rFonts w:ascii="Symbol" w:hAnsi="Symbol" w:cs="Symbol" w:hint="default"/>
        <w:lang w:val="ru-RU" w:eastAsia="en-US" w:bidi="ar-SA"/>
      </w:rPr>
    </w:lvl>
    <w:lvl w:ilvl="6">
      <w:start w:val="1"/>
      <w:numFmt w:val="bullet"/>
      <w:lvlText w:val=""/>
      <w:lvlJc w:val="left"/>
      <w:pPr>
        <w:ind w:left="5323" w:hanging="286"/>
      </w:pPr>
      <w:rPr>
        <w:rFonts w:ascii="Symbol" w:hAnsi="Symbol" w:cs="Symbol" w:hint="default"/>
        <w:lang w:val="ru-RU" w:eastAsia="en-US" w:bidi="ar-SA"/>
      </w:rPr>
    </w:lvl>
    <w:lvl w:ilvl="7">
      <w:start w:val="1"/>
      <w:numFmt w:val="bullet"/>
      <w:lvlText w:val=""/>
      <w:lvlJc w:val="left"/>
      <w:pPr>
        <w:ind w:left="6454" w:hanging="286"/>
      </w:pPr>
      <w:rPr>
        <w:rFonts w:ascii="Symbol" w:hAnsi="Symbol" w:cs="Symbol" w:hint="default"/>
        <w:lang w:val="ru-RU" w:eastAsia="en-US" w:bidi="ar-SA"/>
      </w:rPr>
    </w:lvl>
    <w:lvl w:ilvl="8">
      <w:start w:val="1"/>
      <w:numFmt w:val="bullet"/>
      <w:lvlText w:val=""/>
      <w:lvlJc w:val="left"/>
      <w:pPr>
        <w:ind w:left="7584" w:hanging="286"/>
      </w:pPr>
      <w:rPr>
        <w:rFonts w:ascii="Symbol" w:hAnsi="Symbol" w:cs="Symbol" w:hint="default"/>
        <w:lang w:val="ru-RU" w:eastAsia="en-US" w:bidi="ar-SA"/>
      </w:rPr>
    </w:lvl>
  </w:abstractNum>
  <w:abstractNum w:abstractNumId="15">
    <w:nsid w:val="358E43FA"/>
    <w:multiLevelType w:val="multilevel"/>
    <w:tmpl w:val="231660D0"/>
    <w:lvl w:ilvl="0">
      <w:start w:val="1"/>
      <w:numFmt w:val="bullet"/>
      <w:lvlText w:val="-"/>
      <w:lvlJc w:val="left"/>
      <w:pPr>
        <w:ind w:left="262" w:hanging="183"/>
      </w:pPr>
      <w:rPr>
        <w:rFonts w:ascii="Microsoft Sans Serif" w:hAnsi="Microsoft Sans Serif" w:cs="Microsoft Sans Serif" w:hint="default"/>
        <w:w w:val="99"/>
        <w:sz w:val="24"/>
        <w:szCs w:val="24"/>
        <w:lang w:val="ru-RU" w:eastAsia="en-US" w:bidi="ar-SA"/>
      </w:rPr>
    </w:lvl>
    <w:lvl w:ilvl="1">
      <w:start w:val="1"/>
      <w:numFmt w:val="bullet"/>
      <w:lvlText w:val=""/>
      <w:lvlJc w:val="left"/>
      <w:pPr>
        <w:ind w:left="1218" w:hanging="183"/>
      </w:pPr>
      <w:rPr>
        <w:rFonts w:ascii="Symbol" w:hAnsi="Symbol" w:cs="Symbol" w:hint="default"/>
        <w:lang w:val="ru-RU" w:eastAsia="en-US" w:bidi="ar-SA"/>
      </w:rPr>
    </w:lvl>
    <w:lvl w:ilvl="2">
      <w:start w:val="1"/>
      <w:numFmt w:val="bullet"/>
      <w:lvlText w:val=""/>
      <w:lvlJc w:val="left"/>
      <w:pPr>
        <w:ind w:left="2177" w:hanging="183"/>
      </w:pPr>
      <w:rPr>
        <w:rFonts w:ascii="Symbol" w:hAnsi="Symbol" w:cs="Symbol" w:hint="default"/>
        <w:lang w:val="ru-RU" w:eastAsia="en-US" w:bidi="ar-SA"/>
      </w:rPr>
    </w:lvl>
    <w:lvl w:ilvl="3">
      <w:start w:val="1"/>
      <w:numFmt w:val="bullet"/>
      <w:lvlText w:val=""/>
      <w:lvlJc w:val="left"/>
      <w:pPr>
        <w:ind w:left="3135" w:hanging="183"/>
      </w:pPr>
      <w:rPr>
        <w:rFonts w:ascii="Symbol" w:hAnsi="Symbol" w:cs="Symbol" w:hint="default"/>
        <w:lang w:val="ru-RU" w:eastAsia="en-US" w:bidi="ar-SA"/>
      </w:rPr>
    </w:lvl>
    <w:lvl w:ilvl="4">
      <w:start w:val="1"/>
      <w:numFmt w:val="bullet"/>
      <w:lvlText w:val=""/>
      <w:lvlJc w:val="left"/>
      <w:pPr>
        <w:ind w:left="4094" w:hanging="183"/>
      </w:pPr>
      <w:rPr>
        <w:rFonts w:ascii="Symbol" w:hAnsi="Symbol" w:cs="Symbol" w:hint="default"/>
        <w:lang w:val="ru-RU" w:eastAsia="en-US" w:bidi="ar-SA"/>
      </w:rPr>
    </w:lvl>
    <w:lvl w:ilvl="5">
      <w:start w:val="1"/>
      <w:numFmt w:val="bullet"/>
      <w:lvlText w:val=""/>
      <w:lvlJc w:val="left"/>
      <w:pPr>
        <w:ind w:left="5053" w:hanging="183"/>
      </w:pPr>
      <w:rPr>
        <w:rFonts w:ascii="Symbol" w:hAnsi="Symbol" w:cs="Symbol" w:hint="default"/>
        <w:lang w:val="ru-RU" w:eastAsia="en-US" w:bidi="ar-SA"/>
      </w:rPr>
    </w:lvl>
    <w:lvl w:ilvl="6">
      <w:start w:val="1"/>
      <w:numFmt w:val="bullet"/>
      <w:lvlText w:val=""/>
      <w:lvlJc w:val="left"/>
      <w:pPr>
        <w:ind w:left="6011" w:hanging="183"/>
      </w:pPr>
      <w:rPr>
        <w:rFonts w:ascii="Symbol" w:hAnsi="Symbol" w:cs="Symbol" w:hint="default"/>
        <w:lang w:val="ru-RU" w:eastAsia="en-US" w:bidi="ar-SA"/>
      </w:rPr>
    </w:lvl>
    <w:lvl w:ilvl="7">
      <w:start w:val="1"/>
      <w:numFmt w:val="bullet"/>
      <w:lvlText w:val=""/>
      <w:lvlJc w:val="left"/>
      <w:pPr>
        <w:ind w:left="6970" w:hanging="183"/>
      </w:pPr>
      <w:rPr>
        <w:rFonts w:ascii="Symbol" w:hAnsi="Symbol" w:cs="Symbol" w:hint="default"/>
        <w:lang w:val="ru-RU" w:eastAsia="en-US" w:bidi="ar-SA"/>
      </w:rPr>
    </w:lvl>
    <w:lvl w:ilvl="8">
      <w:start w:val="1"/>
      <w:numFmt w:val="bullet"/>
      <w:lvlText w:val=""/>
      <w:lvlJc w:val="left"/>
      <w:pPr>
        <w:ind w:left="7929" w:hanging="183"/>
      </w:pPr>
      <w:rPr>
        <w:rFonts w:ascii="Symbol" w:hAnsi="Symbol" w:cs="Symbol" w:hint="default"/>
        <w:lang w:val="ru-RU" w:eastAsia="en-US" w:bidi="ar-SA"/>
      </w:rPr>
    </w:lvl>
  </w:abstractNum>
  <w:abstractNum w:abstractNumId="16">
    <w:nsid w:val="36A350E6"/>
    <w:multiLevelType w:val="multilevel"/>
    <w:tmpl w:val="78549A50"/>
    <w:lvl w:ilvl="0">
      <w:start w:val="1"/>
      <w:numFmt w:val="decimal"/>
      <w:lvlText w:val="%1."/>
      <w:lvlJc w:val="left"/>
      <w:pPr>
        <w:ind w:left="108" w:hanging="238"/>
      </w:pPr>
      <w:rPr>
        <w:rFonts w:eastAsia="Microsoft Sans Serif" w:cs="Microsoft Sans Serif"/>
        <w:spacing w:val="-1"/>
        <w:w w:val="99"/>
        <w:sz w:val="20"/>
        <w:szCs w:val="20"/>
        <w:lang w:val="ru-RU" w:eastAsia="en-US" w:bidi="ar-SA"/>
      </w:rPr>
    </w:lvl>
    <w:lvl w:ilvl="1">
      <w:start w:val="1"/>
      <w:numFmt w:val="bullet"/>
      <w:lvlText w:val=""/>
      <w:lvlJc w:val="left"/>
      <w:pPr>
        <w:ind w:left="539" w:hanging="238"/>
      </w:pPr>
      <w:rPr>
        <w:rFonts w:ascii="Symbol" w:hAnsi="Symbol" w:cs="Symbol" w:hint="default"/>
        <w:lang w:val="ru-RU" w:eastAsia="en-US" w:bidi="ar-SA"/>
      </w:rPr>
    </w:lvl>
    <w:lvl w:ilvl="2">
      <w:start w:val="1"/>
      <w:numFmt w:val="bullet"/>
      <w:lvlText w:val=""/>
      <w:lvlJc w:val="left"/>
      <w:pPr>
        <w:ind w:left="978" w:hanging="238"/>
      </w:pPr>
      <w:rPr>
        <w:rFonts w:ascii="Symbol" w:hAnsi="Symbol" w:cs="Symbol" w:hint="default"/>
        <w:lang w:val="ru-RU" w:eastAsia="en-US" w:bidi="ar-SA"/>
      </w:rPr>
    </w:lvl>
    <w:lvl w:ilvl="3">
      <w:start w:val="1"/>
      <w:numFmt w:val="bullet"/>
      <w:lvlText w:val=""/>
      <w:lvlJc w:val="left"/>
      <w:pPr>
        <w:ind w:left="1417" w:hanging="238"/>
      </w:pPr>
      <w:rPr>
        <w:rFonts w:ascii="Symbol" w:hAnsi="Symbol" w:cs="Symbol" w:hint="default"/>
        <w:lang w:val="ru-RU" w:eastAsia="en-US" w:bidi="ar-SA"/>
      </w:rPr>
    </w:lvl>
    <w:lvl w:ilvl="4">
      <w:start w:val="1"/>
      <w:numFmt w:val="bullet"/>
      <w:lvlText w:val=""/>
      <w:lvlJc w:val="left"/>
      <w:pPr>
        <w:ind w:left="1856" w:hanging="238"/>
      </w:pPr>
      <w:rPr>
        <w:rFonts w:ascii="Symbol" w:hAnsi="Symbol" w:cs="Symbol" w:hint="default"/>
        <w:lang w:val="ru-RU" w:eastAsia="en-US" w:bidi="ar-SA"/>
      </w:rPr>
    </w:lvl>
    <w:lvl w:ilvl="5">
      <w:start w:val="1"/>
      <w:numFmt w:val="bullet"/>
      <w:lvlText w:val=""/>
      <w:lvlJc w:val="left"/>
      <w:pPr>
        <w:ind w:left="2295" w:hanging="238"/>
      </w:pPr>
      <w:rPr>
        <w:rFonts w:ascii="Symbol" w:hAnsi="Symbol" w:cs="Symbol" w:hint="default"/>
        <w:lang w:val="ru-RU" w:eastAsia="en-US" w:bidi="ar-SA"/>
      </w:rPr>
    </w:lvl>
    <w:lvl w:ilvl="6">
      <w:start w:val="1"/>
      <w:numFmt w:val="bullet"/>
      <w:lvlText w:val=""/>
      <w:lvlJc w:val="left"/>
      <w:pPr>
        <w:ind w:left="2734" w:hanging="238"/>
      </w:pPr>
      <w:rPr>
        <w:rFonts w:ascii="Symbol" w:hAnsi="Symbol" w:cs="Symbol" w:hint="default"/>
        <w:lang w:val="ru-RU" w:eastAsia="en-US" w:bidi="ar-SA"/>
      </w:rPr>
    </w:lvl>
    <w:lvl w:ilvl="7">
      <w:start w:val="1"/>
      <w:numFmt w:val="bullet"/>
      <w:lvlText w:val=""/>
      <w:lvlJc w:val="left"/>
      <w:pPr>
        <w:ind w:left="3173" w:hanging="238"/>
      </w:pPr>
      <w:rPr>
        <w:rFonts w:ascii="Symbol" w:hAnsi="Symbol" w:cs="Symbol" w:hint="default"/>
        <w:lang w:val="ru-RU" w:eastAsia="en-US" w:bidi="ar-SA"/>
      </w:rPr>
    </w:lvl>
    <w:lvl w:ilvl="8">
      <w:start w:val="1"/>
      <w:numFmt w:val="bullet"/>
      <w:lvlText w:val=""/>
      <w:lvlJc w:val="left"/>
      <w:pPr>
        <w:ind w:left="3612" w:hanging="238"/>
      </w:pPr>
      <w:rPr>
        <w:rFonts w:ascii="Symbol" w:hAnsi="Symbol" w:cs="Symbol" w:hint="default"/>
        <w:lang w:val="ru-RU" w:eastAsia="en-US" w:bidi="ar-SA"/>
      </w:rPr>
    </w:lvl>
  </w:abstractNum>
  <w:abstractNum w:abstractNumId="17">
    <w:nsid w:val="37894EBA"/>
    <w:multiLevelType w:val="multilevel"/>
    <w:tmpl w:val="0060AD06"/>
    <w:lvl w:ilvl="0">
      <w:start w:val="1"/>
      <w:numFmt w:val="decimal"/>
      <w:lvlText w:val="%1."/>
      <w:lvlJc w:val="left"/>
      <w:pPr>
        <w:ind w:left="108" w:hanging="271"/>
      </w:pPr>
      <w:rPr>
        <w:rFonts w:eastAsia="Microsoft Sans Serif" w:cs="Microsoft Sans Serif"/>
        <w:spacing w:val="-1"/>
        <w:w w:val="99"/>
        <w:sz w:val="20"/>
        <w:szCs w:val="20"/>
        <w:lang w:val="ru-RU" w:eastAsia="en-US" w:bidi="ar-SA"/>
      </w:rPr>
    </w:lvl>
    <w:lvl w:ilvl="1">
      <w:start w:val="1"/>
      <w:numFmt w:val="bullet"/>
      <w:lvlText w:val=""/>
      <w:lvlJc w:val="left"/>
      <w:pPr>
        <w:ind w:left="539" w:hanging="271"/>
      </w:pPr>
      <w:rPr>
        <w:rFonts w:ascii="Symbol" w:hAnsi="Symbol" w:cs="Symbol" w:hint="default"/>
        <w:lang w:val="ru-RU" w:eastAsia="en-US" w:bidi="ar-SA"/>
      </w:rPr>
    </w:lvl>
    <w:lvl w:ilvl="2">
      <w:start w:val="1"/>
      <w:numFmt w:val="bullet"/>
      <w:lvlText w:val=""/>
      <w:lvlJc w:val="left"/>
      <w:pPr>
        <w:ind w:left="978" w:hanging="271"/>
      </w:pPr>
      <w:rPr>
        <w:rFonts w:ascii="Symbol" w:hAnsi="Symbol" w:cs="Symbol" w:hint="default"/>
        <w:lang w:val="ru-RU" w:eastAsia="en-US" w:bidi="ar-SA"/>
      </w:rPr>
    </w:lvl>
    <w:lvl w:ilvl="3">
      <w:start w:val="1"/>
      <w:numFmt w:val="bullet"/>
      <w:lvlText w:val=""/>
      <w:lvlJc w:val="left"/>
      <w:pPr>
        <w:ind w:left="1417" w:hanging="271"/>
      </w:pPr>
      <w:rPr>
        <w:rFonts w:ascii="Symbol" w:hAnsi="Symbol" w:cs="Symbol" w:hint="default"/>
        <w:lang w:val="ru-RU" w:eastAsia="en-US" w:bidi="ar-SA"/>
      </w:rPr>
    </w:lvl>
    <w:lvl w:ilvl="4">
      <w:start w:val="1"/>
      <w:numFmt w:val="bullet"/>
      <w:lvlText w:val=""/>
      <w:lvlJc w:val="left"/>
      <w:pPr>
        <w:ind w:left="1856" w:hanging="271"/>
      </w:pPr>
      <w:rPr>
        <w:rFonts w:ascii="Symbol" w:hAnsi="Symbol" w:cs="Symbol" w:hint="default"/>
        <w:lang w:val="ru-RU" w:eastAsia="en-US" w:bidi="ar-SA"/>
      </w:rPr>
    </w:lvl>
    <w:lvl w:ilvl="5">
      <w:start w:val="1"/>
      <w:numFmt w:val="bullet"/>
      <w:lvlText w:val=""/>
      <w:lvlJc w:val="left"/>
      <w:pPr>
        <w:ind w:left="2295" w:hanging="271"/>
      </w:pPr>
      <w:rPr>
        <w:rFonts w:ascii="Symbol" w:hAnsi="Symbol" w:cs="Symbol" w:hint="default"/>
        <w:lang w:val="ru-RU" w:eastAsia="en-US" w:bidi="ar-SA"/>
      </w:rPr>
    </w:lvl>
    <w:lvl w:ilvl="6">
      <w:start w:val="1"/>
      <w:numFmt w:val="bullet"/>
      <w:lvlText w:val=""/>
      <w:lvlJc w:val="left"/>
      <w:pPr>
        <w:ind w:left="2734" w:hanging="271"/>
      </w:pPr>
      <w:rPr>
        <w:rFonts w:ascii="Symbol" w:hAnsi="Symbol" w:cs="Symbol" w:hint="default"/>
        <w:lang w:val="ru-RU" w:eastAsia="en-US" w:bidi="ar-SA"/>
      </w:rPr>
    </w:lvl>
    <w:lvl w:ilvl="7">
      <w:start w:val="1"/>
      <w:numFmt w:val="bullet"/>
      <w:lvlText w:val=""/>
      <w:lvlJc w:val="left"/>
      <w:pPr>
        <w:ind w:left="3173" w:hanging="271"/>
      </w:pPr>
      <w:rPr>
        <w:rFonts w:ascii="Symbol" w:hAnsi="Symbol" w:cs="Symbol" w:hint="default"/>
        <w:lang w:val="ru-RU" w:eastAsia="en-US" w:bidi="ar-SA"/>
      </w:rPr>
    </w:lvl>
    <w:lvl w:ilvl="8">
      <w:start w:val="1"/>
      <w:numFmt w:val="bullet"/>
      <w:lvlText w:val=""/>
      <w:lvlJc w:val="left"/>
      <w:pPr>
        <w:ind w:left="3612" w:hanging="271"/>
      </w:pPr>
      <w:rPr>
        <w:rFonts w:ascii="Symbol" w:hAnsi="Symbol" w:cs="Symbol" w:hint="default"/>
        <w:lang w:val="ru-RU" w:eastAsia="en-US" w:bidi="ar-SA"/>
      </w:rPr>
    </w:lvl>
  </w:abstractNum>
  <w:abstractNum w:abstractNumId="18">
    <w:nsid w:val="37B30DF8"/>
    <w:multiLevelType w:val="multilevel"/>
    <w:tmpl w:val="2A6E42B4"/>
    <w:lvl w:ilvl="0">
      <w:start w:val="1"/>
      <w:numFmt w:val="decimal"/>
      <w:lvlText w:val="%1."/>
      <w:lvlJc w:val="left"/>
      <w:pPr>
        <w:ind w:left="108" w:hanging="257"/>
      </w:pPr>
      <w:rPr>
        <w:rFonts w:eastAsia="Microsoft Sans Serif" w:cs="Microsoft Sans Serif"/>
        <w:spacing w:val="-1"/>
        <w:w w:val="99"/>
        <w:sz w:val="20"/>
        <w:szCs w:val="20"/>
        <w:lang w:val="ru-RU" w:eastAsia="en-US" w:bidi="ar-SA"/>
      </w:rPr>
    </w:lvl>
    <w:lvl w:ilvl="1">
      <w:start w:val="1"/>
      <w:numFmt w:val="bullet"/>
      <w:lvlText w:val=""/>
      <w:lvlJc w:val="left"/>
      <w:pPr>
        <w:ind w:left="539" w:hanging="257"/>
      </w:pPr>
      <w:rPr>
        <w:rFonts w:ascii="Symbol" w:hAnsi="Symbol" w:cs="Symbol" w:hint="default"/>
        <w:lang w:val="ru-RU" w:eastAsia="en-US" w:bidi="ar-SA"/>
      </w:rPr>
    </w:lvl>
    <w:lvl w:ilvl="2">
      <w:start w:val="1"/>
      <w:numFmt w:val="bullet"/>
      <w:lvlText w:val=""/>
      <w:lvlJc w:val="left"/>
      <w:pPr>
        <w:ind w:left="978" w:hanging="257"/>
      </w:pPr>
      <w:rPr>
        <w:rFonts w:ascii="Symbol" w:hAnsi="Symbol" w:cs="Symbol" w:hint="default"/>
        <w:lang w:val="ru-RU" w:eastAsia="en-US" w:bidi="ar-SA"/>
      </w:rPr>
    </w:lvl>
    <w:lvl w:ilvl="3">
      <w:start w:val="1"/>
      <w:numFmt w:val="bullet"/>
      <w:lvlText w:val=""/>
      <w:lvlJc w:val="left"/>
      <w:pPr>
        <w:ind w:left="1417" w:hanging="257"/>
      </w:pPr>
      <w:rPr>
        <w:rFonts w:ascii="Symbol" w:hAnsi="Symbol" w:cs="Symbol" w:hint="default"/>
        <w:lang w:val="ru-RU" w:eastAsia="en-US" w:bidi="ar-SA"/>
      </w:rPr>
    </w:lvl>
    <w:lvl w:ilvl="4">
      <w:start w:val="1"/>
      <w:numFmt w:val="bullet"/>
      <w:lvlText w:val=""/>
      <w:lvlJc w:val="left"/>
      <w:pPr>
        <w:ind w:left="1856" w:hanging="257"/>
      </w:pPr>
      <w:rPr>
        <w:rFonts w:ascii="Symbol" w:hAnsi="Symbol" w:cs="Symbol" w:hint="default"/>
        <w:lang w:val="ru-RU" w:eastAsia="en-US" w:bidi="ar-SA"/>
      </w:rPr>
    </w:lvl>
    <w:lvl w:ilvl="5">
      <w:start w:val="1"/>
      <w:numFmt w:val="bullet"/>
      <w:lvlText w:val=""/>
      <w:lvlJc w:val="left"/>
      <w:pPr>
        <w:ind w:left="2295" w:hanging="257"/>
      </w:pPr>
      <w:rPr>
        <w:rFonts w:ascii="Symbol" w:hAnsi="Symbol" w:cs="Symbol" w:hint="default"/>
        <w:lang w:val="ru-RU" w:eastAsia="en-US" w:bidi="ar-SA"/>
      </w:rPr>
    </w:lvl>
    <w:lvl w:ilvl="6">
      <w:start w:val="1"/>
      <w:numFmt w:val="bullet"/>
      <w:lvlText w:val=""/>
      <w:lvlJc w:val="left"/>
      <w:pPr>
        <w:ind w:left="2734" w:hanging="257"/>
      </w:pPr>
      <w:rPr>
        <w:rFonts w:ascii="Symbol" w:hAnsi="Symbol" w:cs="Symbol" w:hint="default"/>
        <w:lang w:val="ru-RU" w:eastAsia="en-US" w:bidi="ar-SA"/>
      </w:rPr>
    </w:lvl>
    <w:lvl w:ilvl="7">
      <w:start w:val="1"/>
      <w:numFmt w:val="bullet"/>
      <w:lvlText w:val=""/>
      <w:lvlJc w:val="left"/>
      <w:pPr>
        <w:ind w:left="3173" w:hanging="257"/>
      </w:pPr>
      <w:rPr>
        <w:rFonts w:ascii="Symbol" w:hAnsi="Symbol" w:cs="Symbol" w:hint="default"/>
        <w:lang w:val="ru-RU" w:eastAsia="en-US" w:bidi="ar-SA"/>
      </w:rPr>
    </w:lvl>
    <w:lvl w:ilvl="8">
      <w:start w:val="1"/>
      <w:numFmt w:val="bullet"/>
      <w:lvlText w:val=""/>
      <w:lvlJc w:val="left"/>
      <w:pPr>
        <w:ind w:left="3612" w:hanging="257"/>
      </w:pPr>
      <w:rPr>
        <w:rFonts w:ascii="Symbol" w:hAnsi="Symbol" w:cs="Symbol" w:hint="default"/>
        <w:lang w:val="ru-RU" w:eastAsia="en-US" w:bidi="ar-SA"/>
      </w:rPr>
    </w:lvl>
  </w:abstractNum>
  <w:abstractNum w:abstractNumId="19">
    <w:nsid w:val="401A5EA6"/>
    <w:multiLevelType w:val="multilevel"/>
    <w:tmpl w:val="AA9A5DF8"/>
    <w:lvl w:ilvl="0">
      <w:start w:val="1"/>
      <w:numFmt w:val="decimal"/>
      <w:lvlText w:val="%1."/>
      <w:lvlJc w:val="left"/>
      <w:pPr>
        <w:ind w:left="108" w:hanging="259"/>
      </w:pPr>
      <w:rPr>
        <w:rFonts w:eastAsia="Microsoft Sans Serif" w:cs="Microsoft Sans Serif"/>
        <w:spacing w:val="-1"/>
        <w:w w:val="99"/>
        <w:sz w:val="20"/>
        <w:szCs w:val="20"/>
        <w:lang w:val="ru-RU" w:eastAsia="en-US" w:bidi="ar-SA"/>
      </w:rPr>
    </w:lvl>
    <w:lvl w:ilvl="1">
      <w:start w:val="1"/>
      <w:numFmt w:val="bullet"/>
      <w:lvlText w:val=""/>
      <w:lvlJc w:val="left"/>
      <w:pPr>
        <w:ind w:left="539" w:hanging="259"/>
      </w:pPr>
      <w:rPr>
        <w:rFonts w:ascii="Symbol" w:hAnsi="Symbol" w:cs="Symbol" w:hint="default"/>
        <w:lang w:val="ru-RU" w:eastAsia="en-US" w:bidi="ar-SA"/>
      </w:rPr>
    </w:lvl>
    <w:lvl w:ilvl="2">
      <w:start w:val="1"/>
      <w:numFmt w:val="bullet"/>
      <w:lvlText w:val=""/>
      <w:lvlJc w:val="left"/>
      <w:pPr>
        <w:ind w:left="978" w:hanging="259"/>
      </w:pPr>
      <w:rPr>
        <w:rFonts w:ascii="Symbol" w:hAnsi="Symbol" w:cs="Symbol" w:hint="default"/>
        <w:lang w:val="ru-RU" w:eastAsia="en-US" w:bidi="ar-SA"/>
      </w:rPr>
    </w:lvl>
    <w:lvl w:ilvl="3">
      <w:start w:val="1"/>
      <w:numFmt w:val="bullet"/>
      <w:lvlText w:val=""/>
      <w:lvlJc w:val="left"/>
      <w:pPr>
        <w:ind w:left="1417" w:hanging="259"/>
      </w:pPr>
      <w:rPr>
        <w:rFonts w:ascii="Symbol" w:hAnsi="Symbol" w:cs="Symbol" w:hint="default"/>
        <w:lang w:val="ru-RU" w:eastAsia="en-US" w:bidi="ar-SA"/>
      </w:rPr>
    </w:lvl>
    <w:lvl w:ilvl="4">
      <w:start w:val="1"/>
      <w:numFmt w:val="bullet"/>
      <w:lvlText w:val=""/>
      <w:lvlJc w:val="left"/>
      <w:pPr>
        <w:ind w:left="1856" w:hanging="259"/>
      </w:pPr>
      <w:rPr>
        <w:rFonts w:ascii="Symbol" w:hAnsi="Symbol" w:cs="Symbol" w:hint="default"/>
        <w:lang w:val="ru-RU" w:eastAsia="en-US" w:bidi="ar-SA"/>
      </w:rPr>
    </w:lvl>
    <w:lvl w:ilvl="5">
      <w:start w:val="1"/>
      <w:numFmt w:val="bullet"/>
      <w:lvlText w:val=""/>
      <w:lvlJc w:val="left"/>
      <w:pPr>
        <w:ind w:left="2295" w:hanging="259"/>
      </w:pPr>
      <w:rPr>
        <w:rFonts w:ascii="Symbol" w:hAnsi="Symbol" w:cs="Symbol" w:hint="default"/>
        <w:lang w:val="ru-RU" w:eastAsia="en-US" w:bidi="ar-SA"/>
      </w:rPr>
    </w:lvl>
    <w:lvl w:ilvl="6">
      <w:start w:val="1"/>
      <w:numFmt w:val="bullet"/>
      <w:lvlText w:val=""/>
      <w:lvlJc w:val="left"/>
      <w:pPr>
        <w:ind w:left="2734" w:hanging="259"/>
      </w:pPr>
      <w:rPr>
        <w:rFonts w:ascii="Symbol" w:hAnsi="Symbol" w:cs="Symbol" w:hint="default"/>
        <w:lang w:val="ru-RU" w:eastAsia="en-US" w:bidi="ar-SA"/>
      </w:rPr>
    </w:lvl>
    <w:lvl w:ilvl="7">
      <w:start w:val="1"/>
      <w:numFmt w:val="bullet"/>
      <w:lvlText w:val=""/>
      <w:lvlJc w:val="left"/>
      <w:pPr>
        <w:ind w:left="3173" w:hanging="259"/>
      </w:pPr>
      <w:rPr>
        <w:rFonts w:ascii="Symbol" w:hAnsi="Symbol" w:cs="Symbol" w:hint="default"/>
        <w:lang w:val="ru-RU" w:eastAsia="en-US" w:bidi="ar-SA"/>
      </w:rPr>
    </w:lvl>
    <w:lvl w:ilvl="8">
      <w:start w:val="1"/>
      <w:numFmt w:val="bullet"/>
      <w:lvlText w:val=""/>
      <w:lvlJc w:val="left"/>
      <w:pPr>
        <w:ind w:left="3612" w:hanging="259"/>
      </w:pPr>
      <w:rPr>
        <w:rFonts w:ascii="Symbol" w:hAnsi="Symbol" w:cs="Symbol" w:hint="default"/>
        <w:lang w:val="ru-RU" w:eastAsia="en-US" w:bidi="ar-SA"/>
      </w:rPr>
    </w:lvl>
  </w:abstractNum>
  <w:abstractNum w:abstractNumId="20">
    <w:nsid w:val="40B23DF8"/>
    <w:multiLevelType w:val="multilevel"/>
    <w:tmpl w:val="3744A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863DAD"/>
    <w:multiLevelType w:val="hybridMultilevel"/>
    <w:tmpl w:val="CE147128"/>
    <w:lvl w:ilvl="0" w:tplc="73B8EF4E">
      <w:start w:val="1"/>
      <w:numFmt w:val="decimal"/>
      <w:lvlText w:val="%1."/>
      <w:lvlJc w:val="left"/>
      <w:pPr>
        <w:tabs>
          <w:tab w:val="num" w:pos="720"/>
        </w:tabs>
        <w:ind w:left="720" w:hanging="360"/>
      </w:pPr>
    </w:lvl>
    <w:lvl w:ilvl="1" w:tplc="2B7CBA94" w:tentative="1">
      <w:start w:val="1"/>
      <w:numFmt w:val="decimal"/>
      <w:lvlText w:val="%2."/>
      <w:lvlJc w:val="left"/>
      <w:pPr>
        <w:tabs>
          <w:tab w:val="num" w:pos="1440"/>
        </w:tabs>
        <w:ind w:left="1440" w:hanging="360"/>
      </w:pPr>
    </w:lvl>
    <w:lvl w:ilvl="2" w:tplc="3708B2A6" w:tentative="1">
      <w:start w:val="1"/>
      <w:numFmt w:val="decimal"/>
      <w:lvlText w:val="%3."/>
      <w:lvlJc w:val="left"/>
      <w:pPr>
        <w:tabs>
          <w:tab w:val="num" w:pos="2160"/>
        </w:tabs>
        <w:ind w:left="2160" w:hanging="360"/>
      </w:pPr>
    </w:lvl>
    <w:lvl w:ilvl="3" w:tplc="08A88DC4" w:tentative="1">
      <w:start w:val="1"/>
      <w:numFmt w:val="decimal"/>
      <w:lvlText w:val="%4."/>
      <w:lvlJc w:val="left"/>
      <w:pPr>
        <w:tabs>
          <w:tab w:val="num" w:pos="2880"/>
        </w:tabs>
        <w:ind w:left="2880" w:hanging="360"/>
      </w:pPr>
    </w:lvl>
    <w:lvl w:ilvl="4" w:tplc="402AEA96" w:tentative="1">
      <w:start w:val="1"/>
      <w:numFmt w:val="decimal"/>
      <w:lvlText w:val="%5."/>
      <w:lvlJc w:val="left"/>
      <w:pPr>
        <w:tabs>
          <w:tab w:val="num" w:pos="3600"/>
        </w:tabs>
        <w:ind w:left="3600" w:hanging="360"/>
      </w:pPr>
    </w:lvl>
    <w:lvl w:ilvl="5" w:tplc="0B2C09EA" w:tentative="1">
      <w:start w:val="1"/>
      <w:numFmt w:val="decimal"/>
      <w:lvlText w:val="%6."/>
      <w:lvlJc w:val="left"/>
      <w:pPr>
        <w:tabs>
          <w:tab w:val="num" w:pos="4320"/>
        </w:tabs>
        <w:ind w:left="4320" w:hanging="360"/>
      </w:pPr>
    </w:lvl>
    <w:lvl w:ilvl="6" w:tplc="C84A744A" w:tentative="1">
      <w:start w:val="1"/>
      <w:numFmt w:val="decimal"/>
      <w:lvlText w:val="%7."/>
      <w:lvlJc w:val="left"/>
      <w:pPr>
        <w:tabs>
          <w:tab w:val="num" w:pos="5040"/>
        </w:tabs>
        <w:ind w:left="5040" w:hanging="360"/>
      </w:pPr>
    </w:lvl>
    <w:lvl w:ilvl="7" w:tplc="C02866CA" w:tentative="1">
      <w:start w:val="1"/>
      <w:numFmt w:val="decimal"/>
      <w:lvlText w:val="%8."/>
      <w:lvlJc w:val="left"/>
      <w:pPr>
        <w:tabs>
          <w:tab w:val="num" w:pos="5760"/>
        </w:tabs>
        <w:ind w:left="5760" w:hanging="360"/>
      </w:pPr>
    </w:lvl>
    <w:lvl w:ilvl="8" w:tplc="E4402D8A" w:tentative="1">
      <w:start w:val="1"/>
      <w:numFmt w:val="decimal"/>
      <w:lvlText w:val="%9."/>
      <w:lvlJc w:val="left"/>
      <w:pPr>
        <w:tabs>
          <w:tab w:val="num" w:pos="6480"/>
        </w:tabs>
        <w:ind w:left="6480" w:hanging="360"/>
      </w:pPr>
    </w:lvl>
  </w:abstractNum>
  <w:abstractNum w:abstractNumId="22">
    <w:nsid w:val="47E02203"/>
    <w:multiLevelType w:val="multilevel"/>
    <w:tmpl w:val="1A847AF2"/>
    <w:lvl w:ilvl="0">
      <w:start w:val="1"/>
      <w:numFmt w:val="decimal"/>
      <w:lvlText w:val="%1."/>
      <w:lvlJc w:val="left"/>
      <w:pPr>
        <w:ind w:left="262" w:hanging="276"/>
      </w:pPr>
      <w:rPr>
        <w:rFonts w:eastAsia="Microsoft Sans Serif" w:cs="Microsoft Sans Serif"/>
        <w:w w:val="100"/>
        <w:sz w:val="24"/>
        <w:szCs w:val="24"/>
        <w:lang w:val="ru-RU" w:eastAsia="en-US" w:bidi="ar-SA"/>
      </w:rPr>
    </w:lvl>
    <w:lvl w:ilvl="1">
      <w:start w:val="1"/>
      <w:numFmt w:val="bullet"/>
      <w:lvlText w:val=""/>
      <w:lvlJc w:val="left"/>
      <w:pPr>
        <w:ind w:left="1218" w:hanging="276"/>
      </w:pPr>
      <w:rPr>
        <w:rFonts w:ascii="Symbol" w:hAnsi="Symbol" w:cs="Symbol" w:hint="default"/>
        <w:lang w:val="ru-RU" w:eastAsia="en-US" w:bidi="ar-SA"/>
      </w:rPr>
    </w:lvl>
    <w:lvl w:ilvl="2">
      <w:start w:val="1"/>
      <w:numFmt w:val="bullet"/>
      <w:lvlText w:val=""/>
      <w:lvlJc w:val="left"/>
      <w:pPr>
        <w:ind w:left="2177" w:hanging="276"/>
      </w:pPr>
      <w:rPr>
        <w:rFonts w:ascii="Symbol" w:hAnsi="Symbol" w:cs="Symbol" w:hint="default"/>
        <w:lang w:val="ru-RU" w:eastAsia="en-US" w:bidi="ar-SA"/>
      </w:rPr>
    </w:lvl>
    <w:lvl w:ilvl="3">
      <w:start w:val="1"/>
      <w:numFmt w:val="bullet"/>
      <w:lvlText w:val=""/>
      <w:lvlJc w:val="left"/>
      <w:pPr>
        <w:ind w:left="3135" w:hanging="276"/>
      </w:pPr>
      <w:rPr>
        <w:rFonts w:ascii="Symbol" w:hAnsi="Symbol" w:cs="Symbol" w:hint="default"/>
        <w:lang w:val="ru-RU" w:eastAsia="en-US" w:bidi="ar-SA"/>
      </w:rPr>
    </w:lvl>
    <w:lvl w:ilvl="4">
      <w:start w:val="1"/>
      <w:numFmt w:val="bullet"/>
      <w:lvlText w:val=""/>
      <w:lvlJc w:val="left"/>
      <w:pPr>
        <w:ind w:left="4094" w:hanging="276"/>
      </w:pPr>
      <w:rPr>
        <w:rFonts w:ascii="Symbol" w:hAnsi="Symbol" w:cs="Symbol" w:hint="default"/>
        <w:lang w:val="ru-RU" w:eastAsia="en-US" w:bidi="ar-SA"/>
      </w:rPr>
    </w:lvl>
    <w:lvl w:ilvl="5">
      <w:start w:val="1"/>
      <w:numFmt w:val="bullet"/>
      <w:lvlText w:val=""/>
      <w:lvlJc w:val="left"/>
      <w:pPr>
        <w:ind w:left="5053" w:hanging="276"/>
      </w:pPr>
      <w:rPr>
        <w:rFonts w:ascii="Symbol" w:hAnsi="Symbol" w:cs="Symbol" w:hint="default"/>
        <w:lang w:val="ru-RU" w:eastAsia="en-US" w:bidi="ar-SA"/>
      </w:rPr>
    </w:lvl>
    <w:lvl w:ilvl="6">
      <w:start w:val="1"/>
      <w:numFmt w:val="bullet"/>
      <w:lvlText w:val=""/>
      <w:lvlJc w:val="left"/>
      <w:pPr>
        <w:ind w:left="6011" w:hanging="276"/>
      </w:pPr>
      <w:rPr>
        <w:rFonts w:ascii="Symbol" w:hAnsi="Symbol" w:cs="Symbol" w:hint="default"/>
        <w:lang w:val="ru-RU" w:eastAsia="en-US" w:bidi="ar-SA"/>
      </w:rPr>
    </w:lvl>
    <w:lvl w:ilvl="7">
      <w:start w:val="1"/>
      <w:numFmt w:val="bullet"/>
      <w:lvlText w:val=""/>
      <w:lvlJc w:val="left"/>
      <w:pPr>
        <w:ind w:left="6970" w:hanging="276"/>
      </w:pPr>
      <w:rPr>
        <w:rFonts w:ascii="Symbol" w:hAnsi="Symbol" w:cs="Symbol" w:hint="default"/>
        <w:lang w:val="ru-RU" w:eastAsia="en-US" w:bidi="ar-SA"/>
      </w:rPr>
    </w:lvl>
    <w:lvl w:ilvl="8">
      <w:start w:val="1"/>
      <w:numFmt w:val="bullet"/>
      <w:lvlText w:val=""/>
      <w:lvlJc w:val="left"/>
      <w:pPr>
        <w:ind w:left="7929" w:hanging="276"/>
      </w:pPr>
      <w:rPr>
        <w:rFonts w:ascii="Symbol" w:hAnsi="Symbol" w:cs="Symbol" w:hint="default"/>
        <w:lang w:val="ru-RU" w:eastAsia="en-US" w:bidi="ar-SA"/>
      </w:rPr>
    </w:lvl>
  </w:abstractNum>
  <w:abstractNum w:abstractNumId="23">
    <w:nsid w:val="48A639BF"/>
    <w:multiLevelType w:val="hybridMultilevel"/>
    <w:tmpl w:val="108C3FC2"/>
    <w:lvl w:ilvl="0" w:tplc="BA26F3E4">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4">
    <w:nsid w:val="49FE4B40"/>
    <w:multiLevelType w:val="multilevel"/>
    <w:tmpl w:val="47B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AA0523"/>
    <w:multiLevelType w:val="multilevel"/>
    <w:tmpl w:val="82C89FDE"/>
    <w:lvl w:ilvl="0">
      <w:start w:val="1"/>
      <w:numFmt w:val="decimal"/>
      <w:lvlText w:val="%1."/>
      <w:lvlJc w:val="left"/>
      <w:pPr>
        <w:ind w:left="108" w:hanging="240"/>
      </w:pPr>
      <w:rPr>
        <w:rFonts w:eastAsia="Microsoft Sans Serif" w:cs="Microsoft Sans Serif"/>
        <w:spacing w:val="-1"/>
        <w:w w:val="99"/>
        <w:sz w:val="20"/>
        <w:szCs w:val="20"/>
        <w:lang w:val="ru-RU" w:eastAsia="en-US" w:bidi="ar-SA"/>
      </w:rPr>
    </w:lvl>
    <w:lvl w:ilvl="1">
      <w:start w:val="1"/>
      <w:numFmt w:val="bullet"/>
      <w:lvlText w:val=""/>
      <w:lvlJc w:val="left"/>
      <w:pPr>
        <w:ind w:left="539" w:hanging="240"/>
      </w:pPr>
      <w:rPr>
        <w:rFonts w:ascii="Symbol" w:hAnsi="Symbol" w:cs="Symbol" w:hint="default"/>
        <w:lang w:val="ru-RU" w:eastAsia="en-US" w:bidi="ar-SA"/>
      </w:rPr>
    </w:lvl>
    <w:lvl w:ilvl="2">
      <w:start w:val="1"/>
      <w:numFmt w:val="bullet"/>
      <w:lvlText w:val=""/>
      <w:lvlJc w:val="left"/>
      <w:pPr>
        <w:ind w:left="978" w:hanging="240"/>
      </w:pPr>
      <w:rPr>
        <w:rFonts w:ascii="Symbol" w:hAnsi="Symbol" w:cs="Symbol" w:hint="default"/>
        <w:lang w:val="ru-RU" w:eastAsia="en-US" w:bidi="ar-SA"/>
      </w:rPr>
    </w:lvl>
    <w:lvl w:ilvl="3">
      <w:start w:val="1"/>
      <w:numFmt w:val="bullet"/>
      <w:lvlText w:val=""/>
      <w:lvlJc w:val="left"/>
      <w:pPr>
        <w:ind w:left="1417" w:hanging="240"/>
      </w:pPr>
      <w:rPr>
        <w:rFonts w:ascii="Symbol" w:hAnsi="Symbol" w:cs="Symbol" w:hint="default"/>
        <w:lang w:val="ru-RU" w:eastAsia="en-US" w:bidi="ar-SA"/>
      </w:rPr>
    </w:lvl>
    <w:lvl w:ilvl="4">
      <w:start w:val="1"/>
      <w:numFmt w:val="bullet"/>
      <w:lvlText w:val=""/>
      <w:lvlJc w:val="left"/>
      <w:pPr>
        <w:ind w:left="1856" w:hanging="240"/>
      </w:pPr>
      <w:rPr>
        <w:rFonts w:ascii="Symbol" w:hAnsi="Symbol" w:cs="Symbol" w:hint="default"/>
        <w:lang w:val="ru-RU" w:eastAsia="en-US" w:bidi="ar-SA"/>
      </w:rPr>
    </w:lvl>
    <w:lvl w:ilvl="5">
      <w:start w:val="1"/>
      <w:numFmt w:val="bullet"/>
      <w:lvlText w:val=""/>
      <w:lvlJc w:val="left"/>
      <w:pPr>
        <w:ind w:left="2295" w:hanging="240"/>
      </w:pPr>
      <w:rPr>
        <w:rFonts w:ascii="Symbol" w:hAnsi="Symbol" w:cs="Symbol" w:hint="default"/>
        <w:lang w:val="ru-RU" w:eastAsia="en-US" w:bidi="ar-SA"/>
      </w:rPr>
    </w:lvl>
    <w:lvl w:ilvl="6">
      <w:start w:val="1"/>
      <w:numFmt w:val="bullet"/>
      <w:lvlText w:val=""/>
      <w:lvlJc w:val="left"/>
      <w:pPr>
        <w:ind w:left="2734" w:hanging="240"/>
      </w:pPr>
      <w:rPr>
        <w:rFonts w:ascii="Symbol" w:hAnsi="Symbol" w:cs="Symbol" w:hint="default"/>
        <w:lang w:val="ru-RU" w:eastAsia="en-US" w:bidi="ar-SA"/>
      </w:rPr>
    </w:lvl>
    <w:lvl w:ilvl="7">
      <w:start w:val="1"/>
      <w:numFmt w:val="bullet"/>
      <w:lvlText w:val=""/>
      <w:lvlJc w:val="left"/>
      <w:pPr>
        <w:ind w:left="3173" w:hanging="240"/>
      </w:pPr>
      <w:rPr>
        <w:rFonts w:ascii="Symbol" w:hAnsi="Symbol" w:cs="Symbol" w:hint="default"/>
        <w:lang w:val="ru-RU" w:eastAsia="en-US" w:bidi="ar-SA"/>
      </w:rPr>
    </w:lvl>
    <w:lvl w:ilvl="8">
      <w:start w:val="1"/>
      <w:numFmt w:val="bullet"/>
      <w:lvlText w:val=""/>
      <w:lvlJc w:val="left"/>
      <w:pPr>
        <w:ind w:left="3612" w:hanging="240"/>
      </w:pPr>
      <w:rPr>
        <w:rFonts w:ascii="Symbol" w:hAnsi="Symbol" w:cs="Symbol" w:hint="default"/>
        <w:lang w:val="ru-RU" w:eastAsia="en-US" w:bidi="ar-SA"/>
      </w:rPr>
    </w:lvl>
  </w:abstractNum>
  <w:abstractNum w:abstractNumId="26">
    <w:nsid w:val="501872D9"/>
    <w:multiLevelType w:val="multilevel"/>
    <w:tmpl w:val="8CE0EBCE"/>
    <w:lvl w:ilvl="0">
      <w:start w:val="1"/>
      <w:numFmt w:val="decimal"/>
      <w:lvlText w:val="%1."/>
      <w:lvlJc w:val="left"/>
      <w:pPr>
        <w:ind w:left="108" w:hanging="245"/>
      </w:pPr>
      <w:rPr>
        <w:rFonts w:eastAsia="Microsoft Sans Serif" w:cs="Microsoft Sans Serif"/>
        <w:spacing w:val="-1"/>
        <w:w w:val="99"/>
        <w:sz w:val="20"/>
        <w:szCs w:val="20"/>
        <w:lang w:val="ru-RU" w:eastAsia="en-US" w:bidi="ar-SA"/>
      </w:rPr>
    </w:lvl>
    <w:lvl w:ilvl="1">
      <w:start w:val="1"/>
      <w:numFmt w:val="bullet"/>
      <w:lvlText w:val=""/>
      <w:lvlJc w:val="left"/>
      <w:pPr>
        <w:ind w:left="539" w:hanging="245"/>
      </w:pPr>
      <w:rPr>
        <w:rFonts w:ascii="Symbol" w:hAnsi="Symbol" w:cs="Symbol" w:hint="default"/>
        <w:lang w:val="ru-RU" w:eastAsia="en-US" w:bidi="ar-SA"/>
      </w:rPr>
    </w:lvl>
    <w:lvl w:ilvl="2">
      <w:start w:val="1"/>
      <w:numFmt w:val="bullet"/>
      <w:lvlText w:val=""/>
      <w:lvlJc w:val="left"/>
      <w:pPr>
        <w:ind w:left="978" w:hanging="245"/>
      </w:pPr>
      <w:rPr>
        <w:rFonts w:ascii="Symbol" w:hAnsi="Symbol" w:cs="Symbol" w:hint="default"/>
        <w:lang w:val="ru-RU" w:eastAsia="en-US" w:bidi="ar-SA"/>
      </w:rPr>
    </w:lvl>
    <w:lvl w:ilvl="3">
      <w:start w:val="1"/>
      <w:numFmt w:val="bullet"/>
      <w:lvlText w:val=""/>
      <w:lvlJc w:val="left"/>
      <w:pPr>
        <w:ind w:left="1417" w:hanging="245"/>
      </w:pPr>
      <w:rPr>
        <w:rFonts w:ascii="Symbol" w:hAnsi="Symbol" w:cs="Symbol" w:hint="default"/>
        <w:lang w:val="ru-RU" w:eastAsia="en-US" w:bidi="ar-SA"/>
      </w:rPr>
    </w:lvl>
    <w:lvl w:ilvl="4">
      <w:start w:val="1"/>
      <w:numFmt w:val="bullet"/>
      <w:lvlText w:val=""/>
      <w:lvlJc w:val="left"/>
      <w:pPr>
        <w:ind w:left="1856" w:hanging="245"/>
      </w:pPr>
      <w:rPr>
        <w:rFonts w:ascii="Symbol" w:hAnsi="Symbol" w:cs="Symbol" w:hint="default"/>
        <w:lang w:val="ru-RU" w:eastAsia="en-US" w:bidi="ar-SA"/>
      </w:rPr>
    </w:lvl>
    <w:lvl w:ilvl="5">
      <w:start w:val="1"/>
      <w:numFmt w:val="bullet"/>
      <w:lvlText w:val=""/>
      <w:lvlJc w:val="left"/>
      <w:pPr>
        <w:ind w:left="2295" w:hanging="245"/>
      </w:pPr>
      <w:rPr>
        <w:rFonts w:ascii="Symbol" w:hAnsi="Symbol" w:cs="Symbol" w:hint="default"/>
        <w:lang w:val="ru-RU" w:eastAsia="en-US" w:bidi="ar-SA"/>
      </w:rPr>
    </w:lvl>
    <w:lvl w:ilvl="6">
      <w:start w:val="1"/>
      <w:numFmt w:val="bullet"/>
      <w:lvlText w:val=""/>
      <w:lvlJc w:val="left"/>
      <w:pPr>
        <w:ind w:left="2734" w:hanging="245"/>
      </w:pPr>
      <w:rPr>
        <w:rFonts w:ascii="Symbol" w:hAnsi="Symbol" w:cs="Symbol" w:hint="default"/>
        <w:lang w:val="ru-RU" w:eastAsia="en-US" w:bidi="ar-SA"/>
      </w:rPr>
    </w:lvl>
    <w:lvl w:ilvl="7">
      <w:start w:val="1"/>
      <w:numFmt w:val="bullet"/>
      <w:lvlText w:val=""/>
      <w:lvlJc w:val="left"/>
      <w:pPr>
        <w:ind w:left="3173" w:hanging="245"/>
      </w:pPr>
      <w:rPr>
        <w:rFonts w:ascii="Symbol" w:hAnsi="Symbol" w:cs="Symbol" w:hint="default"/>
        <w:lang w:val="ru-RU" w:eastAsia="en-US" w:bidi="ar-SA"/>
      </w:rPr>
    </w:lvl>
    <w:lvl w:ilvl="8">
      <w:start w:val="1"/>
      <w:numFmt w:val="bullet"/>
      <w:lvlText w:val=""/>
      <w:lvlJc w:val="left"/>
      <w:pPr>
        <w:ind w:left="3612" w:hanging="245"/>
      </w:pPr>
      <w:rPr>
        <w:rFonts w:ascii="Symbol" w:hAnsi="Symbol" w:cs="Symbol" w:hint="default"/>
        <w:lang w:val="ru-RU" w:eastAsia="en-US" w:bidi="ar-SA"/>
      </w:rPr>
    </w:lvl>
  </w:abstractNum>
  <w:abstractNum w:abstractNumId="27">
    <w:nsid w:val="53966032"/>
    <w:multiLevelType w:val="multilevel"/>
    <w:tmpl w:val="47B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606AAC"/>
    <w:multiLevelType w:val="multilevel"/>
    <w:tmpl w:val="4A2C0A6E"/>
    <w:lvl w:ilvl="0">
      <w:start w:val="1"/>
      <w:numFmt w:val="decimal"/>
      <w:lvlText w:val="%1."/>
      <w:lvlJc w:val="left"/>
      <w:pPr>
        <w:ind w:left="262" w:hanging="274"/>
      </w:pPr>
      <w:rPr>
        <w:rFonts w:eastAsia="Microsoft Sans Serif" w:cs="Microsoft Sans Serif"/>
        <w:w w:val="100"/>
        <w:sz w:val="24"/>
        <w:szCs w:val="24"/>
        <w:lang w:val="ru-RU" w:eastAsia="en-US" w:bidi="ar-SA"/>
      </w:rPr>
    </w:lvl>
    <w:lvl w:ilvl="1">
      <w:start w:val="1"/>
      <w:numFmt w:val="bullet"/>
      <w:lvlText w:val=""/>
      <w:lvlJc w:val="left"/>
      <w:pPr>
        <w:ind w:left="1218" w:hanging="274"/>
      </w:pPr>
      <w:rPr>
        <w:rFonts w:ascii="Symbol" w:hAnsi="Symbol" w:cs="Symbol" w:hint="default"/>
        <w:lang w:val="ru-RU" w:eastAsia="en-US" w:bidi="ar-SA"/>
      </w:rPr>
    </w:lvl>
    <w:lvl w:ilvl="2">
      <w:start w:val="1"/>
      <w:numFmt w:val="bullet"/>
      <w:lvlText w:val=""/>
      <w:lvlJc w:val="left"/>
      <w:pPr>
        <w:ind w:left="2177" w:hanging="274"/>
      </w:pPr>
      <w:rPr>
        <w:rFonts w:ascii="Symbol" w:hAnsi="Symbol" w:cs="Symbol" w:hint="default"/>
        <w:lang w:val="ru-RU" w:eastAsia="en-US" w:bidi="ar-SA"/>
      </w:rPr>
    </w:lvl>
    <w:lvl w:ilvl="3">
      <w:start w:val="1"/>
      <w:numFmt w:val="bullet"/>
      <w:lvlText w:val=""/>
      <w:lvlJc w:val="left"/>
      <w:pPr>
        <w:ind w:left="3135" w:hanging="274"/>
      </w:pPr>
      <w:rPr>
        <w:rFonts w:ascii="Symbol" w:hAnsi="Symbol" w:cs="Symbol" w:hint="default"/>
        <w:lang w:val="ru-RU" w:eastAsia="en-US" w:bidi="ar-SA"/>
      </w:rPr>
    </w:lvl>
    <w:lvl w:ilvl="4">
      <w:start w:val="1"/>
      <w:numFmt w:val="bullet"/>
      <w:lvlText w:val=""/>
      <w:lvlJc w:val="left"/>
      <w:pPr>
        <w:ind w:left="4094" w:hanging="274"/>
      </w:pPr>
      <w:rPr>
        <w:rFonts w:ascii="Symbol" w:hAnsi="Symbol" w:cs="Symbol" w:hint="default"/>
        <w:lang w:val="ru-RU" w:eastAsia="en-US" w:bidi="ar-SA"/>
      </w:rPr>
    </w:lvl>
    <w:lvl w:ilvl="5">
      <w:start w:val="1"/>
      <w:numFmt w:val="bullet"/>
      <w:lvlText w:val=""/>
      <w:lvlJc w:val="left"/>
      <w:pPr>
        <w:ind w:left="5053" w:hanging="274"/>
      </w:pPr>
      <w:rPr>
        <w:rFonts w:ascii="Symbol" w:hAnsi="Symbol" w:cs="Symbol" w:hint="default"/>
        <w:lang w:val="ru-RU" w:eastAsia="en-US" w:bidi="ar-SA"/>
      </w:rPr>
    </w:lvl>
    <w:lvl w:ilvl="6">
      <w:start w:val="1"/>
      <w:numFmt w:val="bullet"/>
      <w:lvlText w:val=""/>
      <w:lvlJc w:val="left"/>
      <w:pPr>
        <w:ind w:left="6011" w:hanging="274"/>
      </w:pPr>
      <w:rPr>
        <w:rFonts w:ascii="Symbol" w:hAnsi="Symbol" w:cs="Symbol" w:hint="default"/>
        <w:lang w:val="ru-RU" w:eastAsia="en-US" w:bidi="ar-SA"/>
      </w:rPr>
    </w:lvl>
    <w:lvl w:ilvl="7">
      <w:start w:val="1"/>
      <w:numFmt w:val="bullet"/>
      <w:lvlText w:val=""/>
      <w:lvlJc w:val="left"/>
      <w:pPr>
        <w:ind w:left="6970" w:hanging="274"/>
      </w:pPr>
      <w:rPr>
        <w:rFonts w:ascii="Symbol" w:hAnsi="Symbol" w:cs="Symbol" w:hint="default"/>
        <w:lang w:val="ru-RU" w:eastAsia="en-US" w:bidi="ar-SA"/>
      </w:rPr>
    </w:lvl>
    <w:lvl w:ilvl="8">
      <w:start w:val="1"/>
      <w:numFmt w:val="bullet"/>
      <w:lvlText w:val=""/>
      <w:lvlJc w:val="left"/>
      <w:pPr>
        <w:ind w:left="7929" w:hanging="274"/>
      </w:pPr>
      <w:rPr>
        <w:rFonts w:ascii="Symbol" w:hAnsi="Symbol" w:cs="Symbol" w:hint="default"/>
        <w:lang w:val="ru-RU" w:eastAsia="en-US" w:bidi="ar-SA"/>
      </w:rPr>
    </w:lvl>
  </w:abstractNum>
  <w:abstractNum w:abstractNumId="29">
    <w:nsid w:val="59B52EC5"/>
    <w:multiLevelType w:val="multilevel"/>
    <w:tmpl w:val="DD9C6104"/>
    <w:lvl w:ilvl="0">
      <w:start w:val="1"/>
      <w:numFmt w:val="bullet"/>
      <w:lvlText w:val="–"/>
      <w:lvlJc w:val="left"/>
      <w:pPr>
        <w:ind w:left="262" w:hanging="204"/>
      </w:pPr>
      <w:rPr>
        <w:rFonts w:ascii="Microsoft Sans Serif" w:hAnsi="Microsoft Sans Serif" w:cs="Microsoft Sans Serif" w:hint="default"/>
        <w:w w:val="189"/>
        <w:sz w:val="24"/>
        <w:szCs w:val="24"/>
        <w:lang w:val="ru-RU" w:eastAsia="en-US" w:bidi="ar-SA"/>
      </w:rPr>
    </w:lvl>
    <w:lvl w:ilvl="1">
      <w:start w:val="1"/>
      <w:numFmt w:val="bullet"/>
      <w:lvlText w:val=""/>
      <w:lvlJc w:val="left"/>
      <w:pPr>
        <w:ind w:left="1218" w:hanging="204"/>
      </w:pPr>
      <w:rPr>
        <w:rFonts w:ascii="Symbol" w:hAnsi="Symbol" w:cs="Symbol" w:hint="default"/>
        <w:lang w:val="ru-RU" w:eastAsia="en-US" w:bidi="ar-SA"/>
      </w:rPr>
    </w:lvl>
    <w:lvl w:ilvl="2">
      <w:start w:val="1"/>
      <w:numFmt w:val="bullet"/>
      <w:lvlText w:val=""/>
      <w:lvlJc w:val="left"/>
      <w:pPr>
        <w:ind w:left="2177" w:hanging="204"/>
      </w:pPr>
      <w:rPr>
        <w:rFonts w:ascii="Symbol" w:hAnsi="Symbol" w:cs="Symbol" w:hint="default"/>
        <w:lang w:val="ru-RU" w:eastAsia="en-US" w:bidi="ar-SA"/>
      </w:rPr>
    </w:lvl>
    <w:lvl w:ilvl="3">
      <w:start w:val="1"/>
      <w:numFmt w:val="bullet"/>
      <w:lvlText w:val=""/>
      <w:lvlJc w:val="left"/>
      <w:pPr>
        <w:ind w:left="3135" w:hanging="204"/>
      </w:pPr>
      <w:rPr>
        <w:rFonts w:ascii="Symbol" w:hAnsi="Symbol" w:cs="Symbol" w:hint="default"/>
        <w:lang w:val="ru-RU" w:eastAsia="en-US" w:bidi="ar-SA"/>
      </w:rPr>
    </w:lvl>
    <w:lvl w:ilvl="4">
      <w:start w:val="1"/>
      <w:numFmt w:val="bullet"/>
      <w:lvlText w:val=""/>
      <w:lvlJc w:val="left"/>
      <w:pPr>
        <w:ind w:left="4094" w:hanging="204"/>
      </w:pPr>
      <w:rPr>
        <w:rFonts w:ascii="Symbol" w:hAnsi="Symbol" w:cs="Symbol" w:hint="default"/>
        <w:lang w:val="ru-RU" w:eastAsia="en-US" w:bidi="ar-SA"/>
      </w:rPr>
    </w:lvl>
    <w:lvl w:ilvl="5">
      <w:start w:val="1"/>
      <w:numFmt w:val="bullet"/>
      <w:lvlText w:val=""/>
      <w:lvlJc w:val="left"/>
      <w:pPr>
        <w:ind w:left="5053" w:hanging="204"/>
      </w:pPr>
      <w:rPr>
        <w:rFonts w:ascii="Symbol" w:hAnsi="Symbol" w:cs="Symbol" w:hint="default"/>
        <w:lang w:val="ru-RU" w:eastAsia="en-US" w:bidi="ar-SA"/>
      </w:rPr>
    </w:lvl>
    <w:lvl w:ilvl="6">
      <w:start w:val="1"/>
      <w:numFmt w:val="bullet"/>
      <w:lvlText w:val=""/>
      <w:lvlJc w:val="left"/>
      <w:pPr>
        <w:ind w:left="6011" w:hanging="204"/>
      </w:pPr>
      <w:rPr>
        <w:rFonts w:ascii="Symbol" w:hAnsi="Symbol" w:cs="Symbol" w:hint="default"/>
        <w:lang w:val="ru-RU" w:eastAsia="en-US" w:bidi="ar-SA"/>
      </w:rPr>
    </w:lvl>
    <w:lvl w:ilvl="7">
      <w:start w:val="1"/>
      <w:numFmt w:val="bullet"/>
      <w:lvlText w:val=""/>
      <w:lvlJc w:val="left"/>
      <w:pPr>
        <w:ind w:left="6970" w:hanging="204"/>
      </w:pPr>
      <w:rPr>
        <w:rFonts w:ascii="Symbol" w:hAnsi="Symbol" w:cs="Symbol" w:hint="default"/>
        <w:lang w:val="ru-RU" w:eastAsia="en-US" w:bidi="ar-SA"/>
      </w:rPr>
    </w:lvl>
    <w:lvl w:ilvl="8">
      <w:start w:val="1"/>
      <w:numFmt w:val="bullet"/>
      <w:lvlText w:val=""/>
      <w:lvlJc w:val="left"/>
      <w:pPr>
        <w:ind w:left="7929" w:hanging="204"/>
      </w:pPr>
      <w:rPr>
        <w:rFonts w:ascii="Symbol" w:hAnsi="Symbol" w:cs="Symbol" w:hint="default"/>
        <w:lang w:val="ru-RU" w:eastAsia="en-US" w:bidi="ar-SA"/>
      </w:rPr>
    </w:lvl>
  </w:abstractNum>
  <w:abstractNum w:abstractNumId="30">
    <w:nsid w:val="5F4D6537"/>
    <w:multiLevelType w:val="hybridMultilevel"/>
    <w:tmpl w:val="9CD2B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9C2B03"/>
    <w:multiLevelType w:val="multilevel"/>
    <w:tmpl w:val="AB348FCE"/>
    <w:lvl w:ilvl="0">
      <w:start w:val="1"/>
      <w:numFmt w:val="decimal"/>
      <w:lvlText w:val="%1."/>
      <w:lvlJc w:val="left"/>
      <w:pPr>
        <w:ind w:left="108" w:hanging="257"/>
      </w:pPr>
      <w:rPr>
        <w:rFonts w:eastAsia="Microsoft Sans Serif" w:cs="Microsoft Sans Serif"/>
        <w:spacing w:val="-1"/>
        <w:w w:val="99"/>
        <w:sz w:val="20"/>
        <w:szCs w:val="20"/>
        <w:lang w:val="ru-RU" w:eastAsia="en-US" w:bidi="ar-SA"/>
      </w:rPr>
    </w:lvl>
    <w:lvl w:ilvl="1">
      <w:start w:val="1"/>
      <w:numFmt w:val="bullet"/>
      <w:lvlText w:val=""/>
      <w:lvlJc w:val="left"/>
      <w:pPr>
        <w:ind w:left="539" w:hanging="257"/>
      </w:pPr>
      <w:rPr>
        <w:rFonts w:ascii="Symbol" w:hAnsi="Symbol" w:cs="Symbol" w:hint="default"/>
        <w:lang w:val="ru-RU" w:eastAsia="en-US" w:bidi="ar-SA"/>
      </w:rPr>
    </w:lvl>
    <w:lvl w:ilvl="2">
      <w:start w:val="1"/>
      <w:numFmt w:val="bullet"/>
      <w:lvlText w:val=""/>
      <w:lvlJc w:val="left"/>
      <w:pPr>
        <w:ind w:left="978" w:hanging="257"/>
      </w:pPr>
      <w:rPr>
        <w:rFonts w:ascii="Symbol" w:hAnsi="Symbol" w:cs="Symbol" w:hint="default"/>
        <w:lang w:val="ru-RU" w:eastAsia="en-US" w:bidi="ar-SA"/>
      </w:rPr>
    </w:lvl>
    <w:lvl w:ilvl="3">
      <w:start w:val="1"/>
      <w:numFmt w:val="bullet"/>
      <w:lvlText w:val=""/>
      <w:lvlJc w:val="left"/>
      <w:pPr>
        <w:ind w:left="1417" w:hanging="257"/>
      </w:pPr>
      <w:rPr>
        <w:rFonts w:ascii="Symbol" w:hAnsi="Symbol" w:cs="Symbol" w:hint="default"/>
        <w:lang w:val="ru-RU" w:eastAsia="en-US" w:bidi="ar-SA"/>
      </w:rPr>
    </w:lvl>
    <w:lvl w:ilvl="4">
      <w:start w:val="1"/>
      <w:numFmt w:val="bullet"/>
      <w:lvlText w:val=""/>
      <w:lvlJc w:val="left"/>
      <w:pPr>
        <w:ind w:left="1856" w:hanging="257"/>
      </w:pPr>
      <w:rPr>
        <w:rFonts w:ascii="Symbol" w:hAnsi="Symbol" w:cs="Symbol" w:hint="default"/>
        <w:lang w:val="ru-RU" w:eastAsia="en-US" w:bidi="ar-SA"/>
      </w:rPr>
    </w:lvl>
    <w:lvl w:ilvl="5">
      <w:start w:val="1"/>
      <w:numFmt w:val="bullet"/>
      <w:lvlText w:val=""/>
      <w:lvlJc w:val="left"/>
      <w:pPr>
        <w:ind w:left="2295" w:hanging="257"/>
      </w:pPr>
      <w:rPr>
        <w:rFonts w:ascii="Symbol" w:hAnsi="Symbol" w:cs="Symbol" w:hint="default"/>
        <w:lang w:val="ru-RU" w:eastAsia="en-US" w:bidi="ar-SA"/>
      </w:rPr>
    </w:lvl>
    <w:lvl w:ilvl="6">
      <w:start w:val="1"/>
      <w:numFmt w:val="bullet"/>
      <w:lvlText w:val=""/>
      <w:lvlJc w:val="left"/>
      <w:pPr>
        <w:ind w:left="2734" w:hanging="257"/>
      </w:pPr>
      <w:rPr>
        <w:rFonts w:ascii="Symbol" w:hAnsi="Symbol" w:cs="Symbol" w:hint="default"/>
        <w:lang w:val="ru-RU" w:eastAsia="en-US" w:bidi="ar-SA"/>
      </w:rPr>
    </w:lvl>
    <w:lvl w:ilvl="7">
      <w:start w:val="1"/>
      <w:numFmt w:val="bullet"/>
      <w:lvlText w:val=""/>
      <w:lvlJc w:val="left"/>
      <w:pPr>
        <w:ind w:left="3173" w:hanging="257"/>
      </w:pPr>
      <w:rPr>
        <w:rFonts w:ascii="Symbol" w:hAnsi="Symbol" w:cs="Symbol" w:hint="default"/>
        <w:lang w:val="ru-RU" w:eastAsia="en-US" w:bidi="ar-SA"/>
      </w:rPr>
    </w:lvl>
    <w:lvl w:ilvl="8">
      <w:start w:val="1"/>
      <w:numFmt w:val="bullet"/>
      <w:lvlText w:val=""/>
      <w:lvlJc w:val="left"/>
      <w:pPr>
        <w:ind w:left="3612" w:hanging="257"/>
      </w:pPr>
      <w:rPr>
        <w:rFonts w:ascii="Symbol" w:hAnsi="Symbol" w:cs="Symbol" w:hint="default"/>
        <w:lang w:val="ru-RU" w:eastAsia="en-US" w:bidi="ar-SA"/>
      </w:rPr>
    </w:lvl>
  </w:abstractNum>
  <w:abstractNum w:abstractNumId="32">
    <w:nsid w:val="62441D99"/>
    <w:multiLevelType w:val="multilevel"/>
    <w:tmpl w:val="6FAEF794"/>
    <w:lvl w:ilvl="0">
      <w:start w:val="1"/>
      <w:numFmt w:val="decimal"/>
      <w:lvlText w:val="%1."/>
      <w:lvlJc w:val="left"/>
      <w:pPr>
        <w:ind w:left="1238" w:hanging="269"/>
      </w:pPr>
      <w:rPr>
        <w:rFonts w:eastAsia="Microsoft Sans Serif" w:cs="Microsoft Sans Serif"/>
        <w:w w:val="100"/>
        <w:sz w:val="24"/>
        <w:szCs w:val="24"/>
        <w:lang w:val="ru-RU" w:eastAsia="en-US" w:bidi="ar-SA"/>
      </w:rPr>
    </w:lvl>
    <w:lvl w:ilvl="1">
      <w:start w:val="1"/>
      <w:numFmt w:val="bullet"/>
      <w:lvlText w:val=""/>
      <w:lvlJc w:val="left"/>
      <w:pPr>
        <w:ind w:left="2100" w:hanging="269"/>
      </w:pPr>
      <w:rPr>
        <w:rFonts w:ascii="Symbol" w:hAnsi="Symbol" w:cs="Symbol" w:hint="default"/>
        <w:lang w:val="ru-RU" w:eastAsia="en-US" w:bidi="ar-SA"/>
      </w:rPr>
    </w:lvl>
    <w:lvl w:ilvl="2">
      <w:start w:val="1"/>
      <w:numFmt w:val="bullet"/>
      <w:lvlText w:val=""/>
      <w:lvlJc w:val="left"/>
      <w:pPr>
        <w:ind w:left="2961" w:hanging="269"/>
      </w:pPr>
      <w:rPr>
        <w:rFonts w:ascii="Symbol" w:hAnsi="Symbol" w:cs="Symbol" w:hint="default"/>
        <w:lang w:val="ru-RU" w:eastAsia="en-US" w:bidi="ar-SA"/>
      </w:rPr>
    </w:lvl>
    <w:lvl w:ilvl="3">
      <w:start w:val="1"/>
      <w:numFmt w:val="bullet"/>
      <w:lvlText w:val=""/>
      <w:lvlJc w:val="left"/>
      <w:pPr>
        <w:ind w:left="3821" w:hanging="269"/>
      </w:pPr>
      <w:rPr>
        <w:rFonts w:ascii="Symbol" w:hAnsi="Symbol" w:cs="Symbol" w:hint="default"/>
        <w:lang w:val="ru-RU" w:eastAsia="en-US" w:bidi="ar-SA"/>
      </w:rPr>
    </w:lvl>
    <w:lvl w:ilvl="4">
      <w:start w:val="1"/>
      <w:numFmt w:val="bullet"/>
      <w:lvlText w:val=""/>
      <w:lvlJc w:val="left"/>
      <w:pPr>
        <w:ind w:left="4682" w:hanging="269"/>
      </w:pPr>
      <w:rPr>
        <w:rFonts w:ascii="Symbol" w:hAnsi="Symbol" w:cs="Symbol" w:hint="default"/>
        <w:lang w:val="ru-RU" w:eastAsia="en-US" w:bidi="ar-SA"/>
      </w:rPr>
    </w:lvl>
    <w:lvl w:ilvl="5">
      <w:start w:val="1"/>
      <w:numFmt w:val="bullet"/>
      <w:lvlText w:val=""/>
      <w:lvlJc w:val="left"/>
      <w:pPr>
        <w:ind w:left="5543" w:hanging="269"/>
      </w:pPr>
      <w:rPr>
        <w:rFonts w:ascii="Symbol" w:hAnsi="Symbol" w:cs="Symbol" w:hint="default"/>
        <w:lang w:val="ru-RU" w:eastAsia="en-US" w:bidi="ar-SA"/>
      </w:rPr>
    </w:lvl>
    <w:lvl w:ilvl="6">
      <w:start w:val="1"/>
      <w:numFmt w:val="bullet"/>
      <w:lvlText w:val=""/>
      <w:lvlJc w:val="left"/>
      <w:pPr>
        <w:ind w:left="6403" w:hanging="269"/>
      </w:pPr>
      <w:rPr>
        <w:rFonts w:ascii="Symbol" w:hAnsi="Symbol" w:cs="Symbol" w:hint="default"/>
        <w:lang w:val="ru-RU" w:eastAsia="en-US" w:bidi="ar-SA"/>
      </w:rPr>
    </w:lvl>
    <w:lvl w:ilvl="7">
      <w:start w:val="1"/>
      <w:numFmt w:val="bullet"/>
      <w:lvlText w:val=""/>
      <w:lvlJc w:val="left"/>
      <w:pPr>
        <w:ind w:left="7264" w:hanging="269"/>
      </w:pPr>
      <w:rPr>
        <w:rFonts w:ascii="Symbol" w:hAnsi="Symbol" w:cs="Symbol" w:hint="default"/>
        <w:lang w:val="ru-RU" w:eastAsia="en-US" w:bidi="ar-SA"/>
      </w:rPr>
    </w:lvl>
    <w:lvl w:ilvl="8">
      <w:start w:val="1"/>
      <w:numFmt w:val="bullet"/>
      <w:lvlText w:val=""/>
      <w:lvlJc w:val="left"/>
      <w:pPr>
        <w:ind w:left="8125" w:hanging="269"/>
      </w:pPr>
      <w:rPr>
        <w:rFonts w:ascii="Symbol" w:hAnsi="Symbol" w:cs="Symbol" w:hint="default"/>
        <w:lang w:val="ru-RU" w:eastAsia="en-US" w:bidi="ar-SA"/>
      </w:rPr>
    </w:lvl>
  </w:abstractNum>
  <w:abstractNum w:abstractNumId="33">
    <w:nsid w:val="6B706BD8"/>
    <w:multiLevelType w:val="hybridMultilevel"/>
    <w:tmpl w:val="A4CEF8E8"/>
    <w:lvl w:ilvl="0" w:tplc="62C0E9C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0C62C20"/>
    <w:multiLevelType w:val="multilevel"/>
    <w:tmpl w:val="47B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1B4101"/>
    <w:multiLevelType w:val="multilevel"/>
    <w:tmpl w:val="47B41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756201"/>
    <w:multiLevelType w:val="multilevel"/>
    <w:tmpl w:val="23FE1E34"/>
    <w:lvl w:ilvl="0">
      <w:start w:val="1"/>
      <w:numFmt w:val="decimal"/>
      <w:lvlText w:val="%1."/>
      <w:lvlJc w:val="left"/>
      <w:pPr>
        <w:ind w:left="262" w:hanging="281"/>
      </w:pPr>
      <w:rPr>
        <w:rFonts w:eastAsia="Microsoft Sans Serif" w:cs="Microsoft Sans Serif"/>
        <w:w w:val="100"/>
        <w:sz w:val="24"/>
        <w:szCs w:val="24"/>
        <w:lang w:val="ru-RU" w:eastAsia="en-US" w:bidi="ar-SA"/>
      </w:rPr>
    </w:lvl>
    <w:lvl w:ilvl="1">
      <w:start w:val="1"/>
      <w:numFmt w:val="bullet"/>
      <w:lvlText w:val=""/>
      <w:lvlJc w:val="left"/>
      <w:pPr>
        <w:ind w:left="1218" w:hanging="281"/>
      </w:pPr>
      <w:rPr>
        <w:rFonts w:ascii="Symbol" w:hAnsi="Symbol" w:cs="Symbol" w:hint="default"/>
        <w:lang w:val="ru-RU" w:eastAsia="en-US" w:bidi="ar-SA"/>
      </w:rPr>
    </w:lvl>
    <w:lvl w:ilvl="2">
      <w:start w:val="1"/>
      <w:numFmt w:val="bullet"/>
      <w:lvlText w:val=""/>
      <w:lvlJc w:val="left"/>
      <w:pPr>
        <w:ind w:left="2177" w:hanging="281"/>
      </w:pPr>
      <w:rPr>
        <w:rFonts w:ascii="Symbol" w:hAnsi="Symbol" w:cs="Symbol" w:hint="default"/>
        <w:lang w:val="ru-RU" w:eastAsia="en-US" w:bidi="ar-SA"/>
      </w:rPr>
    </w:lvl>
    <w:lvl w:ilvl="3">
      <w:start w:val="1"/>
      <w:numFmt w:val="bullet"/>
      <w:lvlText w:val=""/>
      <w:lvlJc w:val="left"/>
      <w:pPr>
        <w:ind w:left="3135" w:hanging="281"/>
      </w:pPr>
      <w:rPr>
        <w:rFonts w:ascii="Symbol" w:hAnsi="Symbol" w:cs="Symbol" w:hint="default"/>
        <w:lang w:val="ru-RU" w:eastAsia="en-US" w:bidi="ar-SA"/>
      </w:rPr>
    </w:lvl>
    <w:lvl w:ilvl="4">
      <w:start w:val="1"/>
      <w:numFmt w:val="bullet"/>
      <w:lvlText w:val=""/>
      <w:lvlJc w:val="left"/>
      <w:pPr>
        <w:ind w:left="4094" w:hanging="281"/>
      </w:pPr>
      <w:rPr>
        <w:rFonts w:ascii="Symbol" w:hAnsi="Symbol" w:cs="Symbol" w:hint="default"/>
        <w:lang w:val="ru-RU" w:eastAsia="en-US" w:bidi="ar-SA"/>
      </w:rPr>
    </w:lvl>
    <w:lvl w:ilvl="5">
      <w:start w:val="1"/>
      <w:numFmt w:val="bullet"/>
      <w:lvlText w:val=""/>
      <w:lvlJc w:val="left"/>
      <w:pPr>
        <w:ind w:left="5053" w:hanging="281"/>
      </w:pPr>
      <w:rPr>
        <w:rFonts w:ascii="Symbol" w:hAnsi="Symbol" w:cs="Symbol" w:hint="default"/>
        <w:lang w:val="ru-RU" w:eastAsia="en-US" w:bidi="ar-SA"/>
      </w:rPr>
    </w:lvl>
    <w:lvl w:ilvl="6">
      <w:start w:val="1"/>
      <w:numFmt w:val="bullet"/>
      <w:lvlText w:val=""/>
      <w:lvlJc w:val="left"/>
      <w:pPr>
        <w:ind w:left="6011" w:hanging="281"/>
      </w:pPr>
      <w:rPr>
        <w:rFonts w:ascii="Symbol" w:hAnsi="Symbol" w:cs="Symbol" w:hint="default"/>
        <w:lang w:val="ru-RU" w:eastAsia="en-US" w:bidi="ar-SA"/>
      </w:rPr>
    </w:lvl>
    <w:lvl w:ilvl="7">
      <w:start w:val="1"/>
      <w:numFmt w:val="bullet"/>
      <w:lvlText w:val=""/>
      <w:lvlJc w:val="left"/>
      <w:pPr>
        <w:ind w:left="6970" w:hanging="281"/>
      </w:pPr>
      <w:rPr>
        <w:rFonts w:ascii="Symbol" w:hAnsi="Symbol" w:cs="Symbol" w:hint="default"/>
        <w:lang w:val="ru-RU" w:eastAsia="en-US" w:bidi="ar-SA"/>
      </w:rPr>
    </w:lvl>
    <w:lvl w:ilvl="8">
      <w:start w:val="1"/>
      <w:numFmt w:val="bullet"/>
      <w:lvlText w:val=""/>
      <w:lvlJc w:val="left"/>
      <w:pPr>
        <w:ind w:left="7929" w:hanging="281"/>
      </w:pPr>
      <w:rPr>
        <w:rFonts w:ascii="Symbol" w:hAnsi="Symbol" w:cs="Symbol" w:hint="default"/>
        <w:lang w:val="ru-RU" w:eastAsia="en-US" w:bidi="ar-SA"/>
      </w:rPr>
    </w:lvl>
  </w:abstractNum>
  <w:abstractNum w:abstractNumId="37">
    <w:nsid w:val="7FEC4381"/>
    <w:multiLevelType w:val="hybridMultilevel"/>
    <w:tmpl w:val="C5246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7"/>
  </w:num>
  <w:num w:numId="4">
    <w:abstractNumId w:val="32"/>
  </w:num>
  <w:num w:numId="5">
    <w:abstractNumId w:val="28"/>
  </w:num>
  <w:num w:numId="6">
    <w:abstractNumId w:val="22"/>
  </w:num>
  <w:num w:numId="7">
    <w:abstractNumId w:val="36"/>
  </w:num>
  <w:num w:numId="8">
    <w:abstractNumId w:val="0"/>
  </w:num>
  <w:num w:numId="9">
    <w:abstractNumId w:val="16"/>
  </w:num>
  <w:num w:numId="10">
    <w:abstractNumId w:val="25"/>
  </w:num>
  <w:num w:numId="11">
    <w:abstractNumId w:val="26"/>
  </w:num>
  <w:num w:numId="12">
    <w:abstractNumId w:val="31"/>
  </w:num>
  <w:num w:numId="13">
    <w:abstractNumId w:val="9"/>
  </w:num>
  <w:num w:numId="14">
    <w:abstractNumId w:val="17"/>
  </w:num>
  <w:num w:numId="15">
    <w:abstractNumId w:val="18"/>
  </w:num>
  <w:num w:numId="16">
    <w:abstractNumId w:val="12"/>
  </w:num>
  <w:num w:numId="17">
    <w:abstractNumId w:val="19"/>
  </w:num>
  <w:num w:numId="18">
    <w:abstractNumId w:val="15"/>
  </w:num>
  <w:num w:numId="19">
    <w:abstractNumId w:val="14"/>
  </w:num>
  <w:num w:numId="20">
    <w:abstractNumId w:val="10"/>
  </w:num>
  <w:num w:numId="21">
    <w:abstractNumId w:val="21"/>
  </w:num>
  <w:num w:numId="22">
    <w:abstractNumId w:val="1"/>
  </w:num>
  <w:num w:numId="23">
    <w:abstractNumId w:val="23"/>
  </w:num>
  <w:num w:numId="24">
    <w:abstractNumId w:val="3"/>
  </w:num>
  <w:num w:numId="25">
    <w:abstractNumId w:val="13"/>
  </w:num>
  <w:num w:numId="26">
    <w:abstractNumId w:val="27"/>
  </w:num>
  <w:num w:numId="27">
    <w:abstractNumId w:val="24"/>
  </w:num>
  <w:num w:numId="28">
    <w:abstractNumId w:val="35"/>
  </w:num>
  <w:num w:numId="29">
    <w:abstractNumId w:val="6"/>
  </w:num>
  <w:num w:numId="30">
    <w:abstractNumId w:val="34"/>
  </w:num>
  <w:num w:numId="31">
    <w:abstractNumId w:val="33"/>
  </w:num>
  <w:num w:numId="32">
    <w:abstractNumId w:val="2"/>
  </w:num>
  <w:num w:numId="33">
    <w:abstractNumId w:val="11"/>
  </w:num>
  <w:num w:numId="34">
    <w:abstractNumId w:val="37"/>
  </w:num>
  <w:num w:numId="35">
    <w:abstractNumId w:val="30"/>
  </w:num>
  <w:num w:numId="36">
    <w:abstractNumId w:val="5"/>
  </w:num>
  <w:num w:numId="37">
    <w:abstractNumId w:val="20"/>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08"/>
  <w:characterSpacingControl w:val="doNotCompress"/>
  <w:compat/>
  <w:rsids>
    <w:rsidRoot w:val="0091001B"/>
    <w:rsid w:val="00003BA0"/>
    <w:rsid w:val="00007957"/>
    <w:rsid w:val="00095C70"/>
    <w:rsid w:val="00097131"/>
    <w:rsid w:val="00100728"/>
    <w:rsid w:val="00103FDC"/>
    <w:rsid w:val="00184728"/>
    <w:rsid w:val="00185194"/>
    <w:rsid w:val="00192C6D"/>
    <w:rsid w:val="001B372D"/>
    <w:rsid w:val="00237758"/>
    <w:rsid w:val="002418C0"/>
    <w:rsid w:val="003616E7"/>
    <w:rsid w:val="00390523"/>
    <w:rsid w:val="003D6E3C"/>
    <w:rsid w:val="00427496"/>
    <w:rsid w:val="0045278F"/>
    <w:rsid w:val="004C3130"/>
    <w:rsid w:val="00551013"/>
    <w:rsid w:val="005A17E3"/>
    <w:rsid w:val="0064200E"/>
    <w:rsid w:val="00674D2D"/>
    <w:rsid w:val="006A6B82"/>
    <w:rsid w:val="006F289A"/>
    <w:rsid w:val="007974B8"/>
    <w:rsid w:val="007A1946"/>
    <w:rsid w:val="007A7F53"/>
    <w:rsid w:val="007B7467"/>
    <w:rsid w:val="00845ED1"/>
    <w:rsid w:val="00846417"/>
    <w:rsid w:val="00864145"/>
    <w:rsid w:val="008931F6"/>
    <w:rsid w:val="008A0949"/>
    <w:rsid w:val="0091001B"/>
    <w:rsid w:val="00983986"/>
    <w:rsid w:val="009A3ED5"/>
    <w:rsid w:val="00A354BD"/>
    <w:rsid w:val="00A435FA"/>
    <w:rsid w:val="00A9537D"/>
    <w:rsid w:val="00AB3EC7"/>
    <w:rsid w:val="00B5277B"/>
    <w:rsid w:val="00B73B65"/>
    <w:rsid w:val="00C04251"/>
    <w:rsid w:val="00C51AFC"/>
    <w:rsid w:val="00C6794B"/>
    <w:rsid w:val="00C67AD3"/>
    <w:rsid w:val="00CC7165"/>
    <w:rsid w:val="00D110CF"/>
    <w:rsid w:val="00D42F09"/>
    <w:rsid w:val="00DE44FE"/>
    <w:rsid w:val="00E0126E"/>
    <w:rsid w:val="00E816CB"/>
    <w:rsid w:val="00ED0678"/>
    <w:rsid w:val="00ED42C5"/>
    <w:rsid w:val="00EF642B"/>
    <w:rsid w:val="00F06553"/>
    <w:rsid w:val="00F36645"/>
    <w:rsid w:val="00F75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D6E3C"/>
    <w:rPr>
      <w:rFonts w:ascii="Times New Roman" w:eastAsia="Times New Roman" w:hAnsi="Times New Roman" w:cs="Times New Roman"/>
      <w:sz w:val="24"/>
      <w:szCs w:val="24"/>
      <w:lang w:val="ru-RU" w:eastAsia="ru-RU"/>
    </w:rPr>
  </w:style>
  <w:style w:type="paragraph" w:styleId="1">
    <w:name w:val="heading 1"/>
    <w:basedOn w:val="a"/>
    <w:uiPriority w:val="1"/>
    <w:qFormat/>
    <w:rsid w:val="00983986"/>
    <w:pPr>
      <w:widowControl w:val="0"/>
      <w:ind w:left="262"/>
      <w:outlineLvl w:val="0"/>
    </w:pPr>
    <w:rPr>
      <w:rFonts w:ascii="Arial" w:eastAsia="Arial" w:hAnsi="Arial" w:cs="Arial"/>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983986"/>
    <w:rPr>
      <w:rFonts w:eastAsia="Microsoft Sans Serif" w:cs="Microsoft Sans Serif"/>
      <w:w w:val="100"/>
      <w:sz w:val="24"/>
      <w:szCs w:val="24"/>
      <w:lang w:val="ru-RU" w:eastAsia="en-US" w:bidi="ar-SA"/>
    </w:rPr>
  </w:style>
  <w:style w:type="character" w:customStyle="1" w:styleId="ListLabel2">
    <w:name w:val="ListLabel 2"/>
    <w:qFormat/>
    <w:rsid w:val="00983986"/>
    <w:rPr>
      <w:lang w:val="ru-RU" w:eastAsia="en-US" w:bidi="ar-SA"/>
    </w:rPr>
  </w:style>
  <w:style w:type="character" w:customStyle="1" w:styleId="ListLabel3">
    <w:name w:val="ListLabel 3"/>
    <w:qFormat/>
    <w:rsid w:val="00983986"/>
    <w:rPr>
      <w:lang w:val="ru-RU" w:eastAsia="en-US" w:bidi="ar-SA"/>
    </w:rPr>
  </w:style>
  <w:style w:type="character" w:customStyle="1" w:styleId="ListLabel4">
    <w:name w:val="ListLabel 4"/>
    <w:qFormat/>
    <w:rsid w:val="00983986"/>
    <w:rPr>
      <w:lang w:val="ru-RU" w:eastAsia="en-US" w:bidi="ar-SA"/>
    </w:rPr>
  </w:style>
  <w:style w:type="character" w:customStyle="1" w:styleId="ListLabel5">
    <w:name w:val="ListLabel 5"/>
    <w:qFormat/>
    <w:rsid w:val="00983986"/>
    <w:rPr>
      <w:lang w:val="ru-RU" w:eastAsia="en-US" w:bidi="ar-SA"/>
    </w:rPr>
  </w:style>
  <w:style w:type="character" w:customStyle="1" w:styleId="ListLabel6">
    <w:name w:val="ListLabel 6"/>
    <w:qFormat/>
    <w:rsid w:val="00983986"/>
    <w:rPr>
      <w:lang w:val="ru-RU" w:eastAsia="en-US" w:bidi="ar-SA"/>
    </w:rPr>
  </w:style>
  <w:style w:type="character" w:customStyle="1" w:styleId="ListLabel7">
    <w:name w:val="ListLabel 7"/>
    <w:qFormat/>
    <w:rsid w:val="00983986"/>
    <w:rPr>
      <w:lang w:val="ru-RU" w:eastAsia="en-US" w:bidi="ar-SA"/>
    </w:rPr>
  </w:style>
  <w:style w:type="character" w:customStyle="1" w:styleId="ListLabel8">
    <w:name w:val="ListLabel 8"/>
    <w:qFormat/>
    <w:rsid w:val="00983986"/>
    <w:rPr>
      <w:lang w:val="ru-RU" w:eastAsia="en-US" w:bidi="ar-SA"/>
    </w:rPr>
  </w:style>
  <w:style w:type="character" w:customStyle="1" w:styleId="ListLabel9">
    <w:name w:val="ListLabel 9"/>
    <w:qFormat/>
    <w:rsid w:val="00983986"/>
    <w:rPr>
      <w:lang w:val="ru-RU" w:eastAsia="en-US" w:bidi="ar-SA"/>
    </w:rPr>
  </w:style>
  <w:style w:type="character" w:customStyle="1" w:styleId="ListLabel10">
    <w:name w:val="ListLabel 10"/>
    <w:qFormat/>
    <w:rsid w:val="00983986"/>
    <w:rPr>
      <w:rFonts w:eastAsia="Microsoft Sans Serif" w:cs="Microsoft Sans Serif"/>
      <w:w w:val="189"/>
      <w:sz w:val="24"/>
      <w:szCs w:val="24"/>
      <w:lang w:val="ru-RU" w:eastAsia="en-US" w:bidi="ar-SA"/>
    </w:rPr>
  </w:style>
  <w:style w:type="character" w:customStyle="1" w:styleId="ListLabel11">
    <w:name w:val="ListLabel 11"/>
    <w:qFormat/>
    <w:rsid w:val="00983986"/>
    <w:rPr>
      <w:lang w:val="ru-RU" w:eastAsia="en-US" w:bidi="ar-SA"/>
    </w:rPr>
  </w:style>
  <w:style w:type="character" w:customStyle="1" w:styleId="ListLabel12">
    <w:name w:val="ListLabel 12"/>
    <w:qFormat/>
    <w:rsid w:val="00983986"/>
    <w:rPr>
      <w:lang w:val="ru-RU" w:eastAsia="en-US" w:bidi="ar-SA"/>
    </w:rPr>
  </w:style>
  <w:style w:type="character" w:customStyle="1" w:styleId="ListLabel13">
    <w:name w:val="ListLabel 13"/>
    <w:qFormat/>
    <w:rsid w:val="00983986"/>
    <w:rPr>
      <w:lang w:val="ru-RU" w:eastAsia="en-US" w:bidi="ar-SA"/>
    </w:rPr>
  </w:style>
  <w:style w:type="character" w:customStyle="1" w:styleId="ListLabel14">
    <w:name w:val="ListLabel 14"/>
    <w:qFormat/>
    <w:rsid w:val="00983986"/>
    <w:rPr>
      <w:lang w:val="ru-RU" w:eastAsia="en-US" w:bidi="ar-SA"/>
    </w:rPr>
  </w:style>
  <w:style w:type="character" w:customStyle="1" w:styleId="ListLabel15">
    <w:name w:val="ListLabel 15"/>
    <w:qFormat/>
    <w:rsid w:val="00983986"/>
    <w:rPr>
      <w:lang w:val="ru-RU" w:eastAsia="en-US" w:bidi="ar-SA"/>
    </w:rPr>
  </w:style>
  <w:style w:type="character" w:customStyle="1" w:styleId="ListLabel16">
    <w:name w:val="ListLabel 16"/>
    <w:qFormat/>
    <w:rsid w:val="00983986"/>
    <w:rPr>
      <w:lang w:val="ru-RU" w:eastAsia="en-US" w:bidi="ar-SA"/>
    </w:rPr>
  </w:style>
  <w:style w:type="character" w:customStyle="1" w:styleId="ListLabel17">
    <w:name w:val="ListLabel 17"/>
    <w:qFormat/>
    <w:rsid w:val="00983986"/>
    <w:rPr>
      <w:lang w:val="ru-RU" w:eastAsia="en-US" w:bidi="ar-SA"/>
    </w:rPr>
  </w:style>
  <w:style w:type="character" w:customStyle="1" w:styleId="ListLabel18">
    <w:name w:val="ListLabel 18"/>
    <w:qFormat/>
    <w:rsid w:val="00983986"/>
    <w:rPr>
      <w:lang w:val="ru-RU" w:eastAsia="en-US" w:bidi="ar-SA"/>
    </w:rPr>
  </w:style>
  <w:style w:type="character" w:customStyle="1" w:styleId="ListLabel19">
    <w:name w:val="ListLabel 19"/>
    <w:qFormat/>
    <w:rsid w:val="00983986"/>
    <w:rPr>
      <w:rFonts w:eastAsia="Microsoft Sans Serif" w:cs="Microsoft Sans Serif"/>
      <w:w w:val="99"/>
      <w:sz w:val="24"/>
      <w:szCs w:val="24"/>
      <w:lang w:val="ru-RU" w:eastAsia="en-US" w:bidi="ar-SA"/>
    </w:rPr>
  </w:style>
  <w:style w:type="character" w:customStyle="1" w:styleId="ListLabel20">
    <w:name w:val="ListLabel 20"/>
    <w:qFormat/>
    <w:rsid w:val="00983986"/>
    <w:rPr>
      <w:lang w:val="ru-RU" w:eastAsia="en-US" w:bidi="ar-SA"/>
    </w:rPr>
  </w:style>
  <w:style w:type="character" w:customStyle="1" w:styleId="ListLabel21">
    <w:name w:val="ListLabel 21"/>
    <w:qFormat/>
    <w:rsid w:val="00983986"/>
    <w:rPr>
      <w:lang w:val="ru-RU" w:eastAsia="en-US" w:bidi="ar-SA"/>
    </w:rPr>
  </w:style>
  <w:style w:type="character" w:customStyle="1" w:styleId="ListLabel22">
    <w:name w:val="ListLabel 22"/>
    <w:qFormat/>
    <w:rsid w:val="00983986"/>
    <w:rPr>
      <w:lang w:val="ru-RU" w:eastAsia="en-US" w:bidi="ar-SA"/>
    </w:rPr>
  </w:style>
  <w:style w:type="character" w:customStyle="1" w:styleId="ListLabel23">
    <w:name w:val="ListLabel 23"/>
    <w:qFormat/>
    <w:rsid w:val="00983986"/>
    <w:rPr>
      <w:lang w:val="ru-RU" w:eastAsia="en-US" w:bidi="ar-SA"/>
    </w:rPr>
  </w:style>
  <w:style w:type="character" w:customStyle="1" w:styleId="ListLabel24">
    <w:name w:val="ListLabel 24"/>
    <w:qFormat/>
    <w:rsid w:val="00983986"/>
    <w:rPr>
      <w:lang w:val="ru-RU" w:eastAsia="en-US" w:bidi="ar-SA"/>
    </w:rPr>
  </w:style>
  <w:style w:type="character" w:customStyle="1" w:styleId="ListLabel25">
    <w:name w:val="ListLabel 25"/>
    <w:qFormat/>
    <w:rsid w:val="00983986"/>
    <w:rPr>
      <w:lang w:val="ru-RU" w:eastAsia="en-US" w:bidi="ar-SA"/>
    </w:rPr>
  </w:style>
  <w:style w:type="character" w:customStyle="1" w:styleId="ListLabel26">
    <w:name w:val="ListLabel 26"/>
    <w:qFormat/>
    <w:rsid w:val="00983986"/>
    <w:rPr>
      <w:lang w:val="ru-RU" w:eastAsia="en-US" w:bidi="ar-SA"/>
    </w:rPr>
  </w:style>
  <w:style w:type="character" w:customStyle="1" w:styleId="ListLabel27">
    <w:name w:val="ListLabel 27"/>
    <w:qFormat/>
    <w:rsid w:val="00983986"/>
    <w:rPr>
      <w:lang w:val="ru-RU" w:eastAsia="en-US" w:bidi="ar-SA"/>
    </w:rPr>
  </w:style>
  <w:style w:type="character" w:customStyle="1" w:styleId="ListLabel28">
    <w:name w:val="ListLabel 28"/>
    <w:qFormat/>
    <w:rsid w:val="00983986"/>
    <w:rPr>
      <w:rFonts w:eastAsia="Microsoft Sans Serif" w:cs="Microsoft Sans Serif"/>
      <w:w w:val="100"/>
      <w:sz w:val="24"/>
      <w:szCs w:val="24"/>
      <w:lang w:val="ru-RU" w:eastAsia="en-US" w:bidi="ar-SA"/>
    </w:rPr>
  </w:style>
  <w:style w:type="character" w:customStyle="1" w:styleId="ListLabel29">
    <w:name w:val="ListLabel 29"/>
    <w:qFormat/>
    <w:rsid w:val="00983986"/>
    <w:rPr>
      <w:lang w:val="ru-RU" w:eastAsia="en-US" w:bidi="ar-SA"/>
    </w:rPr>
  </w:style>
  <w:style w:type="character" w:customStyle="1" w:styleId="ListLabel30">
    <w:name w:val="ListLabel 30"/>
    <w:qFormat/>
    <w:rsid w:val="00983986"/>
    <w:rPr>
      <w:lang w:val="ru-RU" w:eastAsia="en-US" w:bidi="ar-SA"/>
    </w:rPr>
  </w:style>
  <w:style w:type="character" w:customStyle="1" w:styleId="ListLabel31">
    <w:name w:val="ListLabel 31"/>
    <w:qFormat/>
    <w:rsid w:val="00983986"/>
    <w:rPr>
      <w:lang w:val="ru-RU" w:eastAsia="en-US" w:bidi="ar-SA"/>
    </w:rPr>
  </w:style>
  <w:style w:type="character" w:customStyle="1" w:styleId="ListLabel32">
    <w:name w:val="ListLabel 32"/>
    <w:qFormat/>
    <w:rsid w:val="00983986"/>
    <w:rPr>
      <w:lang w:val="ru-RU" w:eastAsia="en-US" w:bidi="ar-SA"/>
    </w:rPr>
  </w:style>
  <w:style w:type="character" w:customStyle="1" w:styleId="ListLabel33">
    <w:name w:val="ListLabel 33"/>
    <w:qFormat/>
    <w:rsid w:val="00983986"/>
    <w:rPr>
      <w:lang w:val="ru-RU" w:eastAsia="en-US" w:bidi="ar-SA"/>
    </w:rPr>
  </w:style>
  <w:style w:type="character" w:customStyle="1" w:styleId="ListLabel34">
    <w:name w:val="ListLabel 34"/>
    <w:qFormat/>
    <w:rsid w:val="00983986"/>
    <w:rPr>
      <w:lang w:val="ru-RU" w:eastAsia="en-US" w:bidi="ar-SA"/>
    </w:rPr>
  </w:style>
  <w:style w:type="character" w:customStyle="1" w:styleId="ListLabel35">
    <w:name w:val="ListLabel 35"/>
    <w:qFormat/>
    <w:rsid w:val="00983986"/>
    <w:rPr>
      <w:lang w:val="ru-RU" w:eastAsia="en-US" w:bidi="ar-SA"/>
    </w:rPr>
  </w:style>
  <w:style w:type="character" w:customStyle="1" w:styleId="ListLabel36">
    <w:name w:val="ListLabel 36"/>
    <w:qFormat/>
    <w:rsid w:val="00983986"/>
    <w:rPr>
      <w:lang w:val="ru-RU" w:eastAsia="en-US" w:bidi="ar-SA"/>
    </w:rPr>
  </w:style>
  <w:style w:type="character" w:customStyle="1" w:styleId="ListLabel37">
    <w:name w:val="ListLabel 37"/>
    <w:qFormat/>
    <w:rsid w:val="00983986"/>
    <w:rPr>
      <w:rFonts w:eastAsia="Microsoft Sans Serif" w:cs="Microsoft Sans Serif"/>
      <w:w w:val="100"/>
      <w:sz w:val="24"/>
      <w:szCs w:val="24"/>
      <w:lang w:val="ru-RU" w:eastAsia="en-US" w:bidi="ar-SA"/>
    </w:rPr>
  </w:style>
  <w:style w:type="character" w:customStyle="1" w:styleId="ListLabel38">
    <w:name w:val="ListLabel 38"/>
    <w:qFormat/>
    <w:rsid w:val="00983986"/>
    <w:rPr>
      <w:lang w:val="ru-RU" w:eastAsia="en-US" w:bidi="ar-SA"/>
    </w:rPr>
  </w:style>
  <w:style w:type="character" w:customStyle="1" w:styleId="ListLabel39">
    <w:name w:val="ListLabel 39"/>
    <w:qFormat/>
    <w:rsid w:val="00983986"/>
    <w:rPr>
      <w:lang w:val="ru-RU" w:eastAsia="en-US" w:bidi="ar-SA"/>
    </w:rPr>
  </w:style>
  <w:style w:type="character" w:customStyle="1" w:styleId="ListLabel40">
    <w:name w:val="ListLabel 40"/>
    <w:qFormat/>
    <w:rsid w:val="00983986"/>
    <w:rPr>
      <w:lang w:val="ru-RU" w:eastAsia="en-US" w:bidi="ar-SA"/>
    </w:rPr>
  </w:style>
  <w:style w:type="character" w:customStyle="1" w:styleId="ListLabel41">
    <w:name w:val="ListLabel 41"/>
    <w:qFormat/>
    <w:rsid w:val="00983986"/>
    <w:rPr>
      <w:lang w:val="ru-RU" w:eastAsia="en-US" w:bidi="ar-SA"/>
    </w:rPr>
  </w:style>
  <w:style w:type="character" w:customStyle="1" w:styleId="ListLabel42">
    <w:name w:val="ListLabel 42"/>
    <w:qFormat/>
    <w:rsid w:val="00983986"/>
    <w:rPr>
      <w:lang w:val="ru-RU" w:eastAsia="en-US" w:bidi="ar-SA"/>
    </w:rPr>
  </w:style>
  <w:style w:type="character" w:customStyle="1" w:styleId="ListLabel43">
    <w:name w:val="ListLabel 43"/>
    <w:qFormat/>
    <w:rsid w:val="00983986"/>
    <w:rPr>
      <w:lang w:val="ru-RU" w:eastAsia="en-US" w:bidi="ar-SA"/>
    </w:rPr>
  </w:style>
  <w:style w:type="character" w:customStyle="1" w:styleId="ListLabel44">
    <w:name w:val="ListLabel 44"/>
    <w:qFormat/>
    <w:rsid w:val="00983986"/>
    <w:rPr>
      <w:lang w:val="ru-RU" w:eastAsia="en-US" w:bidi="ar-SA"/>
    </w:rPr>
  </w:style>
  <w:style w:type="character" w:customStyle="1" w:styleId="ListLabel45">
    <w:name w:val="ListLabel 45"/>
    <w:qFormat/>
    <w:rsid w:val="00983986"/>
    <w:rPr>
      <w:lang w:val="ru-RU" w:eastAsia="en-US" w:bidi="ar-SA"/>
    </w:rPr>
  </w:style>
  <w:style w:type="character" w:customStyle="1" w:styleId="ListLabel46">
    <w:name w:val="ListLabel 46"/>
    <w:qFormat/>
    <w:rsid w:val="00983986"/>
    <w:rPr>
      <w:rFonts w:eastAsia="Microsoft Sans Serif" w:cs="Microsoft Sans Serif"/>
      <w:w w:val="100"/>
      <w:sz w:val="24"/>
      <w:szCs w:val="24"/>
      <w:lang w:val="ru-RU" w:eastAsia="en-US" w:bidi="ar-SA"/>
    </w:rPr>
  </w:style>
  <w:style w:type="character" w:customStyle="1" w:styleId="ListLabel47">
    <w:name w:val="ListLabel 47"/>
    <w:qFormat/>
    <w:rsid w:val="00983986"/>
    <w:rPr>
      <w:lang w:val="ru-RU" w:eastAsia="en-US" w:bidi="ar-SA"/>
    </w:rPr>
  </w:style>
  <w:style w:type="character" w:customStyle="1" w:styleId="ListLabel48">
    <w:name w:val="ListLabel 48"/>
    <w:qFormat/>
    <w:rsid w:val="00983986"/>
    <w:rPr>
      <w:lang w:val="ru-RU" w:eastAsia="en-US" w:bidi="ar-SA"/>
    </w:rPr>
  </w:style>
  <w:style w:type="character" w:customStyle="1" w:styleId="ListLabel49">
    <w:name w:val="ListLabel 49"/>
    <w:qFormat/>
    <w:rsid w:val="00983986"/>
    <w:rPr>
      <w:lang w:val="ru-RU" w:eastAsia="en-US" w:bidi="ar-SA"/>
    </w:rPr>
  </w:style>
  <w:style w:type="character" w:customStyle="1" w:styleId="ListLabel50">
    <w:name w:val="ListLabel 50"/>
    <w:qFormat/>
    <w:rsid w:val="00983986"/>
    <w:rPr>
      <w:lang w:val="ru-RU" w:eastAsia="en-US" w:bidi="ar-SA"/>
    </w:rPr>
  </w:style>
  <w:style w:type="character" w:customStyle="1" w:styleId="ListLabel51">
    <w:name w:val="ListLabel 51"/>
    <w:qFormat/>
    <w:rsid w:val="00983986"/>
    <w:rPr>
      <w:lang w:val="ru-RU" w:eastAsia="en-US" w:bidi="ar-SA"/>
    </w:rPr>
  </w:style>
  <w:style w:type="character" w:customStyle="1" w:styleId="ListLabel52">
    <w:name w:val="ListLabel 52"/>
    <w:qFormat/>
    <w:rsid w:val="00983986"/>
    <w:rPr>
      <w:lang w:val="ru-RU" w:eastAsia="en-US" w:bidi="ar-SA"/>
    </w:rPr>
  </w:style>
  <w:style w:type="character" w:customStyle="1" w:styleId="ListLabel53">
    <w:name w:val="ListLabel 53"/>
    <w:qFormat/>
    <w:rsid w:val="00983986"/>
    <w:rPr>
      <w:lang w:val="ru-RU" w:eastAsia="en-US" w:bidi="ar-SA"/>
    </w:rPr>
  </w:style>
  <w:style w:type="character" w:customStyle="1" w:styleId="ListLabel54">
    <w:name w:val="ListLabel 54"/>
    <w:qFormat/>
    <w:rsid w:val="00983986"/>
    <w:rPr>
      <w:lang w:val="ru-RU" w:eastAsia="en-US" w:bidi="ar-SA"/>
    </w:rPr>
  </w:style>
  <w:style w:type="character" w:customStyle="1" w:styleId="ListLabel55">
    <w:name w:val="ListLabel 55"/>
    <w:qFormat/>
    <w:rsid w:val="00983986"/>
    <w:rPr>
      <w:rFonts w:eastAsia="Microsoft Sans Serif" w:cs="Microsoft Sans Serif"/>
      <w:w w:val="100"/>
      <w:sz w:val="24"/>
      <w:szCs w:val="24"/>
      <w:lang w:val="ru-RU" w:eastAsia="en-US" w:bidi="ar-SA"/>
    </w:rPr>
  </w:style>
  <w:style w:type="character" w:customStyle="1" w:styleId="ListLabel56">
    <w:name w:val="ListLabel 56"/>
    <w:qFormat/>
    <w:rsid w:val="00983986"/>
    <w:rPr>
      <w:lang w:val="ru-RU" w:eastAsia="en-US" w:bidi="ar-SA"/>
    </w:rPr>
  </w:style>
  <w:style w:type="character" w:customStyle="1" w:styleId="ListLabel57">
    <w:name w:val="ListLabel 57"/>
    <w:qFormat/>
    <w:rsid w:val="00983986"/>
    <w:rPr>
      <w:lang w:val="ru-RU" w:eastAsia="en-US" w:bidi="ar-SA"/>
    </w:rPr>
  </w:style>
  <w:style w:type="character" w:customStyle="1" w:styleId="ListLabel58">
    <w:name w:val="ListLabel 58"/>
    <w:qFormat/>
    <w:rsid w:val="00983986"/>
    <w:rPr>
      <w:lang w:val="ru-RU" w:eastAsia="en-US" w:bidi="ar-SA"/>
    </w:rPr>
  </w:style>
  <w:style w:type="character" w:customStyle="1" w:styleId="ListLabel59">
    <w:name w:val="ListLabel 59"/>
    <w:qFormat/>
    <w:rsid w:val="00983986"/>
    <w:rPr>
      <w:lang w:val="ru-RU" w:eastAsia="en-US" w:bidi="ar-SA"/>
    </w:rPr>
  </w:style>
  <w:style w:type="character" w:customStyle="1" w:styleId="ListLabel60">
    <w:name w:val="ListLabel 60"/>
    <w:qFormat/>
    <w:rsid w:val="00983986"/>
    <w:rPr>
      <w:lang w:val="ru-RU" w:eastAsia="en-US" w:bidi="ar-SA"/>
    </w:rPr>
  </w:style>
  <w:style w:type="character" w:customStyle="1" w:styleId="ListLabel61">
    <w:name w:val="ListLabel 61"/>
    <w:qFormat/>
    <w:rsid w:val="00983986"/>
    <w:rPr>
      <w:lang w:val="ru-RU" w:eastAsia="en-US" w:bidi="ar-SA"/>
    </w:rPr>
  </w:style>
  <w:style w:type="character" w:customStyle="1" w:styleId="ListLabel62">
    <w:name w:val="ListLabel 62"/>
    <w:qFormat/>
    <w:rsid w:val="00983986"/>
    <w:rPr>
      <w:lang w:val="ru-RU" w:eastAsia="en-US" w:bidi="ar-SA"/>
    </w:rPr>
  </w:style>
  <w:style w:type="character" w:customStyle="1" w:styleId="ListLabel63">
    <w:name w:val="ListLabel 63"/>
    <w:qFormat/>
    <w:rsid w:val="00983986"/>
    <w:rPr>
      <w:lang w:val="ru-RU" w:eastAsia="en-US" w:bidi="ar-SA"/>
    </w:rPr>
  </w:style>
  <w:style w:type="character" w:customStyle="1" w:styleId="ListLabel64">
    <w:name w:val="ListLabel 64"/>
    <w:qFormat/>
    <w:rsid w:val="00983986"/>
    <w:rPr>
      <w:rFonts w:eastAsia="Microsoft Sans Serif" w:cs="Microsoft Sans Serif"/>
      <w:spacing w:val="-1"/>
      <w:w w:val="99"/>
      <w:sz w:val="20"/>
      <w:szCs w:val="20"/>
      <w:lang w:val="ru-RU" w:eastAsia="en-US" w:bidi="ar-SA"/>
    </w:rPr>
  </w:style>
  <w:style w:type="character" w:customStyle="1" w:styleId="ListLabel65">
    <w:name w:val="ListLabel 65"/>
    <w:qFormat/>
    <w:rsid w:val="00983986"/>
    <w:rPr>
      <w:lang w:val="ru-RU" w:eastAsia="en-US" w:bidi="ar-SA"/>
    </w:rPr>
  </w:style>
  <w:style w:type="character" w:customStyle="1" w:styleId="ListLabel66">
    <w:name w:val="ListLabel 66"/>
    <w:qFormat/>
    <w:rsid w:val="00983986"/>
    <w:rPr>
      <w:lang w:val="ru-RU" w:eastAsia="en-US" w:bidi="ar-SA"/>
    </w:rPr>
  </w:style>
  <w:style w:type="character" w:customStyle="1" w:styleId="ListLabel67">
    <w:name w:val="ListLabel 67"/>
    <w:qFormat/>
    <w:rsid w:val="00983986"/>
    <w:rPr>
      <w:lang w:val="ru-RU" w:eastAsia="en-US" w:bidi="ar-SA"/>
    </w:rPr>
  </w:style>
  <w:style w:type="character" w:customStyle="1" w:styleId="ListLabel68">
    <w:name w:val="ListLabel 68"/>
    <w:qFormat/>
    <w:rsid w:val="00983986"/>
    <w:rPr>
      <w:lang w:val="ru-RU" w:eastAsia="en-US" w:bidi="ar-SA"/>
    </w:rPr>
  </w:style>
  <w:style w:type="character" w:customStyle="1" w:styleId="ListLabel69">
    <w:name w:val="ListLabel 69"/>
    <w:qFormat/>
    <w:rsid w:val="00983986"/>
    <w:rPr>
      <w:lang w:val="ru-RU" w:eastAsia="en-US" w:bidi="ar-SA"/>
    </w:rPr>
  </w:style>
  <w:style w:type="character" w:customStyle="1" w:styleId="ListLabel70">
    <w:name w:val="ListLabel 70"/>
    <w:qFormat/>
    <w:rsid w:val="00983986"/>
    <w:rPr>
      <w:lang w:val="ru-RU" w:eastAsia="en-US" w:bidi="ar-SA"/>
    </w:rPr>
  </w:style>
  <w:style w:type="character" w:customStyle="1" w:styleId="ListLabel71">
    <w:name w:val="ListLabel 71"/>
    <w:qFormat/>
    <w:rsid w:val="00983986"/>
    <w:rPr>
      <w:lang w:val="ru-RU" w:eastAsia="en-US" w:bidi="ar-SA"/>
    </w:rPr>
  </w:style>
  <w:style w:type="character" w:customStyle="1" w:styleId="ListLabel72">
    <w:name w:val="ListLabel 72"/>
    <w:qFormat/>
    <w:rsid w:val="00983986"/>
    <w:rPr>
      <w:lang w:val="ru-RU" w:eastAsia="en-US" w:bidi="ar-SA"/>
    </w:rPr>
  </w:style>
  <w:style w:type="character" w:customStyle="1" w:styleId="ListLabel73">
    <w:name w:val="ListLabel 73"/>
    <w:qFormat/>
    <w:rsid w:val="00983986"/>
    <w:rPr>
      <w:rFonts w:eastAsia="Microsoft Sans Serif" w:cs="Microsoft Sans Serif"/>
      <w:spacing w:val="-1"/>
      <w:w w:val="99"/>
      <w:sz w:val="20"/>
      <w:szCs w:val="20"/>
      <w:lang w:val="ru-RU" w:eastAsia="en-US" w:bidi="ar-SA"/>
    </w:rPr>
  </w:style>
  <w:style w:type="character" w:customStyle="1" w:styleId="ListLabel74">
    <w:name w:val="ListLabel 74"/>
    <w:qFormat/>
    <w:rsid w:val="00983986"/>
    <w:rPr>
      <w:lang w:val="ru-RU" w:eastAsia="en-US" w:bidi="ar-SA"/>
    </w:rPr>
  </w:style>
  <w:style w:type="character" w:customStyle="1" w:styleId="ListLabel75">
    <w:name w:val="ListLabel 75"/>
    <w:qFormat/>
    <w:rsid w:val="00983986"/>
    <w:rPr>
      <w:lang w:val="ru-RU" w:eastAsia="en-US" w:bidi="ar-SA"/>
    </w:rPr>
  </w:style>
  <w:style w:type="character" w:customStyle="1" w:styleId="ListLabel76">
    <w:name w:val="ListLabel 76"/>
    <w:qFormat/>
    <w:rsid w:val="00983986"/>
    <w:rPr>
      <w:lang w:val="ru-RU" w:eastAsia="en-US" w:bidi="ar-SA"/>
    </w:rPr>
  </w:style>
  <w:style w:type="character" w:customStyle="1" w:styleId="ListLabel77">
    <w:name w:val="ListLabel 77"/>
    <w:qFormat/>
    <w:rsid w:val="00983986"/>
    <w:rPr>
      <w:lang w:val="ru-RU" w:eastAsia="en-US" w:bidi="ar-SA"/>
    </w:rPr>
  </w:style>
  <w:style w:type="character" w:customStyle="1" w:styleId="ListLabel78">
    <w:name w:val="ListLabel 78"/>
    <w:qFormat/>
    <w:rsid w:val="00983986"/>
    <w:rPr>
      <w:lang w:val="ru-RU" w:eastAsia="en-US" w:bidi="ar-SA"/>
    </w:rPr>
  </w:style>
  <w:style w:type="character" w:customStyle="1" w:styleId="ListLabel79">
    <w:name w:val="ListLabel 79"/>
    <w:qFormat/>
    <w:rsid w:val="00983986"/>
    <w:rPr>
      <w:lang w:val="ru-RU" w:eastAsia="en-US" w:bidi="ar-SA"/>
    </w:rPr>
  </w:style>
  <w:style w:type="character" w:customStyle="1" w:styleId="ListLabel80">
    <w:name w:val="ListLabel 80"/>
    <w:qFormat/>
    <w:rsid w:val="00983986"/>
    <w:rPr>
      <w:lang w:val="ru-RU" w:eastAsia="en-US" w:bidi="ar-SA"/>
    </w:rPr>
  </w:style>
  <w:style w:type="character" w:customStyle="1" w:styleId="ListLabel81">
    <w:name w:val="ListLabel 81"/>
    <w:qFormat/>
    <w:rsid w:val="00983986"/>
    <w:rPr>
      <w:lang w:val="ru-RU" w:eastAsia="en-US" w:bidi="ar-SA"/>
    </w:rPr>
  </w:style>
  <w:style w:type="character" w:customStyle="1" w:styleId="ListLabel82">
    <w:name w:val="ListLabel 82"/>
    <w:qFormat/>
    <w:rsid w:val="00983986"/>
    <w:rPr>
      <w:rFonts w:eastAsia="Microsoft Sans Serif" w:cs="Microsoft Sans Serif"/>
      <w:spacing w:val="-1"/>
      <w:w w:val="99"/>
      <w:sz w:val="20"/>
      <w:szCs w:val="20"/>
      <w:lang w:val="ru-RU" w:eastAsia="en-US" w:bidi="ar-SA"/>
    </w:rPr>
  </w:style>
  <w:style w:type="character" w:customStyle="1" w:styleId="ListLabel83">
    <w:name w:val="ListLabel 83"/>
    <w:qFormat/>
    <w:rsid w:val="00983986"/>
    <w:rPr>
      <w:lang w:val="ru-RU" w:eastAsia="en-US" w:bidi="ar-SA"/>
    </w:rPr>
  </w:style>
  <w:style w:type="character" w:customStyle="1" w:styleId="ListLabel84">
    <w:name w:val="ListLabel 84"/>
    <w:qFormat/>
    <w:rsid w:val="00983986"/>
    <w:rPr>
      <w:lang w:val="ru-RU" w:eastAsia="en-US" w:bidi="ar-SA"/>
    </w:rPr>
  </w:style>
  <w:style w:type="character" w:customStyle="1" w:styleId="ListLabel85">
    <w:name w:val="ListLabel 85"/>
    <w:qFormat/>
    <w:rsid w:val="00983986"/>
    <w:rPr>
      <w:lang w:val="ru-RU" w:eastAsia="en-US" w:bidi="ar-SA"/>
    </w:rPr>
  </w:style>
  <w:style w:type="character" w:customStyle="1" w:styleId="ListLabel86">
    <w:name w:val="ListLabel 86"/>
    <w:qFormat/>
    <w:rsid w:val="00983986"/>
    <w:rPr>
      <w:lang w:val="ru-RU" w:eastAsia="en-US" w:bidi="ar-SA"/>
    </w:rPr>
  </w:style>
  <w:style w:type="character" w:customStyle="1" w:styleId="ListLabel87">
    <w:name w:val="ListLabel 87"/>
    <w:qFormat/>
    <w:rsid w:val="00983986"/>
    <w:rPr>
      <w:lang w:val="ru-RU" w:eastAsia="en-US" w:bidi="ar-SA"/>
    </w:rPr>
  </w:style>
  <w:style w:type="character" w:customStyle="1" w:styleId="ListLabel88">
    <w:name w:val="ListLabel 88"/>
    <w:qFormat/>
    <w:rsid w:val="00983986"/>
    <w:rPr>
      <w:lang w:val="ru-RU" w:eastAsia="en-US" w:bidi="ar-SA"/>
    </w:rPr>
  </w:style>
  <w:style w:type="character" w:customStyle="1" w:styleId="ListLabel89">
    <w:name w:val="ListLabel 89"/>
    <w:qFormat/>
    <w:rsid w:val="00983986"/>
    <w:rPr>
      <w:lang w:val="ru-RU" w:eastAsia="en-US" w:bidi="ar-SA"/>
    </w:rPr>
  </w:style>
  <w:style w:type="character" w:customStyle="1" w:styleId="ListLabel90">
    <w:name w:val="ListLabel 90"/>
    <w:qFormat/>
    <w:rsid w:val="00983986"/>
    <w:rPr>
      <w:lang w:val="ru-RU" w:eastAsia="en-US" w:bidi="ar-SA"/>
    </w:rPr>
  </w:style>
  <w:style w:type="character" w:customStyle="1" w:styleId="ListLabel91">
    <w:name w:val="ListLabel 91"/>
    <w:qFormat/>
    <w:rsid w:val="00983986"/>
    <w:rPr>
      <w:rFonts w:eastAsia="Microsoft Sans Serif" w:cs="Microsoft Sans Serif"/>
      <w:spacing w:val="-1"/>
      <w:w w:val="99"/>
      <w:sz w:val="20"/>
      <w:szCs w:val="20"/>
      <w:lang w:val="ru-RU" w:eastAsia="en-US" w:bidi="ar-SA"/>
    </w:rPr>
  </w:style>
  <w:style w:type="character" w:customStyle="1" w:styleId="ListLabel92">
    <w:name w:val="ListLabel 92"/>
    <w:qFormat/>
    <w:rsid w:val="00983986"/>
    <w:rPr>
      <w:lang w:val="ru-RU" w:eastAsia="en-US" w:bidi="ar-SA"/>
    </w:rPr>
  </w:style>
  <w:style w:type="character" w:customStyle="1" w:styleId="ListLabel93">
    <w:name w:val="ListLabel 93"/>
    <w:qFormat/>
    <w:rsid w:val="00983986"/>
    <w:rPr>
      <w:lang w:val="ru-RU" w:eastAsia="en-US" w:bidi="ar-SA"/>
    </w:rPr>
  </w:style>
  <w:style w:type="character" w:customStyle="1" w:styleId="ListLabel94">
    <w:name w:val="ListLabel 94"/>
    <w:qFormat/>
    <w:rsid w:val="00983986"/>
    <w:rPr>
      <w:lang w:val="ru-RU" w:eastAsia="en-US" w:bidi="ar-SA"/>
    </w:rPr>
  </w:style>
  <w:style w:type="character" w:customStyle="1" w:styleId="ListLabel95">
    <w:name w:val="ListLabel 95"/>
    <w:qFormat/>
    <w:rsid w:val="00983986"/>
    <w:rPr>
      <w:lang w:val="ru-RU" w:eastAsia="en-US" w:bidi="ar-SA"/>
    </w:rPr>
  </w:style>
  <w:style w:type="character" w:customStyle="1" w:styleId="ListLabel96">
    <w:name w:val="ListLabel 96"/>
    <w:qFormat/>
    <w:rsid w:val="00983986"/>
    <w:rPr>
      <w:lang w:val="ru-RU" w:eastAsia="en-US" w:bidi="ar-SA"/>
    </w:rPr>
  </w:style>
  <w:style w:type="character" w:customStyle="1" w:styleId="ListLabel97">
    <w:name w:val="ListLabel 97"/>
    <w:qFormat/>
    <w:rsid w:val="00983986"/>
    <w:rPr>
      <w:lang w:val="ru-RU" w:eastAsia="en-US" w:bidi="ar-SA"/>
    </w:rPr>
  </w:style>
  <w:style w:type="character" w:customStyle="1" w:styleId="ListLabel98">
    <w:name w:val="ListLabel 98"/>
    <w:qFormat/>
    <w:rsid w:val="00983986"/>
    <w:rPr>
      <w:lang w:val="ru-RU" w:eastAsia="en-US" w:bidi="ar-SA"/>
    </w:rPr>
  </w:style>
  <w:style w:type="character" w:customStyle="1" w:styleId="ListLabel99">
    <w:name w:val="ListLabel 99"/>
    <w:qFormat/>
    <w:rsid w:val="00983986"/>
    <w:rPr>
      <w:lang w:val="ru-RU" w:eastAsia="en-US" w:bidi="ar-SA"/>
    </w:rPr>
  </w:style>
  <w:style w:type="character" w:customStyle="1" w:styleId="ListLabel100">
    <w:name w:val="ListLabel 100"/>
    <w:qFormat/>
    <w:rsid w:val="00983986"/>
    <w:rPr>
      <w:rFonts w:eastAsia="Microsoft Sans Serif" w:cs="Microsoft Sans Serif"/>
      <w:spacing w:val="-1"/>
      <w:w w:val="99"/>
      <w:sz w:val="20"/>
      <w:szCs w:val="20"/>
      <w:lang w:val="ru-RU" w:eastAsia="en-US" w:bidi="ar-SA"/>
    </w:rPr>
  </w:style>
  <w:style w:type="character" w:customStyle="1" w:styleId="ListLabel101">
    <w:name w:val="ListLabel 101"/>
    <w:qFormat/>
    <w:rsid w:val="00983986"/>
    <w:rPr>
      <w:lang w:val="ru-RU" w:eastAsia="en-US" w:bidi="ar-SA"/>
    </w:rPr>
  </w:style>
  <w:style w:type="character" w:customStyle="1" w:styleId="ListLabel102">
    <w:name w:val="ListLabel 102"/>
    <w:qFormat/>
    <w:rsid w:val="00983986"/>
    <w:rPr>
      <w:lang w:val="ru-RU" w:eastAsia="en-US" w:bidi="ar-SA"/>
    </w:rPr>
  </w:style>
  <w:style w:type="character" w:customStyle="1" w:styleId="ListLabel103">
    <w:name w:val="ListLabel 103"/>
    <w:qFormat/>
    <w:rsid w:val="00983986"/>
    <w:rPr>
      <w:lang w:val="ru-RU" w:eastAsia="en-US" w:bidi="ar-SA"/>
    </w:rPr>
  </w:style>
  <w:style w:type="character" w:customStyle="1" w:styleId="ListLabel104">
    <w:name w:val="ListLabel 104"/>
    <w:qFormat/>
    <w:rsid w:val="00983986"/>
    <w:rPr>
      <w:lang w:val="ru-RU" w:eastAsia="en-US" w:bidi="ar-SA"/>
    </w:rPr>
  </w:style>
  <w:style w:type="character" w:customStyle="1" w:styleId="ListLabel105">
    <w:name w:val="ListLabel 105"/>
    <w:qFormat/>
    <w:rsid w:val="00983986"/>
    <w:rPr>
      <w:lang w:val="ru-RU" w:eastAsia="en-US" w:bidi="ar-SA"/>
    </w:rPr>
  </w:style>
  <w:style w:type="character" w:customStyle="1" w:styleId="ListLabel106">
    <w:name w:val="ListLabel 106"/>
    <w:qFormat/>
    <w:rsid w:val="00983986"/>
    <w:rPr>
      <w:lang w:val="ru-RU" w:eastAsia="en-US" w:bidi="ar-SA"/>
    </w:rPr>
  </w:style>
  <w:style w:type="character" w:customStyle="1" w:styleId="ListLabel107">
    <w:name w:val="ListLabel 107"/>
    <w:qFormat/>
    <w:rsid w:val="00983986"/>
    <w:rPr>
      <w:lang w:val="ru-RU" w:eastAsia="en-US" w:bidi="ar-SA"/>
    </w:rPr>
  </w:style>
  <w:style w:type="character" w:customStyle="1" w:styleId="ListLabel108">
    <w:name w:val="ListLabel 108"/>
    <w:qFormat/>
    <w:rsid w:val="00983986"/>
    <w:rPr>
      <w:lang w:val="ru-RU" w:eastAsia="en-US" w:bidi="ar-SA"/>
    </w:rPr>
  </w:style>
  <w:style w:type="character" w:customStyle="1" w:styleId="ListLabel109">
    <w:name w:val="ListLabel 109"/>
    <w:qFormat/>
    <w:rsid w:val="00983986"/>
    <w:rPr>
      <w:rFonts w:eastAsia="Microsoft Sans Serif" w:cs="Microsoft Sans Serif"/>
      <w:spacing w:val="-1"/>
      <w:w w:val="99"/>
      <w:sz w:val="20"/>
      <w:szCs w:val="20"/>
      <w:lang w:val="ru-RU" w:eastAsia="en-US" w:bidi="ar-SA"/>
    </w:rPr>
  </w:style>
  <w:style w:type="character" w:customStyle="1" w:styleId="ListLabel110">
    <w:name w:val="ListLabel 110"/>
    <w:qFormat/>
    <w:rsid w:val="00983986"/>
    <w:rPr>
      <w:lang w:val="ru-RU" w:eastAsia="en-US" w:bidi="ar-SA"/>
    </w:rPr>
  </w:style>
  <w:style w:type="character" w:customStyle="1" w:styleId="ListLabel111">
    <w:name w:val="ListLabel 111"/>
    <w:qFormat/>
    <w:rsid w:val="00983986"/>
    <w:rPr>
      <w:lang w:val="ru-RU" w:eastAsia="en-US" w:bidi="ar-SA"/>
    </w:rPr>
  </w:style>
  <w:style w:type="character" w:customStyle="1" w:styleId="ListLabel112">
    <w:name w:val="ListLabel 112"/>
    <w:qFormat/>
    <w:rsid w:val="00983986"/>
    <w:rPr>
      <w:lang w:val="ru-RU" w:eastAsia="en-US" w:bidi="ar-SA"/>
    </w:rPr>
  </w:style>
  <w:style w:type="character" w:customStyle="1" w:styleId="ListLabel113">
    <w:name w:val="ListLabel 113"/>
    <w:qFormat/>
    <w:rsid w:val="00983986"/>
    <w:rPr>
      <w:lang w:val="ru-RU" w:eastAsia="en-US" w:bidi="ar-SA"/>
    </w:rPr>
  </w:style>
  <w:style w:type="character" w:customStyle="1" w:styleId="ListLabel114">
    <w:name w:val="ListLabel 114"/>
    <w:qFormat/>
    <w:rsid w:val="00983986"/>
    <w:rPr>
      <w:lang w:val="ru-RU" w:eastAsia="en-US" w:bidi="ar-SA"/>
    </w:rPr>
  </w:style>
  <w:style w:type="character" w:customStyle="1" w:styleId="ListLabel115">
    <w:name w:val="ListLabel 115"/>
    <w:qFormat/>
    <w:rsid w:val="00983986"/>
    <w:rPr>
      <w:lang w:val="ru-RU" w:eastAsia="en-US" w:bidi="ar-SA"/>
    </w:rPr>
  </w:style>
  <w:style w:type="character" w:customStyle="1" w:styleId="ListLabel116">
    <w:name w:val="ListLabel 116"/>
    <w:qFormat/>
    <w:rsid w:val="00983986"/>
    <w:rPr>
      <w:lang w:val="ru-RU" w:eastAsia="en-US" w:bidi="ar-SA"/>
    </w:rPr>
  </w:style>
  <w:style w:type="character" w:customStyle="1" w:styleId="ListLabel117">
    <w:name w:val="ListLabel 117"/>
    <w:qFormat/>
    <w:rsid w:val="00983986"/>
    <w:rPr>
      <w:lang w:val="ru-RU" w:eastAsia="en-US" w:bidi="ar-SA"/>
    </w:rPr>
  </w:style>
  <w:style w:type="character" w:customStyle="1" w:styleId="ListLabel118">
    <w:name w:val="ListLabel 118"/>
    <w:qFormat/>
    <w:rsid w:val="00983986"/>
    <w:rPr>
      <w:rFonts w:eastAsia="Microsoft Sans Serif" w:cs="Microsoft Sans Serif"/>
      <w:spacing w:val="-1"/>
      <w:w w:val="99"/>
      <w:sz w:val="20"/>
      <w:szCs w:val="20"/>
      <w:lang w:val="ru-RU" w:eastAsia="en-US" w:bidi="ar-SA"/>
    </w:rPr>
  </w:style>
  <w:style w:type="character" w:customStyle="1" w:styleId="ListLabel119">
    <w:name w:val="ListLabel 119"/>
    <w:qFormat/>
    <w:rsid w:val="00983986"/>
    <w:rPr>
      <w:lang w:val="ru-RU" w:eastAsia="en-US" w:bidi="ar-SA"/>
    </w:rPr>
  </w:style>
  <w:style w:type="character" w:customStyle="1" w:styleId="ListLabel120">
    <w:name w:val="ListLabel 120"/>
    <w:qFormat/>
    <w:rsid w:val="00983986"/>
    <w:rPr>
      <w:lang w:val="ru-RU" w:eastAsia="en-US" w:bidi="ar-SA"/>
    </w:rPr>
  </w:style>
  <w:style w:type="character" w:customStyle="1" w:styleId="ListLabel121">
    <w:name w:val="ListLabel 121"/>
    <w:qFormat/>
    <w:rsid w:val="00983986"/>
    <w:rPr>
      <w:lang w:val="ru-RU" w:eastAsia="en-US" w:bidi="ar-SA"/>
    </w:rPr>
  </w:style>
  <w:style w:type="character" w:customStyle="1" w:styleId="ListLabel122">
    <w:name w:val="ListLabel 122"/>
    <w:qFormat/>
    <w:rsid w:val="00983986"/>
    <w:rPr>
      <w:lang w:val="ru-RU" w:eastAsia="en-US" w:bidi="ar-SA"/>
    </w:rPr>
  </w:style>
  <w:style w:type="character" w:customStyle="1" w:styleId="ListLabel123">
    <w:name w:val="ListLabel 123"/>
    <w:qFormat/>
    <w:rsid w:val="00983986"/>
    <w:rPr>
      <w:lang w:val="ru-RU" w:eastAsia="en-US" w:bidi="ar-SA"/>
    </w:rPr>
  </w:style>
  <w:style w:type="character" w:customStyle="1" w:styleId="ListLabel124">
    <w:name w:val="ListLabel 124"/>
    <w:qFormat/>
    <w:rsid w:val="00983986"/>
    <w:rPr>
      <w:lang w:val="ru-RU" w:eastAsia="en-US" w:bidi="ar-SA"/>
    </w:rPr>
  </w:style>
  <w:style w:type="character" w:customStyle="1" w:styleId="ListLabel125">
    <w:name w:val="ListLabel 125"/>
    <w:qFormat/>
    <w:rsid w:val="00983986"/>
    <w:rPr>
      <w:lang w:val="ru-RU" w:eastAsia="en-US" w:bidi="ar-SA"/>
    </w:rPr>
  </w:style>
  <w:style w:type="character" w:customStyle="1" w:styleId="ListLabel126">
    <w:name w:val="ListLabel 126"/>
    <w:qFormat/>
    <w:rsid w:val="00983986"/>
    <w:rPr>
      <w:lang w:val="ru-RU" w:eastAsia="en-US" w:bidi="ar-SA"/>
    </w:rPr>
  </w:style>
  <w:style w:type="character" w:customStyle="1" w:styleId="ListLabel127">
    <w:name w:val="ListLabel 127"/>
    <w:qFormat/>
    <w:rsid w:val="00983986"/>
    <w:rPr>
      <w:rFonts w:eastAsia="Microsoft Sans Serif" w:cs="Microsoft Sans Serif"/>
      <w:spacing w:val="-1"/>
      <w:w w:val="99"/>
      <w:sz w:val="20"/>
      <w:szCs w:val="20"/>
      <w:lang w:val="ru-RU" w:eastAsia="en-US" w:bidi="ar-SA"/>
    </w:rPr>
  </w:style>
  <w:style w:type="character" w:customStyle="1" w:styleId="ListLabel128">
    <w:name w:val="ListLabel 128"/>
    <w:qFormat/>
    <w:rsid w:val="00983986"/>
    <w:rPr>
      <w:lang w:val="ru-RU" w:eastAsia="en-US" w:bidi="ar-SA"/>
    </w:rPr>
  </w:style>
  <w:style w:type="character" w:customStyle="1" w:styleId="ListLabel129">
    <w:name w:val="ListLabel 129"/>
    <w:qFormat/>
    <w:rsid w:val="00983986"/>
    <w:rPr>
      <w:lang w:val="ru-RU" w:eastAsia="en-US" w:bidi="ar-SA"/>
    </w:rPr>
  </w:style>
  <w:style w:type="character" w:customStyle="1" w:styleId="ListLabel130">
    <w:name w:val="ListLabel 130"/>
    <w:qFormat/>
    <w:rsid w:val="00983986"/>
    <w:rPr>
      <w:lang w:val="ru-RU" w:eastAsia="en-US" w:bidi="ar-SA"/>
    </w:rPr>
  </w:style>
  <w:style w:type="character" w:customStyle="1" w:styleId="ListLabel131">
    <w:name w:val="ListLabel 131"/>
    <w:qFormat/>
    <w:rsid w:val="00983986"/>
    <w:rPr>
      <w:lang w:val="ru-RU" w:eastAsia="en-US" w:bidi="ar-SA"/>
    </w:rPr>
  </w:style>
  <w:style w:type="character" w:customStyle="1" w:styleId="ListLabel132">
    <w:name w:val="ListLabel 132"/>
    <w:qFormat/>
    <w:rsid w:val="00983986"/>
    <w:rPr>
      <w:lang w:val="ru-RU" w:eastAsia="en-US" w:bidi="ar-SA"/>
    </w:rPr>
  </w:style>
  <w:style w:type="character" w:customStyle="1" w:styleId="ListLabel133">
    <w:name w:val="ListLabel 133"/>
    <w:qFormat/>
    <w:rsid w:val="00983986"/>
    <w:rPr>
      <w:lang w:val="ru-RU" w:eastAsia="en-US" w:bidi="ar-SA"/>
    </w:rPr>
  </w:style>
  <w:style w:type="character" w:customStyle="1" w:styleId="ListLabel134">
    <w:name w:val="ListLabel 134"/>
    <w:qFormat/>
    <w:rsid w:val="00983986"/>
    <w:rPr>
      <w:lang w:val="ru-RU" w:eastAsia="en-US" w:bidi="ar-SA"/>
    </w:rPr>
  </w:style>
  <w:style w:type="character" w:customStyle="1" w:styleId="ListLabel135">
    <w:name w:val="ListLabel 135"/>
    <w:qFormat/>
    <w:rsid w:val="00983986"/>
    <w:rPr>
      <w:lang w:val="ru-RU" w:eastAsia="en-US" w:bidi="ar-SA"/>
    </w:rPr>
  </w:style>
  <w:style w:type="character" w:customStyle="1" w:styleId="ListLabel136">
    <w:name w:val="ListLabel 136"/>
    <w:qFormat/>
    <w:rsid w:val="00983986"/>
    <w:rPr>
      <w:rFonts w:eastAsia="Microsoft Sans Serif" w:cs="Microsoft Sans Serif"/>
      <w:spacing w:val="-1"/>
      <w:w w:val="99"/>
      <w:sz w:val="20"/>
      <w:szCs w:val="20"/>
      <w:lang w:val="ru-RU" w:eastAsia="en-US" w:bidi="ar-SA"/>
    </w:rPr>
  </w:style>
  <w:style w:type="character" w:customStyle="1" w:styleId="ListLabel137">
    <w:name w:val="ListLabel 137"/>
    <w:qFormat/>
    <w:rsid w:val="00983986"/>
    <w:rPr>
      <w:lang w:val="ru-RU" w:eastAsia="en-US" w:bidi="ar-SA"/>
    </w:rPr>
  </w:style>
  <w:style w:type="character" w:customStyle="1" w:styleId="ListLabel138">
    <w:name w:val="ListLabel 138"/>
    <w:qFormat/>
    <w:rsid w:val="00983986"/>
    <w:rPr>
      <w:lang w:val="ru-RU" w:eastAsia="en-US" w:bidi="ar-SA"/>
    </w:rPr>
  </w:style>
  <w:style w:type="character" w:customStyle="1" w:styleId="ListLabel139">
    <w:name w:val="ListLabel 139"/>
    <w:qFormat/>
    <w:rsid w:val="00983986"/>
    <w:rPr>
      <w:lang w:val="ru-RU" w:eastAsia="en-US" w:bidi="ar-SA"/>
    </w:rPr>
  </w:style>
  <w:style w:type="character" w:customStyle="1" w:styleId="ListLabel140">
    <w:name w:val="ListLabel 140"/>
    <w:qFormat/>
    <w:rsid w:val="00983986"/>
    <w:rPr>
      <w:lang w:val="ru-RU" w:eastAsia="en-US" w:bidi="ar-SA"/>
    </w:rPr>
  </w:style>
  <w:style w:type="character" w:customStyle="1" w:styleId="ListLabel141">
    <w:name w:val="ListLabel 141"/>
    <w:qFormat/>
    <w:rsid w:val="00983986"/>
    <w:rPr>
      <w:lang w:val="ru-RU" w:eastAsia="en-US" w:bidi="ar-SA"/>
    </w:rPr>
  </w:style>
  <w:style w:type="character" w:customStyle="1" w:styleId="ListLabel142">
    <w:name w:val="ListLabel 142"/>
    <w:qFormat/>
    <w:rsid w:val="00983986"/>
    <w:rPr>
      <w:lang w:val="ru-RU" w:eastAsia="en-US" w:bidi="ar-SA"/>
    </w:rPr>
  </w:style>
  <w:style w:type="character" w:customStyle="1" w:styleId="ListLabel143">
    <w:name w:val="ListLabel 143"/>
    <w:qFormat/>
    <w:rsid w:val="00983986"/>
    <w:rPr>
      <w:lang w:val="ru-RU" w:eastAsia="en-US" w:bidi="ar-SA"/>
    </w:rPr>
  </w:style>
  <w:style w:type="character" w:customStyle="1" w:styleId="ListLabel144">
    <w:name w:val="ListLabel 144"/>
    <w:qFormat/>
    <w:rsid w:val="00983986"/>
    <w:rPr>
      <w:lang w:val="ru-RU" w:eastAsia="en-US" w:bidi="ar-SA"/>
    </w:rPr>
  </w:style>
  <w:style w:type="character" w:customStyle="1" w:styleId="ListLabel145">
    <w:name w:val="ListLabel 145"/>
    <w:qFormat/>
    <w:rsid w:val="00983986"/>
    <w:rPr>
      <w:rFonts w:eastAsia="Microsoft Sans Serif" w:cs="Microsoft Sans Serif"/>
      <w:spacing w:val="-1"/>
      <w:w w:val="99"/>
      <w:sz w:val="20"/>
      <w:szCs w:val="20"/>
      <w:lang w:val="ru-RU" w:eastAsia="en-US" w:bidi="ar-SA"/>
    </w:rPr>
  </w:style>
  <w:style w:type="character" w:customStyle="1" w:styleId="ListLabel146">
    <w:name w:val="ListLabel 146"/>
    <w:qFormat/>
    <w:rsid w:val="00983986"/>
    <w:rPr>
      <w:lang w:val="ru-RU" w:eastAsia="en-US" w:bidi="ar-SA"/>
    </w:rPr>
  </w:style>
  <w:style w:type="character" w:customStyle="1" w:styleId="ListLabel147">
    <w:name w:val="ListLabel 147"/>
    <w:qFormat/>
    <w:rsid w:val="00983986"/>
    <w:rPr>
      <w:lang w:val="ru-RU" w:eastAsia="en-US" w:bidi="ar-SA"/>
    </w:rPr>
  </w:style>
  <w:style w:type="character" w:customStyle="1" w:styleId="ListLabel148">
    <w:name w:val="ListLabel 148"/>
    <w:qFormat/>
    <w:rsid w:val="00983986"/>
    <w:rPr>
      <w:lang w:val="ru-RU" w:eastAsia="en-US" w:bidi="ar-SA"/>
    </w:rPr>
  </w:style>
  <w:style w:type="character" w:customStyle="1" w:styleId="ListLabel149">
    <w:name w:val="ListLabel 149"/>
    <w:qFormat/>
    <w:rsid w:val="00983986"/>
    <w:rPr>
      <w:lang w:val="ru-RU" w:eastAsia="en-US" w:bidi="ar-SA"/>
    </w:rPr>
  </w:style>
  <w:style w:type="character" w:customStyle="1" w:styleId="ListLabel150">
    <w:name w:val="ListLabel 150"/>
    <w:qFormat/>
    <w:rsid w:val="00983986"/>
    <w:rPr>
      <w:lang w:val="ru-RU" w:eastAsia="en-US" w:bidi="ar-SA"/>
    </w:rPr>
  </w:style>
  <w:style w:type="character" w:customStyle="1" w:styleId="ListLabel151">
    <w:name w:val="ListLabel 151"/>
    <w:qFormat/>
    <w:rsid w:val="00983986"/>
    <w:rPr>
      <w:lang w:val="ru-RU" w:eastAsia="en-US" w:bidi="ar-SA"/>
    </w:rPr>
  </w:style>
  <w:style w:type="character" w:customStyle="1" w:styleId="ListLabel152">
    <w:name w:val="ListLabel 152"/>
    <w:qFormat/>
    <w:rsid w:val="00983986"/>
    <w:rPr>
      <w:lang w:val="ru-RU" w:eastAsia="en-US" w:bidi="ar-SA"/>
    </w:rPr>
  </w:style>
  <w:style w:type="character" w:customStyle="1" w:styleId="ListLabel153">
    <w:name w:val="ListLabel 153"/>
    <w:qFormat/>
    <w:rsid w:val="00983986"/>
    <w:rPr>
      <w:lang w:val="ru-RU" w:eastAsia="en-US" w:bidi="ar-SA"/>
    </w:rPr>
  </w:style>
  <w:style w:type="character" w:customStyle="1" w:styleId="ListLabel154">
    <w:name w:val="ListLabel 154"/>
    <w:qFormat/>
    <w:rsid w:val="00983986"/>
    <w:rPr>
      <w:rFonts w:eastAsia="Microsoft Sans Serif" w:cs="Microsoft Sans Serif"/>
      <w:w w:val="99"/>
      <w:sz w:val="24"/>
      <w:szCs w:val="24"/>
      <w:lang w:val="ru-RU" w:eastAsia="en-US" w:bidi="ar-SA"/>
    </w:rPr>
  </w:style>
  <w:style w:type="character" w:customStyle="1" w:styleId="ListLabel155">
    <w:name w:val="ListLabel 155"/>
    <w:qFormat/>
    <w:rsid w:val="00983986"/>
    <w:rPr>
      <w:lang w:val="ru-RU" w:eastAsia="en-US" w:bidi="ar-SA"/>
    </w:rPr>
  </w:style>
  <w:style w:type="character" w:customStyle="1" w:styleId="ListLabel156">
    <w:name w:val="ListLabel 156"/>
    <w:qFormat/>
    <w:rsid w:val="00983986"/>
    <w:rPr>
      <w:lang w:val="ru-RU" w:eastAsia="en-US" w:bidi="ar-SA"/>
    </w:rPr>
  </w:style>
  <w:style w:type="character" w:customStyle="1" w:styleId="ListLabel157">
    <w:name w:val="ListLabel 157"/>
    <w:qFormat/>
    <w:rsid w:val="00983986"/>
    <w:rPr>
      <w:lang w:val="ru-RU" w:eastAsia="en-US" w:bidi="ar-SA"/>
    </w:rPr>
  </w:style>
  <w:style w:type="character" w:customStyle="1" w:styleId="ListLabel158">
    <w:name w:val="ListLabel 158"/>
    <w:qFormat/>
    <w:rsid w:val="00983986"/>
    <w:rPr>
      <w:lang w:val="ru-RU" w:eastAsia="en-US" w:bidi="ar-SA"/>
    </w:rPr>
  </w:style>
  <w:style w:type="character" w:customStyle="1" w:styleId="ListLabel159">
    <w:name w:val="ListLabel 159"/>
    <w:qFormat/>
    <w:rsid w:val="00983986"/>
    <w:rPr>
      <w:lang w:val="ru-RU" w:eastAsia="en-US" w:bidi="ar-SA"/>
    </w:rPr>
  </w:style>
  <w:style w:type="character" w:customStyle="1" w:styleId="ListLabel160">
    <w:name w:val="ListLabel 160"/>
    <w:qFormat/>
    <w:rsid w:val="00983986"/>
    <w:rPr>
      <w:lang w:val="ru-RU" w:eastAsia="en-US" w:bidi="ar-SA"/>
    </w:rPr>
  </w:style>
  <w:style w:type="character" w:customStyle="1" w:styleId="ListLabel161">
    <w:name w:val="ListLabel 161"/>
    <w:qFormat/>
    <w:rsid w:val="00983986"/>
    <w:rPr>
      <w:lang w:val="ru-RU" w:eastAsia="en-US" w:bidi="ar-SA"/>
    </w:rPr>
  </w:style>
  <w:style w:type="character" w:customStyle="1" w:styleId="ListLabel162">
    <w:name w:val="ListLabel 162"/>
    <w:qFormat/>
    <w:rsid w:val="00983986"/>
    <w:rPr>
      <w:lang w:val="ru-RU" w:eastAsia="en-US" w:bidi="ar-SA"/>
    </w:rPr>
  </w:style>
  <w:style w:type="character" w:customStyle="1" w:styleId="ListLabel163">
    <w:name w:val="ListLabel 163"/>
    <w:qFormat/>
    <w:rsid w:val="00983986"/>
    <w:rPr>
      <w:rFonts w:ascii="Arial" w:eastAsia="Arial" w:hAnsi="Arial" w:cs="Arial"/>
      <w:b/>
      <w:bCs/>
      <w:w w:val="99"/>
      <w:sz w:val="24"/>
      <w:szCs w:val="24"/>
      <w:lang w:val="ru-RU" w:eastAsia="en-US" w:bidi="ar-SA"/>
    </w:rPr>
  </w:style>
  <w:style w:type="character" w:customStyle="1" w:styleId="ListLabel164">
    <w:name w:val="ListLabel 164"/>
    <w:qFormat/>
    <w:rsid w:val="00983986"/>
    <w:rPr>
      <w:rFonts w:ascii="Arial" w:eastAsia="Arial" w:hAnsi="Arial" w:cs="Arial"/>
      <w:b/>
      <w:bCs/>
      <w:w w:val="99"/>
      <w:sz w:val="24"/>
      <w:szCs w:val="24"/>
      <w:lang w:val="ru-RU" w:eastAsia="en-US" w:bidi="ar-SA"/>
    </w:rPr>
  </w:style>
  <w:style w:type="character" w:customStyle="1" w:styleId="ListLabel165">
    <w:name w:val="ListLabel 165"/>
    <w:qFormat/>
    <w:rsid w:val="00983986"/>
    <w:rPr>
      <w:rFonts w:eastAsia="Microsoft Sans Serif" w:cs="Microsoft Sans Serif"/>
      <w:w w:val="100"/>
      <w:sz w:val="24"/>
      <w:szCs w:val="24"/>
      <w:lang w:val="ru-RU" w:eastAsia="en-US" w:bidi="ar-SA"/>
    </w:rPr>
  </w:style>
  <w:style w:type="character" w:customStyle="1" w:styleId="ListLabel166">
    <w:name w:val="ListLabel 166"/>
    <w:qFormat/>
    <w:rsid w:val="00983986"/>
    <w:rPr>
      <w:lang w:val="ru-RU" w:eastAsia="en-US" w:bidi="ar-SA"/>
    </w:rPr>
  </w:style>
  <w:style w:type="character" w:customStyle="1" w:styleId="ListLabel167">
    <w:name w:val="ListLabel 167"/>
    <w:qFormat/>
    <w:rsid w:val="00983986"/>
    <w:rPr>
      <w:lang w:val="ru-RU" w:eastAsia="en-US" w:bidi="ar-SA"/>
    </w:rPr>
  </w:style>
  <w:style w:type="character" w:customStyle="1" w:styleId="ListLabel168">
    <w:name w:val="ListLabel 168"/>
    <w:qFormat/>
    <w:rsid w:val="00983986"/>
    <w:rPr>
      <w:lang w:val="ru-RU" w:eastAsia="en-US" w:bidi="ar-SA"/>
    </w:rPr>
  </w:style>
  <w:style w:type="character" w:customStyle="1" w:styleId="ListLabel169">
    <w:name w:val="ListLabel 169"/>
    <w:qFormat/>
    <w:rsid w:val="00983986"/>
    <w:rPr>
      <w:lang w:val="ru-RU" w:eastAsia="en-US" w:bidi="ar-SA"/>
    </w:rPr>
  </w:style>
  <w:style w:type="character" w:customStyle="1" w:styleId="ListLabel170">
    <w:name w:val="ListLabel 170"/>
    <w:qFormat/>
    <w:rsid w:val="00983986"/>
    <w:rPr>
      <w:lang w:val="ru-RU" w:eastAsia="en-US" w:bidi="ar-SA"/>
    </w:rPr>
  </w:style>
  <w:style w:type="character" w:customStyle="1" w:styleId="ListLabel171">
    <w:name w:val="ListLabel 171"/>
    <w:qFormat/>
    <w:rsid w:val="00983986"/>
    <w:rPr>
      <w:lang w:val="ru-RU" w:eastAsia="en-US" w:bidi="ar-SA"/>
    </w:rPr>
  </w:style>
  <w:style w:type="character" w:customStyle="1" w:styleId="ListLabel172">
    <w:name w:val="ListLabel 172"/>
    <w:qFormat/>
    <w:rsid w:val="00983986"/>
    <w:rPr>
      <w:sz w:val="20"/>
      <w:lang w:val="en-US"/>
    </w:rPr>
  </w:style>
  <w:style w:type="character" w:customStyle="1" w:styleId="-">
    <w:name w:val="Интернет-ссылка"/>
    <w:rsid w:val="00983986"/>
    <w:rPr>
      <w:color w:val="000080"/>
      <w:u w:val="single"/>
    </w:rPr>
  </w:style>
  <w:style w:type="character" w:customStyle="1" w:styleId="ListLabel173">
    <w:name w:val="ListLabel 173"/>
    <w:qFormat/>
    <w:rsid w:val="00983986"/>
    <w:rPr>
      <w:sz w:val="20"/>
    </w:rPr>
  </w:style>
  <w:style w:type="character" w:customStyle="1" w:styleId="ListLabel174">
    <w:name w:val="ListLabel 174"/>
    <w:qFormat/>
    <w:rsid w:val="00983986"/>
    <w:rPr>
      <w:w w:val="105"/>
      <w:sz w:val="20"/>
    </w:rPr>
  </w:style>
  <w:style w:type="character" w:customStyle="1" w:styleId="ListLabel175">
    <w:name w:val="ListLabel 175"/>
    <w:qFormat/>
    <w:rsid w:val="00983986"/>
    <w:rPr>
      <w:w w:val="110"/>
      <w:sz w:val="20"/>
    </w:rPr>
  </w:style>
  <w:style w:type="character" w:customStyle="1" w:styleId="ListLabel176">
    <w:name w:val="ListLabel 176"/>
    <w:qFormat/>
    <w:rsid w:val="00983986"/>
    <w:rPr>
      <w:spacing w:val="-1"/>
      <w:sz w:val="20"/>
    </w:rPr>
  </w:style>
  <w:style w:type="character" w:customStyle="1" w:styleId="ListLabel177">
    <w:name w:val="ListLabel 177"/>
    <w:qFormat/>
    <w:rsid w:val="00983986"/>
  </w:style>
  <w:style w:type="character" w:customStyle="1" w:styleId="ListLabel178">
    <w:name w:val="ListLabel 178"/>
    <w:qFormat/>
    <w:rsid w:val="00983986"/>
    <w:rPr>
      <w:w w:val="110"/>
    </w:rPr>
  </w:style>
  <w:style w:type="character" w:customStyle="1" w:styleId="ListLabel179">
    <w:name w:val="ListLabel 179"/>
    <w:qFormat/>
    <w:rsid w:val="00983986"/>
    <w:rPr>
      <w:spacing w:val="-1"/>
      <w:w w:val="105"/>
      <w:u w:val="single"/>
    </w:rPr>
  </w:style>
  <w:style w:type="paragraph" w:styleId="a3">
    <w:name w:val="Title"/>
    <w:basedOn w:val="a"/>
    <w:next w:val="a4"/>
    <w:uiPriority w:val="1"/>
    <w:qFormat/>
    <w:rsid w:val="00983986"/>
    <w:pPr>
      <w:widowControl w:val="0"/>
      <w:spacing w:line="321" w:lineRule="exact"/>
      <w:ind w:left="10"/>
      <w:jc w:val="center"/>
    </w:pPr>
    <w:rPr>
      <w:rFonts w:ascii="Arial" w:eastAsia="Arial" w:hAnsi="Arial" w:cs="Arial"/>
      <w:b/>
      <w:bCs/>
      <w:sz w:val="28"/>
      <w:szCs w:val="28"/>
      <w:u w:val="single" w:color="000000"/>
      <w:lang w:eastAsia="en-US"/>
    </w:rPr>
  </w:style>
  <w:style w:type="paragraph" w:styleId="a4">
    <w:name w:val="Body Text"/>
    <w:basedOn w:val="a"/>
    <w:uiPriority w:val="1"/>
    <w:qFormat/>
    <w:rsid w:val="00983986"/>
    <w:pPr>
      <w:widowControl w:val="0"/>
      <w:ind w:left="262"/>
    </w:pPr>
    <w:rPr>
      <w:rFonts w:ascii="Microsoft Sans Serif" w:eastAsia="Microsoft Sans Serif" w:hAnsi="Microsoft Sans Serif" w:cs="Microsoft Sans Serif"/>
      <w:lang w:eastAsia="en-US"/>
    </w:rPr>
  </w:style>
  <w:style w:type="paragraph" w:styleId="a5">
    <w:name w:val="List"/>
    <w:basedOn w:val="a4"/>
    <w:rsid w:val="00983986"/>
    <w:rPr>
      <w:rFonts w:cs="Droid Sans Devanagari"/>
    </w:rPr>
  </w:style>
  <w:style w:type="paragraph" w:styleId="a6">
    <w:name w:val="caption"/>
    <w:basedOn w:val="a"/>
    <w:qFormat/>
    <w:rsid w:val="00983986"/>
    <w:pPr>
      <w:widowControl w:val="0"/>
      <w:suppressLineNumbers/>
      <w:spacing w:before="120" w:after="120"/>
    </w:pPr>
    <w:rPr>
      <w:rFonts w:ascii="Microsoft Sans Serif" w:eastAsia="Microsoft Sans Serif" w:hAnsi="Microsoft Sans Serif" w:cs="Droid Sans Devanagari"/>
      <w:i/>
      <w:iCs/>
      <w:lang w:eastAsia="en-US"/>
    </w:rPr>
  </w:style>
  <w:style w:type="paragraph" w:styleId="a7">
    <w:name w:val="index heading"/>
    <w:basedOn w:val="a"/>
    <w:qFormat/>
    <w:rsid w:val="00983986"/>
    <w:pPr>
      <w:widowControl w:val="0"/>
      <w:suppressLineNumbers/>
    </w:pPr>
    <w:rPr>
      <w:rFonts w:ascii="Microsoft Sans Serif" w:eastAsia="Microsoft Sans Serif" w:hAnsi="Microsoft Sans Serif" w:cs="Droid Sans Devanagari"/>
      <w:sz w:val="22"/>
      <w:szCs w:val="22"/>
      <w:lang w:eastAsia="en-US"/>
    </w:rPr>
  </w:style>
  <w:style w:type="paragraph" w:styleId="a8">
    <w:name w:val="List Paragraph"/>
    <w:basedOn w:val="a"/>
    <w:uiPriority w:val="34"/>
    <w:qFormat/>
    <w:rsid w:val="00983986"/>
    <w:pPr>
      <w:widowControl w:val="0"/>
      <w:ind w:left="262" w:firstLine="707"/>
    </w:pPr>
    <w:rPr>
      <w:rFonts w:ascii="Microsoft Sans Serif" w:eastAsia="Microsoft Sans Serif" w:hAnsi="Microsoft Sans Serif" w:cs="Microsoft Sans Serif"/>
      <w:sz w:val="22"/>
      <w:szCs w:val="22"/>
      <w:lang w:eastAsia="en-US"/>
    </w:rPr>
  </w:style>
  <w:style w:type="paragraph" w:customStyle="1" w:styleId="TableParagraph">
    <w:name w:val="Table Paragraph"/>
    <w:basedOn w:val="a"/>
    <w:uiPriority w:val="1"/>
    <w:qFormat/>
    <w:rsid w:val="00983986"/>
    <w:pPr>
      <w:widowControl w:val="0"/>
    </w:pPr>
    <w:rPr>
      <w:rFonts w:ascii="Microsoft Sans Serif" w:eastAsia="Microsoft Sans Serif" w:hAnsi="Microsoft Sans Serif" w:cs="Microsoft Sans Serif"/>
      <w:sz w:val="22"/>
      <w:szCs w:val="22"/>
      <w:lang w:eastAsia="en-US"/>
    </w:rPr>
  </w:style>
  <w:style w:type="paragraph" w:customStyle="1" w:styleId="a9">
    <w:name w:val="Содержимое таблицы"/>
    <w:basedOn w:val="a"/>
    <w:qFormat/>
    <w:rsid w:val="00983986"/>
    <w:pPr>
      <w:widowControl w:val="0"/>
      <w:suppressLineNumbers/>
    </w:pPr>
    <w:rPr>
      <w:rFonts w:ascii="Microsoft Sans Serif" w:eastAsia="Microsoft Sans Serif" w:hAnsi="Microsoft Sans Serif" w:cs="Microsoft Sans Serif"/>
      <w:sz w:val="22"/>
      <w:szCs w:val="22"/>
      <w:lang w:eastAsia="en-US"/>
    </w:rPr>
  </w:style>
  <w:style w:type="paragraph" w:customStyle="1" w:styleId="aa">
    <w:name w:val="Заголовок таблицы"/>
    <w:basedOn w:val="a9"/>
    <w:qFormat/>
    <w:rsid w:val="00983986"/>
    <w:pPr>
      <w:jc w:val="center"/>
    </w:pPr>
    <w:rPr>
      <w:b/>
      <w:bCs/>
    </w:rPr>
  </w:style>
  <w:style w:type="table" w:customStyle="1" w:styleId="TableNormal">
    <w:name w:val="Table Normal"/>
    <w:uiPriority w:val="2"/>
    <w:semiHidden/>
    <w:unhideWhenUsed/>
    <w:qFormat/>
    <w:rsid w:val="00983986"/>
    <w:tblPr>
      <w:tblInd w:w="0" w:type="dxa"/>
      <w:tblCellMar>
        <w:top w:w="0" w:type="dxa"/>
        <w:left w:w="0" w:type="dxa"/>
        <w:bottom w:w="0" w:type="dxa"/>
        <w:right w:w="0" w:type="dxa"/>
      </w:tblCellMar>
    </w:tblPr>
  </w:style>
  <w:style w:type="paragraph" w:styleId="ab">
    <w:name w:val="Normal (Web)"/>
    <w:basedOn w:val="a"/>
    <w:uiPriority w:val="99"/>
    <w:unhideWhenUsed/>
    <w:rsid w:val="00184728"/>
    <w:pPr>
      <w:widowControl w:val="0"/>
    </w:pPr>
    <w:rPr>
      <w:rFonts w:eastAsia="Microsoft Sans Serif"/>
      <w:lang w:eastAsia="en-US"/>
    </w:rPr>
  </w:style>
  <w:style w:type="table" w:styleId="ac">
    <w:name w:val="Table Grid"/>
    <w:basedOn w:val="a1"/>
    <w:uiPriority w:val="39"/>
    <w:rsid w:val="00C67AD3"/>
    <w:rPr>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097131"/>
    <w:pPr>
      <w:widowControl w:val="0"/>
      <w:spacing w:after="120" w:line="480" w:lineRule="auto"/>
      <w:ind w:left="283"/>
    </w:pPr>
    <w:rPr>
      <w:rFonts w:ascii="Microsoft Sans Serif" w:eastAsia="Microsoft Sans Serif" w:hAnsi="Microsoft Sans Serif" w:cs="Microsoft Sans Serif"/>
      <w:sz w:val="22"/>
      <w:szCs w:val="22"/>
      <w:lang w:eastAsia="en-US"/>
    </w:rPr>
  </w:style>
  <w:style w:type="character" w:customStyle="1" w:styleId="20">
    <w:name w:val="Основной текст с отступом 2 Знак"/>
    <w:basedOn w:val="a0"/>
    <w:link w:val="2"/>
    <w:uiPriority w:val="99"/>
    <w:semiHidden/>
    <w:rsid w:val="00097131"/>
    <w:rPr>
      <w:rFonts w:ascii="Microsoft Sans Serif" w:eastAsia="Microsoft Sans Serif" w:hAnsi="Microsoft Sans Serif" w:cs="Microsoft Sans Serif"/>
      <w:lang w:val="ru-RU"/>
    </w:rPr>
  </w:style>
  <w:style w:type="paragraph" w:styleId="ad">
    <w:name w:val="header"/>
    <w:basedOn w:val="a"/>
    <w:link w:val="ae"/>
    <w:uiPriority w:val="99"/>
    <w:rsid w:val="00097131"/>
    <w:pPr>
      <w:tabs>
        <w:tab w:val="center" w:pos="4677"/>
        <w:tab w:val="right" w:pos="9355"/>
      </w:tabs>
    </w:pPr>
    <w:rPr>
      <w:sz w:val="20"/>
      <w:szCs w:val="20"/>
    </w:rPr>
  </w:style>
  <w:style w:type="character" w:customStyle="1" w:styleId="ae">
    <w:name w:val="Верхний колонтитул Знак"/>
    <w:basedOn w:val="a0"/>
    <w:link w:val="ad"/>
    <w:uiPriority w:val="99"/>
    <w:rsid w:val="00097131"/>
    <w:rPr>
      <w:rFonts w:ascii="Times New Roman" w:eastAsia="Times New Roman" w:hAnsi="Times New Roman" w:cs="Times New Roman"/>
      <w:sz w:val="20"/>
      <w:szCs w:val="20"/>
      <w:lang w:val="ru-RU" w:eastAsia="ru-RU"/>
    </w:rPr>
  </w:style>
  <w:style w:type="character" w:customStyle="1" w:styleId="af">
    <w:name w:val="Основной текст_"/>
    <w:rsid w:val="00097131"/>
    <w:rPr>
      <w:rFonts w:ascii="Times New Roman" w:hAnsi="Times New Roman" w:cs="Times New Roman"/>
      <w:sz w:val="27"/>
      <w:u w:val="none"/>
    </w:rPr>
  </w:style>
  <w:style w:type="paragraph" w:styleId="af0">
    <w:name w:val="Balloon Text"/>
    <w:basedOn w:val="a"/>
    <w:link w:val="af1"/>
    <w:uiPriority w:val="99"/>
    <w:semiHidden/>
    <w:unhideWhenUsed/>
    <w:rsid w:val="00C04251"/>
    <w:rPr>
      <w:rFonts w:ascii="Tahoma" w:hAnsi="Tahoma" w:cs="Tahoma"/>
      <w:sz w:val="16"/>
      <w:szCs w:val="16"/>
    </w:rPr>
  </w:style>
  <w:style w:type="character" w:customStyle="1" w:styleId="af1">
    <w:name w:val="Текст выноски Знак"/>
    <w:basedOn w:val="a0"/>
    <w:link w:val="af0"/>
    <w:uiPriority w:val="99"/>
    <w:semiHidden/>
    <w:rsid w:val="00C04251"/>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88820696">
      <w:bodyDiv w:val="1"/>
      <w:marLeft w:val="0"/>
      <w:marRight w:val="0"/>
      <w:marTop w:val="0"/>
      <w:marBottom w:val="0"/>
      <w:divBdr>
        <w:top w:val="none" w:sz="0" w:space="0" w:color="auto"/>
        <w:left w:val="none" w:sz="0" w:space="0" w:color="auto"/>
        <w:bottom w:val="none" w:sz="0" w:space="0" w:color="auto"/>
        <w:right w:val="none" w:sz="0" w:space="0" w:color="auto"/>
      </w:divBdr>
      <w:divsChild>
        <w:div w:id="1908035373">
          <w:marLeft w:val="0"/>
          <w:marRight w:val="0"/>
          <w:marTop w:val="0"/>
          <w:marBottom w:val="0"/>
          <w:divBdr>
            <w:top w:val="none" w:sz="0" w:space="0" w:color="auto"/>
            <w:left w:val="none" w:sz="0" w:space="0" w:color="auto"/>
            <w:bottom w:val="none" w:sz="0" w:space="0" w:color="auto"/>
            <w:right w:val="none" w:sz="0" w:space="0" w:color="auto"/>
          </w:divBdr>
          <w:divsChild>
            <w:div w:id="387386262">
              <w:marLeft w:val="0"/>
              <w:marRight w:val="0"/>
              <w:marTop w:val="0"/>
              <w:marBottom w:val="0"/>
              <w:divBdr>
                <w:top w:val="none" w:sz="0" w:space="0" w:color="auto"/>
                <w:left w:val="none" w:sz="0" w:space="0" w:color="auto"/>
                <w:bottom w:val="none" w:sz="0" w:space="0" w:color="auto"/>
                <w:right w:val="none" w:sz="0" w:space="0" w:color="auto"/>
              </w:divBdr>
              <w:divsChild>
                <w:div w:id="3501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044">
      <w:bodyDiv w:val="1"/>
      <w:marLeft w:val="0"/>
      <w:marRight w:val="0"/>
      <w:marTop w:val="0"/>
      <w:marBottom w:val="0"/>
      <w:divBdr>
        <w:top w:val="none" w:sz="0" w:space="0" w:color="auto"/>
        <w:left w:val="none" w:sz="0" w:space="0" w:color="auto"/>
        <w:bottom w:val="none" w:sz="0" w:space="0" w:color="auto"/>
        <w:right w:val="none" w:sz="0" w:space="0" w:color="auto"/>
      </w:divBdr>
      <w:divsChild>
        <w:div w:id="1920096536">
          <w:marLeft w:val="0"/>
          <w:marRight w:val="0"/>
          <w:marTop w:val="0"/>
          <w:marBottom w:val="0"/>
          <w:divBdr>
            <w:top w:val="none" w:sz="0" w:space="0" w:color="auto"/>
            <w:left w:val="none" w:sz="0" w:space="0" w:color="auto"/>
            <w:bottom w:val="none" w:sz="0" w:space="0" w:color="auto"/>
            <w:right w:val="none" w:sz="0" w:space="0" w:color="auto"/>
          </w:divBdr>
          <w:divsChild>
            <w:div w:id="1403061301">
              <w:marLeft w:val="0"/>
              <w:marRight w:val="0"/>
              <w:marTop w:val="0"/>
              <w:marBottom w:val="0"/>
              <w:divBdr>
                <w:top w:val="none" w:sz="0" w:space="0" w:color="auto"/>
                <w:left w:val="none" w:sz="0" w:space="0" w:color="auto"/>
                <w:bottom w:val="none" w:sz="0" w:space="0" w:color="auto"/>
                <w:right w:val="none" w:sz="0" w:space="0" w:color="auto"/>
              </w:divBdr>
              <w:divsChild>
                <w:div w:id="6855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2681">
      <w:bodyDiv w:val="1"/>
      <w:marLeft w:val="0"/>
      <w:marRight w:val="0"/>
      <w:marTop w:val="0"/>
      <w:marBottom w:val="0"/>
      <w:divBdr>
        <w:top w:val="none" w:sz="0" w:space="0" w:color="auto"/>
        <w:left w:val="none" w:sz="0" w:space="0" w:color="auto"/>
        <w:bottom w:val="none" w:sz="0" w:space="0" w:color="auto"/>
        <w:right w:val="none" w:sz="0" w:space="0" w:color="auto"/>
      </w:divBdr>
      <w:divsChild>
        <w:div w:id="183714444">
          <w:marLeft w:val="0"/>
          <w:marRight w:val="0"/>
          <w:marTop w:val="0"/>
          <w:marBottom w:val="0"/>
          <w:divBdr>
            <w:top w:val="none" w:sz="0" w:space="0" w:color="auto"/>
            <w:left w:val="none" w:sz="0" w:space="0" w:color="auto"/>
            <w:bottom w:val="none" w:sz="0" w:space="0" w:color="auto"/>
            <w:right w:val="none" w:sz="0" w:space="0" w:color="auto"/>
          </w:divBdr>
          <w:divsChild>
            <w:div w:id="643048748">
              <w:marLeft w:val="0"/>
              <w:marRight w:val="0"/>
              <w:marTop w:val="0"/>
              <w:marBottom w:val="0"/>
              <w:divBdr>
                <w:top w:val="none" w:sz="0" w:space="0" w:color="auto"/>
                <w:left w:val="none" w:sz="0" w:space="0" w:color="auto"/>
                <w:bottom w:val="none" w:sz="0" w:space="0" w:color="auto"/>
                <w:right w:val="none" w:sz="0" w:space="0" w:color="auto"/>
              </w:divBdr>
              <w:divsChild>
                <w:div w:id="9715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8966">
      <w:bodyDiv w:val="1"/>
      <w:marLeft w:val="0"/>
      <w:marRight w:val="0"/>
      <w:marTop w:val="0"/>
      <w:marBottom w:val="0"/>
      <w:divBdr>
        <w:top w:val="none" w:sz="0" w:space="0" w:color="auto"/>
        <w:left w:val="none" w:sz="0" w:space="0" w:color="auto"/>
        <w:bottom w:val="none" w:sz="0" w:space="0" w:color="auto"/>
        <w:right w:val="none" w:sz="0" w:space="0" w:color="auto"/>
      </w:divBdr>
      <w:divsChild>
        <w:div w:id="322516460">
          <w:marLeft w:val="0"/>
          <w:marRight w:val="0"/>
          <w:marTop w:val="0"/>
          <w:marBottom w:val="0"/>
          <w:divBdr>
            <w:top w:val="none" w:sz="0" w:space="0" w:color="auto"/>
            <w:left w:val="none" w:sz="0" w:space="0" w:color="auto"/>
            <w:bottom w:val="none" w:sz="0" w:space="0" w:color="auto"/>
            <w:right w:val="none" w:sz="0" w:space="0" w:color="auto"/>
          </w:divBdr>
          <w:divsChild>
            <w:div w:id="567031090">
              <w:marLeft w:val="0"/>
              <w:marRight w:val="0"/>
              <w:marTop w:val="0"/>
              <w:marBottom w:val="0"/>
              <w:divBdr>
                <w:top w:val="none" w:sz="0" w:space="0" w:color="auto"/>
                <w:left w:val="none" w:sz="0" w:space="0" w:color="auto"/>
                <w:bottom w:val="none" w:sz="0" w:space="0" w:color="auto"/>
                <w:right w:val="none" w:sz="0" w:space="0" w:color="auto"/>
              </w:divBdr>
              <w:divsChild>
                <w:div w:id="371882781">
                  <w:marLeft w:val="0"/>
                  <w:marRight w:val="0"/>
                  <w:marTop w:val="0"/>
                  <w:marBottom w:val="0"/>
                  <w:divBdr>
                    <w:top w:val="none" w:sz="0" w:space="0" w:color="auto"/>
                    <w:left w:val="none" w:sz="0" w:space="0" w:color="auto"/>
                    <w:bottom w:val="none" w:sz="0" w:space="0" w:color="auto"/>
                    <w:right w:val="none" w:sz="0" w:space="0" w:color="auto"/>
                  </w:divBdr>
                </w:div>
              </w:divsChild>
            </w:div>
            <w:div w:id="710109600">
              <w:marLeft w:val="0"/>
              <w:marRight w:val="0"/>
              <w:marTop w:val="0"/>
              <w:marBottom w:val="0"/>
              <w:divBdr>
                <w:top w:val="none" w:sz="0" w:space="0" w:color="auto"/>
                <w:left w:val="none" w:sz="0" w:space="0" w:color="auto"/>
                <w:bottom w:val="none" w:sz="0" w:space="0" w:color="auto"/>
                <w:right w:val="none" w:sz="0" w:space="0" w:color="auto"/>
              </w:divBdr>
              <w:divsChild>
                <w:div w:id="1399790021">
                  <w:marLeft w:val="0"/>
                  <w:marRight w:val="0"/>
                  <w:marTop w:val="0"/>
                  <w:marBottom w:val="0"/>
                  <w:divBdr>
                    <w:top w:val="none" w:sz="0" w:space="0" w:color="auto"/>
                    <w:left w:val="none" w:sz="0" w:space="0" w:color="auto"/>
                    <w:bottom w:val="none" w:sz="0" w:space="0" w:color="auto"/>
                    <w:right w:val="none" w:sz="0" w:space="0" w:color="auto"/>
                  </w:divBdr>
                  <w:divsChild>
                    <w:div w:id="17660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8939">
              <w:marLeft w:val="0"/>
              <w:marRight w:val="0"/>
              <w:marTop w:val="0"/>
              <w:marBottom w:val="0"/>
              <w:divBdr>
                <w:top w:val="none" w:sz="0" w:space="0" w:color="auto"/>
                <w:left w:val="none" w:sz="0" w:space="0" w:color="auto"/>
                <w:bottom w:val="none" w:sz="0" w:space="0" w:color="auto"/>
                <w:right w:val="none" w:sz="0" w:space="0" w:color="auto"/>
              </w:divBdr>
              <w:divsChild>
                <w:div w:id="10156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0880">
          <w:marLeft w:val="0"/>
          <w:marRight w:val="0"/>
          <w:marTop w:val="0"/>
          <w:marBottom w:val="0"/>
          <w:divBdr>
            <w:top w:val="none" w:sz="0" w:space="0" w:color="auto"/>
            <w:left w:val="none" w:sz="0" w:space="0" w:color="auto"/>
            <w:bottom w:val="none" w:sz="0" w:space="0" w:color="auto"/>
            <w:right w:val="none" w:sz="0" w:space="0" w:color="auto"/>
          </w:divBdr>
          <w:divsChild>
            <w:div w:id="2035685688">
              <w:marLeft w:val="0"/>
              <w:marRight w:val="0"/>
              <w:marTop w:val="0"/>
              <w:marBottom w:val="0"/>
              <w:divBdr>
                <w:top w:val="none" w:sz="0" w:space="0" w:color="auto"/>
                <w:left w:val="none" w:sz="0" w:space="0" w:color="auto"/>
                <w:bottom w:val="none" w:sz="0" w:space="0" w:color="auto"/>
                <w:right w:val="none" w:sz="0" w:space="0" w:color="auto"/>
              </w:divBdr>
              <w:divsChild>
                <w:div w:id="10768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82269">
      <w:bodyDiv w:val="1"/>
      <w:marLeft w:val="0"/>
      <w:marRight w:val="0"/>
      <w:marTop w:val="0"/>
      <w:marBottom w:val="0"/>
      <w:divBdr>
        <w:top w:val="none" w:sz="0" w:space="0" w:color="auto"/>
        <w:left w:val="none" w:sz="0" w:space="0" w:color="auto"/>
        <w:bottom w:val="none" w:sz="0" w:space="0" w:color="auto"/>
        <w:right w:val="none" w:sz="0" w:space="0" w:color="auto"/>
      </w:divBdr>
    </w:div>
    <w:div w:id="818614011">
      <w:bodyDiv w:val="1"/>
      <w:marLeft w:val="0"/>
      <w:marRight w:val="0"/>
      <w:marTop w:val="0"/>
      <w:marBottom w:val="0"/>
      <w:divBdr>
        <w:top w:val="none" w:sz="0" w:space="0" w:color="auto"/>
        <w:left w:val="none" w:sz="0" w:space="0" w:color="auto"/>
        <w:bottom w:val="none" w:sz="0" w:space="0" w:color="auto"/>
        <w:right w:val="none" w:sz="0" w:space="0" w:color="auto"/>
      </w:divBdr>
      <w:divsChild>
        <w:div w:id="592399126">
          <w:marLeft w:val="0"/>
          <w:marRight w:val="0"/>
          <w:marTop w:val="0"/>
          <w:marBottom w:val="0"/>
          <w:divBdr>
            <w:top w:val="none" w:sz="0" w:space="0" w:color="auto"/>
            <w:left w:val="none" w:sz="0" w:space="0" w:color="auto"/>
            <w:bottom w:val="none" w:sz="0" w:space="0" w:color="auto"/>
            <w:right w:val="none" w:sz="0" w:space="0" w:color="auto"/>
          </w:divBdr>
          <w:divsChild>
            <w:div w:id="1533609892">
              <w:marLeft w:val="0"/>
              <w:marRight w:val="0"/>
              <w:marTop w:val="0"/>
              <w:marBottom w:val="0"/>
              <w:divBdr>
                <w:top w:val="none" w:sz="0" w:space="0" w:color="auto"/>
                <w:left w:val="none" w:sz="0" w:space="0" w:color="auto"/>
                <w:bottom w:val="none" w:sz="0" w:space="0" w:color="auto"/>
                <w:right w:val="none" w:sz="0" w:space="0" w:color="auto"/>
              </w:divBdr>
              <w:divsChild>
                <w:div w:id="4845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354">
      <w:bodyDiv w:val="1"/>
      <w:marLeft w:val="0"/>
      <w:marRight w:val="0"/>
      <w:marTop w:val="0"/>
      <w:marBottom w:val="0"/>
      <w:divBdr>
        <w:top w:val="none" w:sz="0" w:space="0" w:color="auto"/>
        <w:left w:val="none" w:sz="0" w:space="0" w:color="auto"/>
        <w:bottom w:val="none" w:sz="0" w:space="0" w:color="auto"/>
        <w:right w:val="none" w:sz="0" w:space="0" w:color="auto"/>
      </w:divBdr>
      <w:divsChild>
        <w:div w:id="362369508">
          <w:marLeft w:val="0"/>
          <w:marRight w:val="0"/>
          <w:marTop w:val="0"/>
          <w:marBottom w:val="0"/>
          <w:divBdr>
            <w:top w:val="none" w:sz="0" w:space="0" w:color="auto"/>
            <w:left w:val="none" w:sz="0" w:space="0" w:color="auto"/>
            <w:bottom w:val="none" w:sz="0" w:space="0" w:color="auto"/>
            <w:right w:val="none" w:sz="0" w:space="0" w:color="auto"/>
          </w:divBdr>
          <w:divsChild>
            <w:div w:id="1883983648">
              <w:marLeft w:val="0"/>
              <w:marRight w:val="0"/>
              <w:marTop w:val="0"/>
              <w:marBottom w:val="0"/>
              <w:divBdr>
                <w:top w:val="none" w:sz="0" w:space="0" w:color="auto"/>
                <w:left w:val="none" w:sz="0" w:space="0" w:color="auto"/>
                <w:bottom w:val="none" w:sz="0" w:space="0" w:color="auto"/>
                <w:right w:val="none" w:sz="0" w:space="0" w:color="auto"/>
              </w:divBdr>
              <w:divsChild>
                <w:div w:id="16002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80373">
      <w:bodyDiv w:val="1"/>
      <w:marLeft w:val="0"/>
      <w:marRight w:val="0"/>
      <w:marTop w:val="0"/>
      <w:marBottom w:val="0"/>
      <w:divBdr>
        <w:top w:val="none" w:sz="0" w:space="0" w:color="auto"/>
        <w:left w:val="none" w:sz="0" w:space="0" w:color="auto"/>
        <w:bottom w:val="none" w:sz="0" w:space="0" w:color="auto"/>
        <w:right w:val="none" w:sz="0" w:space="0" w:color="auto"/>
      </w:divBdr>
    </w:div>
    <w:div w:id="1278681145">
      <w:bodyDiv w:val="1"/>
      <w:marLeft w:val="0"/>
      <w:marRight w:val="0"/>
      <w:marTop w:val="0"/>
      <w:marBottom w:val="0"/>
      <w:divBdr>
        <w:top w:val="none" w:sz="0" w:space="0" w:color="auto"/>
        <w:left w:val="none" w:sz="0" w:space="0" w:color="auto"/>
        <w:bottom w:val="none" w:sz="0" w:space="0" w:color="auto"/>
        <w:right w:val="none" w:sz="0" w:space="0" w:color="auto"/>
      </w:divBdr>
    </w:div>
    <w:div w:id="1444379166">
      <w:bodyDiv w:val="1"/>
      <w:marLeft w:val="0"/>
      <w:marRight w:val="0"/>
      <w:marTop w:val="0"/>
      <w:marBottom w:val="0"/>
      <w:divBdr>
        <w:top w:val="none" w:sz="0" w:space="0" w:color="auto"/>
        <w:left w:val="none" w:sz="0" w:space="0" w:color="auto"/>
        <w:bottom w:val="none" w:sz="0" w:space="0" w:color="auto"/>
        <w:right w:val="none" w:sz="0" w:space="0" w:color="auto"/>
      </w:divBdr>
      <w:divsChild>
        <w:div w:id="1665820448">
          <w:marLeft w:val="0"/>
          <w:marRight w:val="0"/>
          <w:marTop w:val="0"/>
          <w:marBottom w:val="0"/>
          <w:divBdr>
            <w:top w:val="none" w:sz="0" w:space="0" w:color="auto"/>
            <w:left w:val="none" w:sz="0" w:space="0" w:color="auto"/>
            <w:bottom w:val="none" w:sz="0" w:space="0" w:color="auto"/>
            <w:right w:val="none" w:sz="0" w:space="0" w:color="auto"/>
          </w:divBdr>
          <w:divsChild>
            <w:div w:id="825702777">
              <w:marLeft w:val="0"/>
              <w:marRight w:val="0"/>
              <w:marTop w:val="0"/>
              <w:marBottom w:val="0"/>
              <w:divBdr>
                <w:top w:val="none" w:sz="0" w:space="0" w:color="auto"/>
                <w:left w:val="none" w:sz="0" w:space="0" w:color="auto"/>
                <w:bottom w:val="none" w:sz="0" w:space="0" w:color="auto"/>
                <w:right w:val="none" w:sz="0" w:space="0" w:color="auto"/>
              </w:divBdr>
              <w:divsChild>
                <w:div w:id="19194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08137">
      <w:bodyDiv w:val="1"/>
      <w:marLeft w:val="0"/>
      <w:marRight w:val="0"/>
      <w:marTop w:val="0"/>
      <w:marBottom w:val="0"/>
      <w:divBdr>
        <w:top w:val="none" w:sz="0" w:space="0" w:color="auto"/>
        <w:left w:val="none" w:sz="0" w:space="0" w:color="auto"/>
        <w:bottom w:val="none" w:sz="0" w:space="0" w:color="auto"/>
        <w:right w:val="none" w:sz="0" w:space="0" w:color="auto"/>
      </w:divBdr>
      <w:divsChild>
        <w:div w:id="685600014">
          <w:marLeft w:val="0"/>
          <w:marRight w:val="0"/>
          <w:marTop w:val="0"/>
          <w:marBottom w:val="0"/>
          <w:divBdr>
            <w:top w:val="none" w:sz="0" w:space="0" w:color="auto"/>
            <w:left w:val="none" w:sz="0" w:space="0" w:color="auto"/>
            <w:bottom w:val="none" w:sz="0" w:space="0" w:color="auto"/>
            <w:right w:val="none" w:sz="0" w:space="0" w:color="auto"/>
          </w:divBdr>
          <w:divsChild>
            <w:div w:id="1362389841">
              <w:marLeft w:val="0"/>
              <w:marRight w:val="0"/>
              <w:marTop w:val="0"/>
              <w:marBottom w:val="0"/>
              <w:divBdr>
                <w:top w:val="none" w:sz="0" w:space="0" w:color="auto"/>
                <w:left w:val="none" w:sz="0" w:space="0" w:color="auto"/>
                <w:bottom w:val="none" w:sz="0" w:space="0" w:color="auto"/>
                <w:right w:val="none" w:sz="0" w:space="0" w:color="auto"/>
              </w:divBdr>
              <w:divsChild>
                <w:div w:id="3217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22727">
      <w:bodyDiv w:val="1"/>
      <w:marLeft w:val="0"/>
      <w:marRight w:val="0"/>
      <w:marTop w:val="0"/>
      <w:marBottom w:val="0"/>
      <w:divBdr>
        <w:top w:val="none" w:sz="0" w:space="0" w:color="auto"/>
        <w:left w:val="none" w:sz="0" w:space="0" w:color="auto"/>
        <w:bottom w:val="none" w:sz="0" w:space="0" w:color="auto"/>
        <w:right w:val="none" w:sz="0" w:space="0" w:color="auto"/>
      </w:divBdr>
      <w:divsChild>
        <w:div w:id="562527530">
          <w:marLeft w:val="0"/>
          <w:marRight w:val="0"/>
          <w:marTop w:val="0"/>
          <w:marBottom w:val="0"/>
          <w:divBdr>
            <w:top w:val="none" w:sz="0" w:space="0" w:color="auto"/>
            <w:left w:val="none" w:sz="0" w:space="0" w:color="auto"/>
            <w:bottom w:val="none" w:sz="0" w:space="0" w:color="auto"/>
            <w:right w:val="none" w:sz="0" w:space="0" w:color="auto"/>
          </w:divBdr>
          <w:divsChild>
            <w:div w:id="523909975">
              <w:marLeft w:val="0"/>
              <w:marRight w:val="0"/>
              <w:marTop w:val="0"/>
              <w:marBottom w:val="0"/>
              <w:divBdr>
                <w:top w:val="none" w:sz="0" w:space="0" w:color="auto"/>
                <w:left w:val="none" w:sz="0" w:space="0" w:color="auto"/>
                <w:bottom w:val="none" w:sz="0" w:space="0" w:color="auto"/>
                <w:right w:val="none" w:sz="0" w:space="0" w:color="auto"/>
              </w:divBdr>
              <w:divsChild>
                <w:div w:id="6118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773853">
      <w:bodyDiv w:val="1"/>
      <w:marLeft w:val="0"/>
      <w:marRight w:val="0"/>
      <w:marTop w:val="0"/>
      <w:marBottom w:val="0"/>
      <w:divBdr>
        <w:top w:val="none" w:sz="0" w:space="0" w:color="auto"/>
        <w:left w:val="none" w:sz="0" w:space="0" w:color="auto"/>
        <w:bottom w:val="none" w:sz="0" w:space="0" w:color="auto"/>
        <w:right w:val="none" w:sz="0" w:space="0" w:color="auto"/>
      </w:divBdr>
      <w:divsChild>
        <w:div w:id="443109707">
          <w:marLeft w:val="0"/>
          <w:marRight w:val="0"/>
          <w:marTop w:val="0"/>
          <w:marBottom w:val="0"/>
          <w:divBdr>
            <w:top w:val="none" w:sz="0" w:space="0" w:color="auto"/>
            <w:left w:val="none" w:sz="0" w:space="0" w:color="auto"/>
            <w:bottom w:val="none" w:sz="0" w:space="0" w:color="auto"/>
            <w:right w:val="none" w:sz="0" w:space="0" w:color="auto"/>
          </w:divBdr>
          <w:divsChild>
            <w:div w:id="28191861">
              <w:marLeft w:val="0"/>
              <w:marRight w:val="0"/>
              <w:marTop w:val="0"/>
              <w:marBottom w:val="0"/>
              <w:divBdr>
                <w:top w:val="none" w:sz="0" w:space="0" w:color="auto"/>
                <w:left w:val="none" w:sz="0" w:space="0" w:color="auto"/>
                <w:bottom w:val="none" w:sz="0" w:space="0" w:color="auto"/>
                <w:right w:val="none" w:sz="0" w:space="0" w:color="auto"/>
              </w:divBdr>
              <w:divsChild>
                <w:div w:id="338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39514">
      <w:bodyDiv w:val="1"/>
      <w:marLeft w:val="0"/>
      <w:marRight w:val="0"/>
      <w:marTop w:val="0"/>
      <w:marBottom w:val="0"/>
      <w:divBdr>
        <w:top w:val="none" w:sz="0" w:space="0" w:color="auto"/>
        <w:left w:val="none" w:sz="0" w:space="0" w:color="auto"/>
        <w:bottom w:val="none" w:sz="0" w:space="0" w:color="auto"/>
        <w:right w:val="none" w:sz="0" w:space="0" w:color="auto"/>
      </w:divBdr>
      <w:divsChild>
        <w:div w:id="1476529769">
          <w:marLeft w:val="806"/>
          <w:marRight w:val="0"/>
          <w:marTop w:val="200"/>
          <w:marBottom w:val="0"/>
          <w:divBdr>
            <w:top w:val="none" w:sz="0" w:space="0" w:color="auto"/>
            <w:left w:val="none" w:sz="0" w:space="0" w:color="auto"/>
            <w:bottom w:val="none" w:sz="0" w:space="0" w:color="auto"/>
            <w:right w:val="none" w:sz="0" w:space="0" w:color="auto"/>
          </w:divBdr>
        </w:div>
      </w:divsChild>
    </w:div>
    <w:div w:id="1735856999">
      <w:bodyDiv w:val="1"/>
      <w:marLeft w:val="0"/>
      <w:marRight w:val="0"/>
      <w:marTop w:val="0"/>
      <w:marBottom w:val="0"/>
      <w:divBdr>
        <w:top w:val="none" w:sz="0" w:space="0" w:color="auto"/>
        <w:left w:val="none" w:sz="0" w:space="0" w:color="auto"/>
        <w:bottom w:val="none" w:sz="0" w:space="0" w:color="auto"/>
        <w:right w:val="none" w:sz="0" w:space="0" w:color="auto"/>
      </w:divBdr>
      <w:divsChild>
        <w:div w:id="549389222">
          <w:marLeft w:val="0"/>
          <w:marRight w:val="0"/>
          <w:marTop w:val="0"/>
          <w:marBottom w:val="0"/>
          <w:divBdr>
            <w:top w:val="none" w:sz="0" w:space="0" w:color="auto"/>
            <w:left w:val="none" w:sz="0" w:space="0" w:color="auto"/>
            <w:bottom w:val="none" w:sz="0" w:space="0" w:color="auto"/>
            <w:right w:val="none" w:sz="0" w:space="0" w:color="auto"/>
          </w:divBdr>
          <w:divsChild>
            <w:div w:id="1042901491">
              <w:marLeft w:val="0"/>
              <w:marRight w:val="0"/>
              <w:marTop w:val="0"/>
              <w:marBottom w:val="0"/>
              <w:divBdr>
                <w:top w:val="none" w:sz="0" w:space="0" w:color="auto"/>
                <w:left w:val="none" w:sz="0" w:space="0" w:color="auto"/>
                <w:bottom w:val="none" w:sz="0" w:space="0" w:color="auto"/>
                <w:right w:val="none" w:sz="0" w:space="0" w:color="auto"/>
              </w:divBdr>
              <w:divsChild>
                <w:div w:id="26414159">
                  <w:marLeft w:val="0"/>
                  <w:marRight w:val="0"/>
                  <w:marTop w:val="0"/>
                  <w:marBottom w:val="0"/>
                  <w:divBdr>
                    <w:top w:val="none" w:sz="0" w:space="0" w:color="auto"/>
                    <w:left w:val="none" w:sz="0" w:space="0" w:color="auto"/>
                    <w:bottom w:val="none" w:sz="0" w:space="0" w:color="auto"/>
                    <w:right w:val="none" w:sz="0" w:space="0" w:color="auto"/>
                  </w:divBdr>
                </w:div>
              </w:divsChild>
            </w:div>
            <w:div w:id="1948585645">
              <w:marLeft w:val="0"/>
              <w:marRight w:val="0"/>
              <w:marTop w:val="0"/>
              <w:marBottom w:val="0"/>
              <w:divBdr>
                <w:top w:val="none" w:sz="0" w:space="0" w:color="auto"/>
                <w:left w:val="none" w:sz="0" w:space="0" w:color="auto"/>
                <w:bottom w:val="none" w:sz="0" w:space="0" w:color="auto"/>
                <w:right w:val="none" w:sz="0" w:space="0" w:color="auto"/>
              </w:divBdr>
              <w:divsChild>
                <w:div w:id="1022364883">
                  <w:marLeft w:val="0"/>
                  <w:marRight w:val="0"/>
                  <w:marTop w:val="0"/>
                  <w:marBottom w:val="0"/>
                  <w:divBdr>
                    <w:top w:val="none" w:sz="0" w:space="0" w:color="auto"/>
                    <w:left w:val="none" w:sz="0" w:space="0" w:color="auto"/>
                    <w:bottom w:val="none" w:sz="0" w:space="0" w:color="auto"/>
                    <w:right w:val="none" w:sz="0" w:space="0" w:color="auto"/>
                  </w:divBdr>
                </w:div>
              </w:divsChild>
            </w:div>
            <w:div w:id="522864723">
              <w:marLeft w:val="0"/>
              <w:marRight w:val="0"/>
              <w:marTop w:val="0"/>
              <w:marBottom w:val="0"/>
              <w:divBdr>
                <w:top w:val="none" w:sz="0" w:space="0" w:color="auto"/>
                <w:left w:val="none" w:sz="0" w:space="0" w:color="auto"/>
                <w:bottom w:val="none" w:sz="0" w:space="0" w:color="auto"/>
                <w:right w:val="none" w:sz="0" w:space="0" w:color="auto"/>
              </w:divBdr>
              <w:divsChild>
                <w:div w:id="225533722">
                  <w:marLeft w:val="0"/>
                  <w:marRight w:val="0"/>
                  <w:marTop w:val="0"/>
                  <w:marBottom w:val="0"/>
                  <w:divBdr>
                    <w:top w:val="none" w:sz="0" w:space="0" w:color="auto"/>
                    <w:left w:val="none" w:sz="0" w:space="0" w:color="auto"/>
                    <w:bottom w:val="none" w:sz="0" w:space="0" w:color="auto"/>
                    <w:right w:val="none" w:sz="0" w:space="0" w:color="auto"/>
                  </w:divBdr>
                </w:div>
              </w:divsChild>
            </w:div>
            <w:div w:id="137189786">
              <w:marLeft w:val="0"/>
              <w:marRight w:val="0"/>
              <w:marTop w:val="0"/>
              <w:marBottom w:val="0"/>
              <w:divBdr>
                <w:top w:val="none" w:sz="0" w:space="0" w:color="auto"/>
                <w:left w:val="none" w:sz="0" w:space="0" w:color="auto"/>
                <w:bottom w:val="none" w:sz="0" w:space="0" w:color="auto"/>
                <w:right w:val="none" w:sz="0" w:space="0" w:color="auto"/>
              </w:divBdr>
              <w:divsChild>
                <w:div w:id="11760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617">
          <w:marLeft w:val="0"/>
          <w:marRight w:val="0"/>
          <w:marTop w:val="0"/>
          <w:marBottom w:val="0"/>
          <w:divBdr>
            <w:top w:val="none" w:sz="0" w:space="0" w:color="auto"/>
            <w:left w:val="none" w:sz="0" w:space="0" w:color="auto"/>
            <w:bottom w:val="none" w:sz="0" w:space="0" w:color="auto"/>
            <w:right w:val="none" w:sz="0" w:space="0" w:color="auto"/>
          </w:divBdr>
          <w:divsChild>
            <w:div w:id="1792703102">
              <w:marLeft w:val="0"/>
              <w:marRight w:val="0"/>
              <w:marTop w:val="0"/>
              <w:marBottom w:val="0"/>
              <w:divBdr>
                <w:top w:val="none" w:sz="0" w:space="0" w:color="auto"/>
                <w:left w:val="none" w:sz="0" w:space="0" w:color="auto"/>
                <w:bottom w:val="none" w:sz="0" w:space="0" w:color="auto"/>
                <w:right w:val="none" w:sz="0" w:space="0" w:color="auto"/>
              </w:divBdr>
              <w:divsChild>
                <w:div w:id="170991017">
                  <w:marLeft w:val="0"/>
                  <w:marRight w:val="0"/>
                  <w:marTop w:val="0"/>
                  <w:marBottom w:val="0"/>
                  <w:divBdr>
                    <w:top w:val="none" w:sz="0" w:space="0" w:color="auto"/>
                    <w:left w:val="none" w:sz="0" w:space="0" w:color="auto"/>
                    <w:bottom w:val="none" w:sz="0" w:space="0" w:color="auto"/>
                    <w:right w:val="none" w:sz="0" w:space="0" w:color="auto"/>
                  </w:divBdr>
                </w:div>
              </w:divsChild>
            </w:div>
            <w:div w:id="418259819">
              <w:marLeft w:val="0"/>
              <w:marRight w:val="0"/>
              <w:marTop w:val="0"/>
              <w:marBottom w:val="0"/>
              <w:divBdr>
                <w:top w:val="none" w:sz="0" w:space="0" w:color="auto"/>
                <w:left w:val="none" w:sz="0" w:space="0" w:color="auto"/>
                <w:bottom w:val="none" w:sz="0" w:space="0" w:color="auto"/>
                <w:right w:val="none" w:sz="0" w:space="0" w:color="auto"/>
              </w:divBdr>
              <w:divsChild>
                <w:div w:id="1860467918">
                  <w:marLeft w:val="0"/>
                  <w:marRight w:val="0"/>
                  <w:marTop w:val="0"/>
                  <w:marBottom w:val="0"/>
                  <w:divBdr>
                    <w:top w:val="none" w:sz="0" w:space="0" w:color="auto"/>
                    <w:left w:val="none" w:sz="0" w:space="0" w:color="auto"/>
                    <w:bottom w:val="none" w:sz="0" w:space="0" w:color="auto"/>
                    <w:right w:val="none" w:sz="0" w:space="0" w:color="auto"/>
                  </w:divBdr>
                </w:div>
              </w:divsChild>
            </w:div>
            <w:div w:id="419327013">
              <w:marLeft w:val="0"/>
              <w:marRight w:val="0"/>
              <w:marTop w:val="0"/>
              <w:marBottom w:val="0"/>
              <w:divBdr>
                <w:top w:val="none" w:sz="0" w:space="0" w:color="auto"/>
                <w:left w:val="none" w:sz="0" w:space="0" w:color="auto"/>
                <w:bottom w:val="none" w:sz="0" w:space="0" w:color="auto"/>
                <w:right w:val="none" w:sz="0" w:space="0" w:color="auto"/>
              </w:divBdr>
              <w:divsChild>
                <w:div w:id="1641571889">
                  <w:marLeft w:val="0"/>
                  <w:marRight w:val="0"/>
                  <w:marTop w:val="0"/>
                  <w:marBottom w:val="0"/>
                  <w:divBdr>
                    <w:top w:val="none" w:sz="0" w:space="0" w:color="auto"/>
                    <w:left w:val="none" w:sz="0" w:space="0" w:color="auto"/>
                    <w:bottom w:val="none" w:sz="0" w:space="0" w:color="auto"/>
                    <w:right w:val="none" w:sz="0" w:space="0" w:color="auto"/>
                  </w:divBdr>
                </w:div>
              </w:divsChild>
            </w:div>
            <w:div w:id="1507088390">
              <w:marLeft w:val="0"/>
              <w:marRight w:val="0"/>
              <w:marTop w:val="0"/>
              <w:marBottom w:val="0"/>
              <w:divBdr>
                <w:top w:val="none" w:sz="0" w:space="0" w:color="auto"/>
                <w:left w:val="none" w:sz="0" w:space="0" w:color="auto"/>
                <w:bottom w:val="none" w:sz="0" w:space="0" w:color="auto"/>
                <w:right w:val="none" w:sz="0" w:space="0" w:color="auto"/>
              </w:divBdr>
              <w:divsChild>
                <w:div w:id="1613778878">
                  <w:marLeft w:val="0"/>
                  <w:marRight w:val="0"/>
                  <w:marTop w:val="0"/>
                  <w:marBottom w:val="0"/>
                  <w:divBdr>
                    <w:top w:val="none" w:sz="0" w:space="0" w:color="auto"/>
                    <w:left w:val="none" w:sz="0" w:space="0" w:color="auto"/>
                    <w:bottom w:val="none" w:sz="0" w:space="0" w:color="auto"/>
                    <w:right w:val="none" w:sz="0" w:space="0" w:color="auto"/>
                  </w:divBdr>
                </w:div>
              </w:divsChild>
            </w:div>
            <w:div w:id="642202528">
              <w:marLeft w:val="0"/>
              <w:marRight w:val="0"/>
              <w:marTop w:val="0"/>
              <w:marBottom w:val="0"/>
              <w:divBdr>
                <w:top w:val="none" w:sz="0" w:space="0" w:color="auto"/>
                <w:left w:val="none" w:sz="0" w:space="0" w:color="auto"/>
                <w:bottom w:val="none" w:sz="0" w:space="0" w:color="auto"/>
                <w:right w:val="none" w:sz="0" w:space="0" w:color="auto"/>
              </w:divBdr>
              <w:divsChild>
                <w:div w:id="151264956">
                  <w:marLeft w:val="0"/>
                  <w:marRight w:val="0"/>
                  <w:marTop w:val="0"/>
                  <w:marBottom w:val="0"/>
                  <w:divBdr>
                    <w:top w:val="none" w:sz="0" w:space="0" w:color="auto"/>
                    <w:left w:val="none" w:sz="0" w:space="0" w:color="auto"/>
                    <w:bottom w:val="none" w:sz="0" w:space="0" w:color="auto"/>
                    <w:right w:val="none" w:sz="0" w:space="0" w:color="auto"/>
                  </w:divBdr>
                </w:div>
              </w:divsChild>
            </w:div>
            <w:div w:id="65959424">
              <w:marLeft w:val="0"/>
              <w:marRight w:val="0"/>
              <w:marTop w:val="0"/>
              <w:marBottom w:val="0"/>
              <w:divBdr>
                <w:top w:val="none" w:sz="0" w:space="0" w:color="auto"/>
                <w:left w:val="none" w:sz="0" w:space="0" w:color="auto"/>
                <w:bottom w:val="none" w:sz="0" w:space="0" w:color="auto"/>
                <w:right w:val="none" w:sz="0" w:space="0" w:color="auto"/>
              </w:divBdr>
              <w:divsChild>
                <w:div w:id="27996991">
                  <w:marLeft w:val="0"/>
                  <w:marRight w:val="0"/>
                  <w:marTop w:val="0"/>
                  <w:marBottom w:val="0"/>
                  <w:divBdr>
                    <w:top w:val="none" w:sz="0" w:space="0" w:color="auto"/>
                    <w:left w:val="none" w:sz="0" w:space="0" w:color="auto"/>
                    <w:bottom w:val="none" w:sz="0" w:space="0" w:color="auto"/>
                    <w:right w:val="none" w:sz="0" w:space="0" w:color="auto"/>
                  </w:divBdr>
                </w:div>
              </w:divsChild>
            </w:div>
            <w:div w:id="1358458311">
              <w:marLeft w:val="0"/>
              <w:marRight w:val="0"/>
              <w:marTop w:val="0"/>
              <w:marBottom w:val="0"/>
              <w:divBdr>
                <w:top w:val="none" w:sz="0" w:space="0" w:color="auto"/>
                <w:left w:val="none" w:sz="0" w:space="0" w:color="auto"/>
                <w:bottom w:val="none" w:sz="0" w:space="0" w:color="auto"/>
                <w:right w:val="none" w:sz="0" w:space="0" w:color="auto"/>
              </w:divBdr>
              <w:divsChild>
                <w:div w:id="337081344">
                  <w:marLeft w:val="0"/>
                  <w:marRight w:val="0"/>
                  <w:marTop w:val="0"/>
                  <w:marBottom w:val="0"/>
                  <w:divBdr>
                    <w:top w:val="none" w:sz="0" w:space="0" w:color="auto"/>
                    <w:left w:val="none" w:sz="0" w:space="0" w:color="auto"/>
                    <w:bottom w:val="none" w:sz="0" w:space="0" w:color="auto"/>
                    <w:right w:val="none" w:sz="0" w:space="0" w:color="auto"/>
                  </w:divBdr>
                </w:div>
              </w:divsChild>
            </w:div>
            <w:div w:id="1434279492">
              <w:marLeft w:val="0"/>
              <w:marRight w:val="0"/>
              <w:marTop w:val="0"/>
              <w:marBottom w:val="0"/>
              <w:divBdr>
                <w:top w:val="none" w:sz="0" w:space="0" w:color="auto"/>
                <w:left w:val="none" w:sz="0" w:space="0" w:color="auto"/>
                <w:bottom w:val="none" w:sz="0" w:space="0" w:color="auto"/>
                <w:right w:val="none" w:sz="0" w:space="0" w:color="auto"/>
              </w:divBdr>
              <w:divsChild>
                <w:div w:id="2784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5074">
      <w:bodyDiv w:val="1"/>
      <w:marLeft w:val="0"/>
      <w:marRight w:val="0"/>
      <w:marTop w:val="0"/>
      <w:marBottom w:val="0"/>
      <w:divBdr>
        <w:top w:val="none" w:sz="0" w:space="0" w:color="auto"/>
        <w:left w:val="none" w:sz="0" w:space="0" w:color="auto"/>
        <w:bottom w:val="none" w:sz="0" w:space="0" w:color="auto"/>
        <w:right w:val="none" w:sz="0" w:space="0" w:color="auto"/>
      </w:divBdr>
      <w:divsChild>
        <w:div w:id="907689354">
          <w:marLeft w:val="0"/>
          <w:marRight w:val="0"/>
          <w:marTop w:val="0"/>
          <w:marBottom w:val="0"/>
          <w:divBdr>
            <w:top w:val="none" w:sz="0" w:space="0" w:color="auto"/>
            <w:left w:val="none" w:sz="0" w:space="0" w:color="auto"/>
            <w:bottom w:val="none" w:sz="0" w:space="0" w:color="auto"/>
            <w:right w:val="none" w:sz="0" w:space="0" w:color="auto"/>
          </w:divBdr>
          <w:divsChild>
            <w:div w:id="1163470135">
              <w:marLeft w:val="0"/>
              <w:marRight w:val="0"/>
              <w:marTop w:val="0"/>
              <w:marBottom w:val="0"/>
              <w:divBdr>
                <w:top w:val="none" w:sz="0" w:space="0" w:color="auto"/>
                <w:left w:val="none" w:sz="0" w:space="0" w:color="auto"/>
                <w:bottom w:val="none" w:sz="0" w:space="0" w:color="auto"/>
                <w:right w:val="none" w:sz="0" w:space="0" w:color="auto"/>
              </w:divBdr>
              <w:divsChild>
                <w:div w:id="16892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4821">
      <w:bodyDiv w:val="1"/>
      <w:marLeft w:val="0"/>
      <w:marRight w:val="0"/>
      <w:marTop w:val="0"/>
      <w:marBottom w:val="0"/>
      <w:divBdr>
        <w:top w:val="none" w:sz="0" w:space="0" w:color="auto"/>
        <w:left w:val="none" w:sz="0" w:space="0" w:color="auto"/>
        <w:bottom w:val="none" w:sz="0" w:space="0" w:color="auto"/>
        <w:right w:val="none" w:sz="0" w:space="0" w:color="auto"/>
      </w:divBdr>
      <w:divsChild>
        <w:div w:id="360478481">
          <w:marLeft w:val="0"/>
          <w:marRight w:val="0"/>
          <w:marTop w:val="0"/>
          <w:marBottom w:val="0"/>
          <w:divBdr>
            <w:top w:val="none" w:sz="0" w:space="0" w:color="auto"/>
            <w:left w:val="none" w:sz="0" w:space="0" w:color="auto"/>
            <w:bottom w:val="none" w:sz="0" w:space="0" w:color="auto"/>
            <w:right w:val="none" w:sz="0" w:space="0" w:color="auto"/>
          </w:divBdr>
          <w:divsChild>
            <w:div w:id="953945406">
              <w:marLeft w:val="0"/>
              <w:marRight w:val="0"/>
              <w:marTop w:val="0"/>
              <w:marBottom w:val="0"/>
              <w:divBdr>
                <w:top w:val="none" w:sz="0" w:space="0" w:color="auto"/>
                <w:left w:val="none" w:sz="0" w:space="0" w:color="auto"/>
                <w:bottom w:val="none" w:sz="0" w:space="0" w:color="auto"/>
                <w:right w:val="none" w:sz="0" w:space="0" w:color="auto"/>
              </w:divBdr>
              <w:divsChild>
                <w:div w:id="21275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vsu.ru/course/view.php?id=11918" TargetMode="External"/><Relationship Id="rId13" Type="http://schemas.openxmlformats.org/officeDocument/2006/relationships/hyperlink" Target="http://biblioclub.ru/index.php?page=book&amp;id=232660" TargetMode="External"/><Relationship Id="rId18" Type="http://schemas.openxmlformats.org/officeDocument/2006/relationships/hyperlink" Target="http://www.edu.vsu.ru/" TargetMode="External"/><Relationship Id="rId3" Type="http://schemas.openxmlformats.org/officeDocument/2006/relationships/settings" Target="settings.xml"/><Relationship Id="rId21" Type="http://schemas.openxmlformats.org/officeDocument/2006/relationships/hyperlink" Target="http://www.edu.vsu.ru/" TargetMode="External"/><Relationship Id="rId7" Type="http://schemas.openxmlformats.org/officeDocument/2006/relationships/hyperlink" Target="http://www.lib.vsu.ru/)" TargetMode="External"/><Relationship Id="rId12" Type="http://schemas.openxmlformats.org/officeDocument/2006/relationships/hyperlink" Target="http://biblioclub.ru/index.php?page=book&amp;id=232660" TargetMode="External"/><Relationship Id="rId17" Type="http://schemas.openxmlformats.org/officeDocument/2006/relationships/hyperlink" Target="https://edu.vsu.ru/course/view.php?id=11918" TargetMode="External"/><Relationship Id="rId2" Type="http://schemas.openxmlformats.org/officeDocument/2006/relationships/styles" Target="styles.xml"/><Relationship Id="rId16" Type="http://schemas.openxmlformats.org/officeDocument/2006/relationships/hyperlink" Target="https://edu.vsu.ru/course/view.php?id=11918" TargetMode="External"/><Relationship Id="rId20" Type="http://schemas.openxmlformats.org/officeDocument/2006/relationships/hyperlink" Target="http://www.edu.vsu.ru/" TargetMode="External"/><Relationship Id="rId1" Type="http://schemas.openxmlformats.org/officeDocument/2006/relationships/numbering" Target="numbering.xml"/><Relationship Id="rId6" Type="http://schemas.openxmlformats.org/officeDocument/2006/relationships/hyperlink" Target="http://biblioclub.ru/" TargetMode="External"/><Relationship Id="rId11" Type="http://schemas.openxmlformats.org/officeDocument/2006/relationships/hyperlink" Target="http://psylib.org.ua/books/vachk01/txt00.htm" TargetMode="External"/><Relationship Id="rId5" Type="http://schemas.openxmlformats.org/officeDocument/2006/relationships/image" Target="media/image1.jpeg"/><Relationship Id="rId15" Type="http://schemas.openxmlformats.org/officeDocument/2006/relationships/hyperlink" Target="http://www.lib.vsu.ru/)" TargetMode="External"/><Relationship Id="rId23" Type="http://schemas.openxmlformats.org/officeDocument/2006/relationships/theme" Target="theme/theme1.xml"/><Relationship Id="rId10" Type="http://schemas.openxmlformats.org/officeDocument/2006/relationships/hyperlink" Target="http://www.edu.vsu.ru/" TargetMode="External"/><Relationship Id="rId19" Type="http://schemas.openxmlformats.org/officeDocument/2006/relationships/hyperlink" Target="http://www.edu.vsu.ru/" TargetMode="External"/><Relationship Id="rId4" Type="http://schemas.openxmlformats.org/officeDocument/2006/relationships/webSettings" Target="webSettings.xml"/><Relationship Id="rId9" Type="http://schemas.openxmlformats.org/officeDocument/2006/relationships/hyperlink" Target="https://edu.vsu.ru/course/view.php?id=11918" TargetMode="External"/><Relationship Id="rId14" Type="http://schemas.openxmlformats.org/officeDocument/2006/relationships/hyperlink" Target="http://biblioclub.ru/index.php?page=book&amp;id=23266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24</Pages>
  <Words>8885</Words>
  <Characters>50649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vt:lpstr>
    </vt:vector>
  </TitlesOfParts>
  <Company/>
  <LinksUpToDate>false</LinksUpToDate>
  <CharactersWithSpaces>59416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dc:title>
  <dc:subject/>
  <dc:creator>bgs</dc:creator>
  <dc:description/>
  <cp:lastModifiedBy>Павлин</cp:lastModifiedBy>
  <cp:revision>9</cp:revision>
  <dcterms:created xsi:type="dcterms:W3CDTF">2023-06-19T03:58:00Z</dcterms:created>
  <dcterms:modified xsi:type="dcterms:W3CDTF">2025-04-11T12:30:00Z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2022-05-31T00:00:00Z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2022-06-01T00:00:00Z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